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jc w:val="center"/>
      </w:pPr>
    </w:p>
    <w:p w14:paraId="02000000">
      <w:pPr>
        <w:ind/>
        <w:jc w:val="center"/>
        <w:rPr>
          <w:sz w:val="28"/>
        </w:rPr>
      </w:pPr>
      <w:r>
        <w:rPr>
          <w:sz w:val="28"/>
        </w:rPr>
        <w:drawing>
          <wp:inline>
            <wp:extent cx="495426" cy="572008"/>
            <wp:effectExtent b="0" l="0" r="0" t="0"/>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495426" cy="572008"/>
                    </a:xfrm>
                    <a:prstGeom prst="rect"/>
                  </pic:spPr>
                </pic:pic>
              </a:graphicData>
            </a:graphic>
          </wp:inline>
        </w:drawing>
      </w:r>
    </w:p>
    <w:p w14:paraId="03000000">
      <w:pPr>
        <w:ind/>
        <w:jc w:val="center"/>
        <w:rPr>
          <w:b w:val="1"/>
          <w:sz w:val="28"/>
        </w:rPr>
      </w:pPr>
      <w:r>
        <w:rPr>
          <w:b w:val="1"/>
          <w:sz w:val="28"/>
        </w:rPr>
        <w:t>АДМИНИСТРАЦИЯ  СЕРГИЕВСКОГО СЕЛЬСКОГО ПОСЕЛЕНИЯ</w:t>
      </w:r>
    </w:p>
    <w:p w14:paraId="04000000">
      <w:pPr>
        <w:ind/>
        <w:jc w:val="center"/>
        <w:rPr>
          <w:b w:val="1"/>
          <w:sz w:val="28"/>
        </w:rPr>
      </w:pPr>
      <w:r>
        <w:rPr>
          <w:b w:val="1"/>
          <w:sz w:val="28"/>
        </w:rPr>
        <w:t>КОРЕНОВСКОГО РАЙОНА</w:t>
      </w:r>
    </w:p>
    <w:p w14:paraId="05000000">
      <w:pPr>
        <w:ind/>
        <w:jc w:val="center"/>
        <w:rPr>
          <w:b w:val="1"/>
          <w:sz w:val="28"/>
        </w:rPr>
      </w:pPr>
    </w:p>
    <w:p w14:paraId="06000000">
      <w:pPr>
        <w:ind/>
        <w:jc w:val="center"/>
        <w:rPr>
          <w:b w:val="1"/>
          <w:sz w:val="28"/>
        </w:rPr>
      </w:pPr>
      <w:r>
        <w:rPr>
          <w:b w:val="1"/>
          <w:sz w:val="28"/>
        </w:rPr>
        <w:t>ПОСТАНОВЛЕНИЕ</w:t>
      </w:r>
    </w:p>
    <w:p w14:paraId="07000000">
      <w:pPr>
        <w:ind/>
        <w:jc w:val="center"/>
        <w:rPr>
          <w:b w:val="1"/>
          <w:sz w:val="28"/>
        </w:rPr>
      </w:pPr>
    </w:p>
    <w:p w14:paraId="08000000">
      <w:pPr>
        <w:rPr>
          <w:b w:val="1"/>
          <w:sz w:val="28"/>
        </w:rPr>
      </w:pPr>
      <w:r>
        <w:rPr>
          <w:b w:val="1"/>
          <w:sz w:val="28"/>
        </w:rPr>
        <w:t xml:space="preserve">2 февраля </w:t>
      </w:r>
      <w:r>
        <w:rPr>
          <w:b w:val="1"/>
          <w:sz w:val="28"/>
        </w:rPr>
        <w:t>2024</w:t>
      </w:r>
      <w:r>
        <w:rPr>
          <w:b w:val="1"/>
          <w:sz w:val="28"/>
        </w:rPr>
        <w:t xml:space="preserve"> года                                                        </w:t>
      </w:r>
      <w:r>
        <w:rPr>
          <w:b w:val="1"/>
          <w:sz w:val="28"/>
        </w:rPr>
        <w:t xml:space="preserve">                                    № </w:t>
      </w:r>
      <w:r>
        <w:rPr>
          <w:b w:val="1"/>
          <w:sz w:val="28"/>
        </w:rPr>
        <w:t>5</w:t>
      </w:r>
    </w:p>
    <w:p w14:paraId="09000000">
      <w:pPr>
        <w:rPr>
          <w:b w:val="1"/>
          <w:sz w:val="28"/>
        </w:rPr>
      </w:pPr>
    </w:p>
    <w:p w14:paraId="0A000000">
      <w:pPr>
        <w:ind/>
        <w:jc w:val="center"/>
        <w:rPr>
          <w:b w:val="1"/>
          <w:sz w:val="28"/>
        </w:rPr>
      </w:pPr>
      <w:r>
        <w:rPr>
          <w:b w:val="1"/>
          <w:sz w:val="28"/>
        </w:rPr>
        <w:t>ст. Сергиевская</w:t>
      </w:r>
    </w:p>
    <w:p w14:paraId="0B000000">
      <w:pPr>
        <w:ind/>
        <w:jc w:val="center"/>
        <w:rPr>
          <w:b w:val="1"/>
          <w:sz w:val="28"/>
        </w:rPr>
      </w:pPr>
    </w:p>
    <w:p w14:paraId="0C000000">
      <w:pPr>
        <w:ind/>
        <w:jc w:val="center"/>
        <w:rPr>
          <w:b w:val="1"/>
          <w:sz w:val="28"/>
        </w:rPr>
      </w:pPr>
      <w:r>
        <w:rPr>
          <w:b w:val="1"/>
          <w:sz w:val="28"/>
        </w:rPr>
        <w:t xml:space="preserve">Об утверждении годового отчета о реализации ведомственной целевой программы </w:t>
      </w:r>
      <w:r>
        <w:rPr>
          <w:b w:val="1"/>
          <w:sz w:val="28"/>
        </w:rPr>
        <w:t xml:space="preserve">«Развитие муниципальной службы в Сергиевском сельском поселении </w:t>
      </w:r>
      <w:r>
        <w:rPr>
          <w:b w:val="1"/>
          <w:sz w:val="28"/>
        </w:rPr>
        <w:t>Кореновского</w:t>
      </w:r>
      <w:r>
        <w:rPr>
          <w:b w:val="1"/>
          <w:sz w:val="28"/>
        </w:rPr>
        <w:t xml:space="preserve"> района на 2023-2025 года»</w:t>
      </w:r>
    </w:p>
    <w:p w14:paraId="0D000000">
      <w:pPr>
        <w:ind/>
        <w:jc w:val="center"/>
        <w:rPr>
          <w:sz w:val="28"/>
        </w:rPr>
      </w:pPr>
    </w:p>
    <w:p w14:paraId="0E000000">
      <w:pPr>
        <w:ind w:firstLine="709" w:left="0" w:right="-5"/>
        <w:jc w:val="both"/>
        <w:outlineLvl w:val="0"/>
        <w:rPr>
          <w:sz w:val="28"/>
        </w:rPr>
      </w:pPr>
      <w:r>
        <w:rPr>
          <w:sz w:val="28"/>
        </w:rPr>
        <w:t>В соответствии с Порядком принятия решений о разработке, реализации и оценки эффективности долгосрочных целевых программ в Сергиевском сельском поселении Кореновского района, утвержденным постановлением администрации Сергиевского сельского поселения Кореновского района от 23 октября 2020 года № 104  «Об утверждении Порядка разработки, утверждения и реализации ведомственных целевых программ в Сергиевском сельском поселении Кореновского района»,  администрация Сергиевского сельского поселения постановляет:</w:t>
      </w:r>
    </w:p>
    <w:p w14:paraId="0F000000">
      <w:pPr>
        <w:ind w:firstLine="709" w:left="0"/>
        <w:jc w:val="both"/>
        <w:rPr>
          <w:sz w:val="28"/>
        </w:rPr>
      </w:pPr>
      <w:r>
        <w:rPr>
          <w:sz w:val="28"/>
        </w:rPr>
        <w:t xml:space="preserve">1. Утвердить годовой отчет о реализации ведомственной целевой программы </w:t>
      </w:r>
      <w:r>
        <w:rPr>
          <w:sz w:val="28"/>
        </w:rPr>
        <w:t xml:space="preserve">«Развитие муниципальной службы в Сергиевском сельском поселении </w:t>
      </w:r>
      <w:r>
        <w:rPr>
          <w:sz w:val="28"/>
        </w:rPr>
        <w:t>Кореновского</w:t>
      </w:r>
      <w:r>
        <w:rPr>
          <w:sz w:val="28"/>
        </w:rPr>
        <w:t xml:space="preserve"> района на 2023-2025 года».</w:t>
      </w:r>
    </w:p>
    <w:p w14:paraId="10000000">
      <w:pPr>
        <w:ind w:firstLine="709" w:left="0"/>
        <w:jc w:val="both"/>
        <w:rPr>
          <w:sz w:val="28"/>
        </w:rPr>
      </w:pPr>
      <w:r>
        <w:rPr>
          <w:sz w:val="28"/>
        </w:rPr>
        <w:t xml:space="preserve">2. Контроль за выполнением настоящего постановления возложить на начальника финансового отдела администрации Сергиевского сельского поселения Кореновского района </w:t>
      </w:r>
      <w:r>
        <w:rPr>
          <w:sz w:val="28"/>
        </w:rPr>
        <w:t>И.Г. Гацко</w:t>
      </w:r>
      <w:r>
        <w:rPr>
          <w:sz w:val="28"/>
        </w:rPr>
        <w:t>.</w:t>
      </w:r>
    </w:p>
    <w:p w14:paraId="11000000">
      <w:pPr>
        <w:ind w:firstLine="709" w:left="0"/>
        <w:jc w:val="both"/>
        <w:rPr>
          <w:sz w:val="28"/>
        </w:rPr>
      </w:pPr>
      <w:r>
        <w:rPr>
          <w:sz w:val="28"/>
        </w:rPr>
        <w:t>3. Разместить настоящее постановление в  информационно-телекоммуникационной сети Интернет на официальном сайте администрации Сергиевского сельского поселения  Кореновского района и обнародовать в установленном порядке.</w:t>
      </w:r>
    </w:p>
    <w:p w14:paraId="12000000">
      <w:pPr>
        <w:ind w:firstLine="709" w:left="0"/>
        <w:jc w:val="both"/>
        <w:rPr>
          <w:sz w:val="28"/>
        </w:rPr>
      </w:pPr>
      <w:r>
        <w:rPr>
          <w:sz w:val="28"/>
        </w:rPr>
        <w:t>4.  Постановление  вступает в силу после его официального обнародования.</w:t>
      </w:r>
    </w:p>
    <w:p w14:paraId="13000000">
      <w:pPr>
        <w:ind/>
        <w:jc w:val="center"/>
        <w:rPr>
          <w:b w:val="1"/>
          <w:sz w:val="28"/>
        </w:rPr>
      </w:pPr>
    </w:p>
    <w:p w14:paraId="14000000">
      <w:pPr>
        <w:ind/>
        <w:jc w:val="both"/>
        <w:rPr>
          <w:sz w:val="28"/>
        </w:rPr>
      </w:pPr>
    </w:p>
    <w:p w14:paraId="15000000">
      <w:pPr>
        <w:ind/>
        <w:jc w:val="both"/>
        <w:rPr>
          <w:sz w:val="28"/>
        </w:rPr>
      </w:pPr>
      <w:r>
        <w:rPr>
          <w:sz w:val="28"/>
        </w:rPr>
        <w:t xml:space="preserve">Глава </w:t>
      </w:r>
    </w:p>
    <w:p w14:paraId="16000000">
      <w:pPr>
        <w:ind/>
        <w:jc w:val="both"/>
        <w:rPr>
          <w:sz w:val="28"/>
        </w:rPr>
      </w:pPr>
      <w:r>
        <w:rPr>
          <w:sz w:val="28"/>
        </w:rPr>
        <w:t xml:space="preserve">Сергиевского сельского поселения </w:t>
      </w:r>
    </w:p>
    <w:p w14:paraId="17000000">
      <w:pPr>
        <w:ind/>
        <w:jc w:val="both"/>
        <w:rPr>
          <w:sz w:val="28"/>
        </w:rPr>
      </w:pPr>
      <w:r>
        <w:rPr>
          <w:sz w:val="28"/>
        </w:rPr>
        <w:t>Кореновского района                                                                     А.П. Мозговой</w:t>
      </w:r>
    </w:p>
    <w:p w14:paraId="18000000">
      <w:pPr>
        <w:ind/>
        <w:jc w:val="both"/>
        <w:rPr>
          <w:sz w:val="28"/>
        </w:rPr>
      </w:pPr>
    </w:p>
    <w:p w14:paraId="19000000">
      <w:pPr>
        <w:ind/>
        <w:jc w:val="both"/>
        <w:rPr>
          <w:sz w:val="28"/>
        </w:rPr>
      </w:pPr>
    </w:p>
    <w:p w14:paraId="1A000000">
      <w:pPr>
        <w:ind/>
        <w:jc w:val="center"/>
        <w:rPr>
          <w:sz w:val="28"/>
        </w:rPr>
      </w:pPr>
    </w:p>
    <w:p w14:paraId="1B000000">
      <w:pPr>
        <w:ind/>
        <w:jc w:val="center"/>
        <w:rPr>
          <w:sz w:val="28"/>
        </w:rPr>
      </w:pPr>
      <w:r>
        <w:rPr>
          <w:sz w:val="28"/>
        </w:rPr>
        <w:t xml:space="preserve">ЛИСТ СОГЛАСОВАНИЯ </w:t>
      </w:r>
    </w:p>
    <w:p w14:paraId="1C000000">
      <w:pPr>
        <w:ind/>
        <w:jc w:val="center"/>
        <w:rPr>
          <w:sz w:val="28"/>
        </w:rPr>
      </w:pPr>
      <w:r>
        <w:rPr>
          <w:sz w:val="28"/>
        </w:rPr>
        <w:t xml:space="preserve">проекта постановления администрации Сергиевского сельского поселения Кореновского района от </w:t>
      </w:r>
      <w:r>
        <w:rPr>
          <w:sz w:val="28"/>
        </w:rPr>
        <w:t xml:space="preserve"> 02.02.2024</w:t>
      </w:r>
      <w:r>
        <w:rPr>
          <w:sz w:val="28"/>
        </w:rPr>
        <w:t xml:space="preserve"> г.</w:t>
      </w:r>
      <w:r>
        <w:rPr>
          <w:sz w:val="28"/>
        </w:rPr>
        <w:t xml:space="preserve"> № 5</w:t>
      </w:r>
    </w:p>
    <w:p w14:paraId="1D000000">
      <w:pPr>
        <w:ind/>
        <w:jc w:val="center"/>
        <w:rPr>
          <w:sz w:val="28"/>
        </w:rPr>
      </w:pPr>
      <w:r>
        <w:rPr>
          <w:sz w:val="28"/>
        </w:rPr>
        <w:t>«Об утве</w:t>
      </w:r>
      <w:r>
        <w:rPr>
          <w:rStyle w:val="Style_1_ch"/>
          <w:sz w:val="28"/>
        </w:rPr>
        <w:t xml:space="preserve">рждении годового отчета о реализации ведомственной целевой программы </w:t>
      </w:r>
      <w:r>
        <w:rPr>
          <w:rStyle w:val="Style_1_ch"/>
          <w:sz w:val="28"/>
        </w:rPr>
        <w:t>«Р</w:t>
      </w:r>
      <w:r>
        <w:rPr>
          <w:rStyle w:val="Style_1_ch"/>
          <w:sz w:val="28"/>
        </w:rPr>
        <w:t xml:space="preserve">азвитие муниципальной службы в Сергиевском сельском поселении </w:t>
      </w:r>
      <w:r>
        <w:rPr>
          <w:rStyle w:val="Style_1_ch"/>
          <w:sz w:val="28"/>
        </w:rPr>
        <w:t>Кореновского</w:t>
      </w:r>
      <w:r>
        <w:rPr>
          <w:rStyle w:val="Style_1_ch"/>
          <w:sz w:val="28"/>
        </w:rPr>
        <w:t xml:space="preserve"> района на 2023-2025 года</w:t>
      </w:r>
      <w:r>
        <w:rPr>
          <w:rStyle w:val="Style_1_ch"/>
          <w:sz w:val="28"/>
        </w:rPr>
        <w:t>»</w:t>
      </w:r>
    </w:p>
    <w:p w14:paraId="1E000000">
      <w:pPr>
        <w:ind/>
        <w:jc w:val="center"/>
        <w:rPr>
          <w:sz w:val="28"/>
        </w:rPr>
      </w:pPr>
    </w:p>
    <w:p w14:paraId="1F000000">
      <w:pPr>
        <w:ind/>
        <w:jc w:val="center"/>
        <w:rPr>
          <w:sz w:val="28"/>
        </w:rPr>
      </w:pPr>
    </w:p>
    <w:p w14:paraId="20000000">
      <w:pPr>
        <w:ind/>
        <w:jc w:val="both"/>
        <w:rPr>
          <w:sz w:val="28"/>
        </w:rPr>
      </w:pPr>
      <w:r>
        <w:rPr>
          <w:sz w:val="28"/>
        </w:rPr>
        <w:t>Проект подготовлен и внесен:</w:t>
      </w:r>
    </w:p>
    <w:p w14:paraId="21000000">
      <w:pPr>
        <w:ind/>
        <w:jc w:val="both"/>
        <w:rPr>
          <w:sz w:val="28"/>
        </w:rPr>
      </w:pPr>
      <w:r>
        <w:rPr>
          <w:sz w:val="28"/>
        </w:rPr>
        <w:t>Финансовым отделом</w:t>
      </w:r>
    </w:p>
    <w:p w14:paraId="22000000">
      <w:pPr>
        <w:ind/>
        <w:jc w:val="both"/>
        <w:rPr>
          <w:sz w:val="28"/>
        </w:rPr>
      </w:pPr>
      <w:r>
        <w:rPr>
          <w:sz w:val="28"/>
        </w:rPr>
        <w:t>администрации Сергиевского</w:t>
      </w:r>
    </w:p>
    <w:p w14:paraId="23000000">
      <w:pPr>
        <w:ind/>
        <w:jc w:val="both"/>
        <w:rPr>
          <w:sz w:val="28"/>
        </w:rPr>
      </w:pPr>
      <w:r>
        <w:rPr>
          <w:sz w:val="28"/>
        </w:rPr>
        <w:t>сельского поселения</w:t>
      </w:r>
    </w:p>
    <w:p w14:paraId="24000000">
      <w:pPr>
        <w:ind/>
        <w:jc w:val="both"/>
        <w:rPr>
          <w:sz w:val="28"/>
        </w:rPr>
      </w:pPr>
      <w:r>
        <w:rPr>
          <w:sz w:val="28"/>
        </w:rPr>
        <w:t>Кореновского района</w:t>
      </w:r>
    </w:p>
    <w:p w14:paraId="25000000">
      <w:pPr>
        <w:ind/>
        <w:jc w:val="both"/>
        <w:rPr>
          <w:sz w:val="28"/>
        </w:rPr>
      </w:pPr>
    </w:p>
    <w:p w14:paraId="26000000">
      <w:pPr>
        <w:ind/>
        <w:jc w:val="both"/>
        <w:rPr>
          <w:sz w:val="28"/>
        </w:rPr>
      </w:pPr>
      <w:r>
        <w:rPr>
          <w:sz w:val="28"/>
        </w:rPr>
        <w:t xml:space="preserve">Начальник отдела                                                                                      </w:t>
      </w:r>
      <w:r>
        <w:rPr>
          <w:sz w:val="28"/>
        </w:rPr>
        <w:t>И.Г. Гацко</w:t>
      </w:r>
    </w:p>
    <w:p w14:paraId="27000000">
      <w:pPr>
        <w:ind/>
        <w:jc w:val="both"/>
        <w:rPr>
          <w:sz w:val="28"/>
        </w:rPr>
      </w:pPr>
    </w:p>
    <w:p w14:paraId="28000000">
      <w:pPr>
        <w:ind/>
        <w:jc w:val="both"/>
        <w:rPr>
          <w:sz w:val="28"/>
        </w:rPr>
      </w:pPr>
      <w:r>
        <w:rPr>
          <w:sz w:val="28"/>
        </w:rPr>
        <w:t>Ведущий специалист                                                                              Т.А. Куслий</w:t>
      </w:r>
    </w:p>
    <w:p w14:paraId="29000000">
      <w:pPr>
        <w:ind/>
        <w:jc w:val="both"/>
        <w:rPr>
          <w:sz w:val="28"/>
        </w:rPr>
      </w:pPr>
      <w:r>
        <w:rPr>
          <w:sz w:val="28"/>
        </w:rPr>
        <w:t xml:space="preserve">                                                                     </w:t>
      </w:r>
    </w:p>
    <w:p w14:paraId="2A000000">
      <w:pPr>
        <w:ind/>
        <w:jc w:val="both"/>
        <w:rPr>
          <w:sz w:val="28"/>
        </w:rPr>
      </w:pPr>
    </w:p>
    <w:p w14:paraId="2B000000">
      <w:pPr>
        <w:ind/>
        <w:jc w:val="both"/>
        <w:rPr>
          <w:sz w:val="28"/>
        </w:rPr>
      </w:pPr>
      <w:r>
        <w:rPr>
          <w:sz w:val="28"/>
        </w:rPr>
        <w:t>Согласовано:</w:t>
      </w:r>
    </w:p>
    <w:p w14:paraId="2C000000">
      <w:pPr>
        <w:ind/>
        <w:jc w:val="both"/>
        <w:rPr>
          <w:sz w:val="28"/>
        </w:rPr>
      </w:pPr>
      <w:r>
        <w:rPr>
          <w:sz w:val="28"/>
        </w:rPr>
        <w:t xml:space="preserve">       </w:t>
      </w:r>
      <w:r>
        <w:rPr>
          <w:sz w:val="28"/>
        </w:rPr>
        <w:t xml:space="preserve">                                                         </w:t>
      </w:r>
    </w:p>
    <w:p w14:paraId="2D000000">
      <w:pPr>
        <w:ind/>
        <w:jc w:val="both"/>
        <w:rPr>
          <w:sz w:val="28"/>
        </w:rPr>
      </w:pPr>
      <w:r>
        <w:rPr>
          <w:sz w:val="28"/>
        </w:rPr>
        <w:t xml:space="preserve">Ведущий специалист общего отдела </w:t>
      </w:r>
    </w:p>
    <w:p w14:paraId="2E000000">
      <w:pPr>
        <w:ind/>
        <w:jc w:val="both"/>
        <w:rPr>
          <w:sz w:val="28"/>
        </w:rPr>
      </w:pPr>
      <w:r>
        <w:rPr>
          <w:sz w:val="28"/>
        </w:rPr>
        <w:t>администрации Сергиевского</w:t>
      </w:r>
    </w:p>
    <w:p w14:paraId="2F000000">
      <w:pPr>
        <w:ind/>
        <w:jc w:val="both"/>
        <w:rPr>
          <w:sz w:val="28"/>
        </w:rPr>
      </w:pPr>
      <w:r>
        <w:rPr>
          <w:sz w:val="28"/>
        </w:rPr>
        <w:t>сельского поселения</w:t>
      </w:r>
    </w:p>
    <w:p w14:paraId="30000000">
      <w:pPr>
        <w:ind/>
        <w:jc w:val="both"/>
        <w:rPr>
          <w:sz w:val="28"/>
        </w:rPr>
      </w:pPr>
      <w:r>
        <w:rPr>
          <w:sz w:val="28"/>
        </w:rPr>
        <w:t>Кореновского района                                                                           Е.А.Рохманка</w:t>
      </w:r>
    </w:p>
    <w:p w14:paraId="31000000">
      <w:pPr>
        <w:sectPr>
          <w:pgSz w:h="16838" w:orient="portrait" w:w="11906"/>
          <w:pgMar w:bottom="1134" w:footer="709" w:gutter="0" w:header="709" w:left="1701" w:right="707" w:top="1134"/>
        </w:sectPr>
      </w:pPr>
    </w:p>
    <w:tbl>
      <w:tblPr>
        <w:tblStyle w:val="Style_2"/>
        <w:tblLayout w:type="fixed"/>
      </w:tblPr>
      <w:tblGrid>
        <w:gridCol w:w="9747"/>
        <w:gridCol w:w="5039"/>
      </w:tblGrid>
      <w:tr>
        <w:tc>
          <w:tcPr>
            <w:tcW w:type="dxa" w:w="9747"/>
            <w:shd w:fill="auto" w:val="clear"/>
          </w:tcPr>
          <w:p w14:paraId="32000000">
            <w:pPr>
              <w:ind/>
              <w:jc w:val="center"/>
            </w:pPr>
          </w:p>
        </w:tc>
        <w:tc>
          <w:tcPr>
            <w:tcW w:type="dxa" w:w="5039"/>
            <w:shd w:fill="auto" w:val="clear"/>
          </w:tcPr>
          <w:p w14:paraId="33000000">
            <w:r>
              <w:t xml:space="preserve">                     ПРИЛОЖЕНИЕ № 1</w:t>
            </w:r>
          </w:p>
          <w:p w14:paraId="34000000">
            <w:pPr>
              <w:ind/>
              <w:jc w:val="center"/>
            </w:pPr>
            <w:r>
              <w:t xml:space="preserve">УТВЕРЖДЕН </w:t>
            </w:r>
          </w:p>
          <w:p w14:paraId="35000000">
            <w:pPr>
              <w:ind/>
              <w:jc w:val="center"/>
            </w:pPr>
            <w:r>
              <w:t xml:space="preserve">постановлением администрации </w:t>
            </w:r>
          </w:p>
          <w:p w14:paraId="36000000">
            <w:pPr>
              <w:ind/>
              <w:jc w:val="center"/>
            </w:pPr>
            <w:r>
              <w:t xml:space="preserve">Сергиевского сельского поселения Кореновского района </w:t>
            </w:r>
          </w:p>
          <w:p w14:paraId="37000000">
            <w:pPr>
              <w:ind/>
              <w:jc w:val="center"/>
            </w:pPr>
            <w:r>
              <w:t xml:space="preserve">от </w:t>
            </w:r>
            <w:r>
              <w:t>02.02.2024</w:t>
            </w:r>
            <w:r>
              <w:t xml:space="preserve"> г.</w:t>
            </w:r>
            <w:r>
              <w:t xml:space="preserve"> № 5</w:t>
            </w:r>
          </w:p>
        </w:tc>
      </w:tr>
    </w:tbl>
    <w:p w14:paraId="38000000"/>
    <w:p w14:paraId="39000000"/>
    <w:p w14:paraId="3A000000">
      <w:pPr>
        <w:ind/>
        <w:jc w:val="center"/>
      </w:pPr>
      <w:r>
        <w:t>ОТЧЕТ</w:t>
      </w:r>
    </w:p>
    <w:p w14:paraId="3B000000">
      <w:pPr>
        <w:ind/>
        <w:jc w:val="center"/>
      </w:pPr>
      <w:r>
        <w:t>о ходе реализации ведомственной целевой программы</w:t>
      </w:r>
    </w:p>
    <w:p w14:paraId="3C000000">
      <w:pPr>
        <w:spacing w:line="100" w:lineRule="atLeast"/>
        <w:ind/>
        <w:jc w:val="center"/>
      </w:pPr>
      <w:r>
        <w:rPr>
          <w:color w:val="000000"/>
        </w:rPr>
        <w:t xml:space="preserve"> </w:t>
      </w:r>
      <w:r>
        <w:t>«Развитие муниципальной службы в Сергиевском сельском поселен</w:t>
      </w:r>
      <w:r>
        <w:t xml:space="preserve">ии Кореновского района </w:t>
      </w:r>
      <w:r>
        <w:rPr>
          <w:rStyle w:val="Style_1_ch"/>
        </w:rPr>
        <w:t>на 2023-2025 года</w:t>
      </w:r>
      <w:r>
        <w:rPr>
          <w:rStyle w:val="Style_1_ch"/>
        </w:rPr>
        <w:t>»</w:t>
      </w:r>
      <w:r>
        <w:rPr>
          <w:rStyle w:val="Style_1_ch"/>
        </w:rPr>
        <w:t xml:space="preserve"> </w:t>
      </w:r>
    </w:p>
    <w:p w14:paraId="3D000000">
      <w:pPr>
        <w:spacing w:line="100" w:lineRule="atLeast"/>
        <w:ind/>
        <w:jc w:val="center"/>
        <w:rPr>
          <w:color w:val="000000"/>
        </w:rPr>
      </w:pPr>
      <w:r>
        <w:rPr>
          <w:color w:val="000000"/>
        </w:rPr>
        <w:t>(финансирование программы)</w:t>
      </w:r>
    </w:p>
    <w:p w14:paraId="3E000000">
      <w:pPr>
        <w:spacing w:line="100" w:lineRule="atLeast"/>
        <w:ind/>
        <w:jc w:val="center"/>
        <w:rPr>
          <w:color w:val="000000"/>
        </w:rPr>
      </w:pPr>
      <w:r>
        <w:rPr>
          <w:color w:val="000000"/>
        </w:rPr>
        <w:t>по состоянию на</w:t>
      </w:r>
      <w:r>
        <w:rPr>
          <w:color w:val="000000"/>
        </w:rPr>
        <w:t xml:space="preserve"> </w:t>
      </w:r>
      <w:r>
        <w:rPr>
          <w:color w:val="000000"/>
        </w:rPr>
        <w:t>31.12</w:t>
      </w:r>
      <w:r>
        <w:rPr>
          <w:color w:val="000000"/>
        </w:rPr>
        <w:t>.20</w:t>
      </w:r>
      <w:r>
        <w:rPr>
          <w:color w:val="000000"/>
        </w:rPr>
        <w:t>23</w:t>
      </w:r>
      <w:r>
        <w:rPr>
          <w:color w:val="000000"/>
        </w:rPr>
        <w:t xml:space="preserve"> год</w:t>
      </w:r>
    </w:p>
    <w:p w14:paraId="3F000000">
      <w:pPr>
        <w:spacing w:line="100" w:lineRule="atLeast"/>
        <w:ind/>
        <w:jc w:val="center"/>
        <w:rPr>
          <w:color w:val="000000"/>
        </w:rPr>
      </w:pPr>
      <w:r>
        <w:rPr>
          <w:color w:val="000000"/>
        </w:rPr>
        <w:t>Сергиевское сельское поселение Кореновского района</w:t>
      </w:r>
    </w:p>
    <w:p w14:paraId="40000000">
      <w:pPr>
        <w:spacing w:line="100" w:lineRule="atLeast"/>
        <w:ind/>
        <w:jc w:val="center"/>
        <w:rPr>
          <w:color w:val="000000"/>
        </w:rPr>
      </w:pPr>
    </w:p>
    <w:p w14:paraId="41000000">
      <w:pPr>
        <w:spacing w:line="100" w:lineRule="atLeast"/>
        <w:ind/>
        <w:jc w:val="right"/>
        <w:rPr>
          <w:color w:val="000000"/>
        </w:rPr>
      </w:pPr>
      <w:r>
        <w:rPr>
          <w:color w:val="000000"/>
        </w:rPr>
        <w:t>тыс. рублей</w:t>
      </w:r>
    </w:p>
    <w:tbl>
      <w:tblPr>
        <w:tblStyle w:val="Style_2"/>
        <w:tblInd w:type="dxa" w:w="-61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108"/>
        <w:gridCol w:w="527"/>
        <w:gridCol w:w="605"/>
        <w:gridCol w:w="564"/>
        <w:gridCol w:w="631"/>
        <w:gridCol w:w="638"/>
        <w:gridCol w:w="449"/>
        <w:gridCol w:w="642"/>
        <w:gridCol w:w="642"/>
        <w:gridCol w:w="642"/>
        <w:gridCol w:w="695"/>
        <w:gridCol w:w="422"/>
        <w:gridCol w:w="422"/>
        <w:gridCol w:w="423"/>
        <w:gridCol w:w="422"/>
        <w:gridCol w:w="543"/>
        <w:gridCol w:w="540"/>
        <w:gridCol w:w="540"/>
        <w:gridCol w:w="540"/>
        <w:gridCol w:w="540"/>
        <w:gridCol w:w="535"/>
        <w:gridCol w:w="545"/>
        <w:gridCol w:w="607"/>
        <w:gridCol w:w="539"/>
        <w:gridCol w:w="539"/>
        <w:gridCol w:w="539"/>
      </w:tblGrid>
      <w:tr>
        <w:trPr>
          <w:trHeight w:hRule="atLeast" w:val="1486"/>
        </w:trPr>
        <w:tc>
          <w:tcPr>
            <w:tcW w:type="dxa" w:w="2108"/>
            <w:vMerge w:val="restart"/>
            <w:tcBorders>
              <w:top w:color="000000" w:sz="4" w:val="single"/>
              <w:left w:color="000000" w:sz="4" w:val="single"/>
              <w:bottom w:color="000000" w:sz="4" w:val="single"/>
              <w:right w:color="000000" w:sz="4" w:val="single"/>
            </w:tcBorders>
            <w:shd w:fill="auto" w:val="clear"/>
          </w:tcPr>
          <w:p w14:paraId="42000000">
            <w:pPr>
              <w:spacing w:line="100" w:lineRule="atLeast"/>
              <w:ind/>
              <w:jc w:val="center"/>
              <w:rPr>
                <w:color w:val="000000"/>
                <w:sz w:val="22"/>
              </w:rPr>
            </w:pPr>
          </w:p>
          <w:p w14:paraId="43000000">
            <w:pPr>
              <w:spacing w:line="100" w:lineRule="atLeast"/>
              <w:ind/>
              <w:jc w:val="center"/>
              <w:rPr>
                <w:color w:val="000000"/>
                <w:sz w:val="22"/>
              </w:rPr>
            </w:pPr>
            <w:r>
              <w:rPr>
                <w:color w:val="000000"/>
                <w:sz w:val="22"/>
              </w:rPr>
              <w:t>Наименование мероприятия</w:t>
            </w:r>
          </w:p>
        </w:tc>
        <w:tc>
          <w:tcPr>
            <w:tcW w:type="dxa" w:w="2327"/>
            <w:gridSpan w:val="4"/>
            <w:tcBorders>
              <w:top w:color="000000" w:sz="4" w:val="single"/>
              <w:left w:color="000000" w:sz="4" w:val="single"/>
              <w:bottom w:color="000000" w:sz="4" w:val="single"/>
              <w:right w:color="000000" w:sz="4" w:val="single"/>
            </w:tcBorders>
            <w:shd w:fill="auto" w:val="clear"/>
          </w:tcPr>
          <w:p w14:paraId="44000000">
            <w:pPr>
              <w:spacing w:line="100" w:lineRule="atLeast"/>
              <w:ind/>
              <w:jc w:val="center"/>
              <w:rPr>
                <w:color w:val="000000"/>
                <w:sz w:val="22"/>
              </w:rPr>
            </w:pPr>
          </w:p>
          <w:p w14:paraId="45000000">
            <w:pPr>
              <w:spacing w:line="100" w:lineRule="atLeast"/>
              <w:ind/>
              <w:jc w:val="center"/>
              <w:rPr>
                <w:color w:val="000000"/>
                <w:sz w:val="22"/>
              </w:rPr>
            </w:pPr>
            <w:r>
              <w:rPr>
                <w:color w:val="000000"/>
                <w:sz w:val="22"/>
              </w:rPr>
              <w:t>КБК</w:t>
            </w:r>
          </w:p>
        </w:tc>
        <w:tc>
          <w:tcPr>
            <w:tcW w:type="dxa" w:w="638"/>
            <w:vMerge w:val="restart"/>
            <w:tcBorders>
              <w:top w:color="000000" w:sz="4" w:val="single"/>
              <w:left w:color="000000" w:sz="4" w:val="single"/>
              <w:bottom w:color="000000" w:sz="4" w:val="single"/>
              <w:right w:color="000000" w:sz="4" w:val="single"/>
            </w:tcBorders>
            <w:shd w:fill="auto" w:val="clear"/>
            <w:textDirection w:val="btLr"/>
          </w:tcPr>
          <w:p w14:paraId="46000000">
            <w:pPr>
              <w:spacing w:line="100" w:lineRule="atLeast"/>
              <w:ind w:firstLine="0" w:left="113" w:right="113"/>
              <w:jc w:val="center"/>
              <w:rPr>
                <w:color w:val="000000"/>
                <w:sz w:val="22"/>
              </w:rPr>
            </w:pPr>
            <w:r>
              <w:rPr>
                <w:color w:val="000000"/>
                <w:sz w:val="22"/>
              </w:rPr>
              <w:t xml:space="preserve">Сроки </w:t>
            </w:r>
          </w:p>
          <w:p w14:paraId="47000000">
            <w:pPr>
              <w:spacing w:line="100" w:lineRule="atLeast"/>
              <w:ind w:firstLine="0" w:left="113" w:right="113"/>
              <w:jc w:val="center"/>
              <w:rPr>
                <w:color w:val="000000"/>
                <w:sz w:val="22"/>
              </w:rPr>
            </w:pPr>
            <w:r>
              <w:rPr>
                <w:color w:val="000000"/>
                <w:sz w:val="22"/>
              </w:rPr>
              <w:t>реализации</w:t>
            </w:r>
          </w:p>
        </w:tc>
        <w:tc>
          <w:tcPr>
            <w:tcW w:type="dxa" w:w="3070"/>
            <w:gridSpan w:val="5"/>
            <w:tcBorders>
              <w:top w:color="000000" w:sz="4" w:val="single"/>
              <w:left w:color="000000" w:sz="4" w:val="single"/>
              <w:bottom w:color="000000" w:sz="4" w:val="single"/>
              <w:right w:color="000000" w:sz="4" w:val="single"/>
            </w:tcBorders>
            <w:shd w:fill="auto" w:val="clear"/>
          </w:tcPr>
          <w:p w14:paraId="48000000">
            <w:pPr>
              <w:spacing w:line="100" w:lineRule="atLeast"/>
              <w:ind/>
              <w:jc w:val="center"/>
              <w:rPr>
                <w:color w:val="000000"/>
                <w:sz w:val="22"/>
              </w:rPr>
            </w:pPr>
          </w:p>
          <w:p w14:paraId="49000000">
            <w:pPr>
              <w:spacing w:line="100" w:lineRule="atLeast"/>
              <w:ind/>
              <w:jc w:val="center"/>
              <w:rPr>
                <w:color w:val="000000"/>
                <w:sz w:val="22"/>
              </w:rPr>
            </w:pPr>
            <w:r>
              <w:rPr>
                <w:color w:val="000000"/>
                <w:sz w:val="22"/>
              </w:rPr>
              <w:t>Объем финансирования (утверждено программой)</w:t>
            </w:r>
          </w:p>
        </w:tc>
        <w:tc>
          <w:tcPr>
            <w:tcW w:type="dxa" w:w="2232"/>
            <w:gridSpan w:val="5"/>
            <w:tcBorders>
              <w:top w:color="000000" w:sz="4" w:val="single"/>
              <w:left w:color="000000" w:sz="4" w:val="single"/>
              <w:bottom w:color="000000" w:sz="4" w:val="single"/>
              <w:right w:color="000000" w:sz="4" w:val="single"/>
            </w:tcBorders>
            <w:shd w:fill="auto" w:val="clear"/>
          </w:tcPr>
          <w:p w14:paraId="4A000000">
            <w:pPr>
              <w:spacing w:line="100" w:lineRule="atLeast"/>
              <w:ind/>
              <w:jc w:val="center"/>
              <w:rPr>
                <w:color w:val="000000"/>
                <w:sz w:val="22"/>
              </w:rPr>
            </w:pPr>
          </w:p>
          <w:p w14:paraId="4B000000">
            <w:pPr>
              <w:spacing w:line="100" w:lineRule="atLeast"/>
              <w:ind/>
              <w:jc w:val="center"/>
              <w:rPr>
                <w:color w:val="000000"/>
                <w:sz w:val="22"/>
              </w:rPr>
            </w:pPr>
            <w:r>
              <w:rPr>
                <w:color w:val="000000"/>
                <w:sz w:val="22"/>
              </w:rPr>
              <w:t>Предельный объем финансирования (лимит инвестиций)</w:t>
            </w:r>
          </w:p>
        </w:tc>
        <w:tc>
          <w:tcPr>
            <w:tcW w:type="dxa" w:w="2695"/>
            <w:gridSpan w:val="5"/>
            <w:tcBorders>
              <w:top w:color="000000" w:sz="4" w:val="single"/>
              <w:left w:color="000000" w:sz="4" w:val="single"/>
              <w:bottom w:color="000000" w:sz="4" w:val="single"/>
              <w:right w:color="000000" w:sz="4" w:val="single"/>
            </w:tcBorders>
            <w:shd w:fill="auto" w:val="clear"/>
          </w:tcPr>
          <w:p w14:paraId="4C000000">
            <w:pPr>
              <w:spacing w:line="100" w:lineRule="atLeast"/>
              <w:ind/>
              <w:jc w:val="center"/>
              <w:rPr>
                <w:color w:val="000000"/>
                <w:sz w:val="22"/>
              </w:rPr>
            </w:pPr>
          </w:p>
          <w:p w14:paraId="4D000000">
            <w:pPr>
              <w:spacing w:line="100" w:lineRule="atLeast"/>
              <w:ind/>
              <w:jc w:val="center"/>
              <w:rPr>
                <w:color w:val="000000"/>
                <w:sz w:val="22"/>
              </w:rPr>
            </w:pPr>
            <w:r>
              <w:rPr>
                <w:color w:val="000000"/>
                <w:sz w:val="22"/>
              </w:rPr>
              <w:t>Фактически профинансировано</w:t>
            </w:r>
          </w:p>
        </w:tc>
        <w:tc>
          <w:tcPr>
            <w:tcW w:type="dxa" w:w="2769"/>
            <w:gridSpan w:val="5"/>
            <w:tcBorders>
              <w:top w:color="000000" w:sz="4" w:val="single"/>
              <w:left w:color="000000" w:sz="4" w:val="single"/>
              <w:bottom w:color="000000" w:sz="4" w:val="single"/>
              <w:right w:color="000000" w:sz="4" w:val="single"/>
            </w:tcBorders>
            <w:shd w:fill="auto" w:val="clear"/>
          </w:tcPr>
          <w:p w14:paraId="4E000000">
            <w:pPr>
              <w:spacing w:line="100" w:lineRule="atLeast"/>
              <w:ind/>
              <w:jc w:val="center"/>
              <w:rPr>
                <w:color w:val="000000"/>
                <w:sz w:val="22"/>
              </w:rPr>
            </w:pPr>
          </w:p>
          <w:p w14:paraId="4F000000">
            <w:pPr>
              <w:spacing w:line="100" w:lineRule="atLeast"/>
              <w:ind/>
              <w:jc w:val="center"/>
              <w:rPr>
                <w:color w:val="000000"/>
                <w:sz w:val="22"/>
              </w:rPr>
            </w:pPr>
            <w:r>
              <w:rPr>
                <w:color w:val="000000"/>
                <w:sz w:val="22"/>
              </w:rPr>
              <w:t>Объем выполнения работ (документально подтверждено)</w:t>
            </w:r>
          </w:p>
        </w:tc>
      </w:tr>
      <w:tr>
        <w:trPr>
          <w:trHeight w:hRule="atLeast" w:val="1134"/>
        </w:trPr>
        <w:tc>
          <w:tcPr>
            <w:tcW w:type="dxa" w:w="2108"/>
            <w:gridSpan w:val="1"/>
            <w:vMerge w:val="continue"/>
            <w:tcBorders>
              <w:top w:color="000000" w:sz="4" w:val="single"/>
              <w:left w:color="000000" w:sz="4" w:val="single"/>
              <w:bottom w:color="000000" w:sz="4" w:val="single"/>
              <w:right w:color="000000" w:sz="4" w:val="single"/>
            </w:tcBorders>
            <w:shd w:fill="auto" w:val="clear"/>
          </w:tcPr>
          <w:p/>
        </w:tc>
        <w:tc>
          <w:tcPr>
            <w:tcW w:type="dxa" w:w="527"/>
            <w:tcBorders>
              <w:top w:color="000000" w:sz="4" w:val="single"/>
              <w:left w:color="000000" w:sz="4" w:val="single"/>
              <w:bottom w:color="000000" w:sz="4" w:val="single"/>
              <w:right w:color="000000" w:sz="4" w:val="single"/>
            </w:tcBorders>
            <w:shd w:fill="auto" w:val="clear"/>
            <w:textDirection w:val="btLr"/>
          </w:tcPr>
          <w:p w14:paraId="50000000">
            <w:pPr>
              <w:spacing w:line="100" w:lineRule="atLeast"/>
              <w:ind w:firstLine="0" w:left="113" w:right="113"/>
              <w:jc w:val="center"/>
              <w:rPr>
                <w:color w:val="000000"/>
                <w:sz w:val="18"/>
              </w:rPr>
            </w:pPr>
            <w:r>
              <w:rPr>
                <w:color w:val="000000"/>
                <w:sz w:val="18"/>
              </w:rPr>
              <w:t>Раздел, подраздел</w:t>
            </w:r>
          </w:p>
        </w:tc>
        <w:tc>
          <w:tcPr>
            <w:tcW w:type="dxa" w:w="605"/>
            <w:tcBorders>
              <w:top w:color="000000" w:sz="4" w:val="single"/>
              <w:left w:color="000000" w:sz="4" w:val="single"/>
              <w:bottom w:color="000000" w:sz="4" w:val="single"/>
              <w:right w:color="000000" w:sz="4" w:val="single"/>
            </w:tcBorders>
            <w:shd w:fill="auto" w:val="clear"/>
            <w:textDirection w:val="btLr"/>
          </w:tcPr>
          <w:p w14:paraId="51000000">
            <w:pPr>
              <w:spacing w:line="100" w:lineRule="atLeast"/>
              <w:ind w:firstLine="0" w:left="113" w:right="113"/>
              <w:jc w:val="center"/>
              <w:rPr>
                <w:color w:val="000000"/>
                <w:sz w:val="18"/>
              </w:rPr>
            </w:pPr>
            <w:r>
              <w:rPr>
                <w:color w:val="000000"/>
                <w:sz w:val="18"/>
              </w:rPr>
              <w:t>Целевая статья</w:t>
            </w:r>
          </w:p>
        </w:tc>
        <w:tc>
          <w:tcPr>
            <w:tcW w:type="dxa" w:w="564"/>
            <w:tcBorders>
              <w:top w:color="000000" w:sz="4" w:val="single"/>
              <w:left w:color="000000" w:sz="4" w:val="single"/>
              <w:bottom w:color="000000" w:sz="4" w:val="single"/>
              <w:right w:color="000000" w:sz="4" w:val="single"/>
            </w:tcBorders>
            <w:shd w:fill="auto" w:val="clear"/>
            <w:textDirection w:val="btLr"/>
          </w:tcPr>
          <w:p w14:paraId="52000000">
            <w:pPr>
              <w:spacing w:line="100" w:lineRule="atLeast"/>
              <w:ind w:firstLine="0" w:left="113" w:right="113"/>
              <w:jc w:val="center"/>
              <w:rPr>
                <w:color w:val="000000"/>
                <w:sz w:val="18"/>
              </w:rPr>
            </w:pPr>
            <w:r>
              <w:rPr>
                <w:color w:val="000000"/>
                <w:sz w:val="18"/>
              </w:rPr>
              <w:t>Вид расходов</w:t>
            </w:r>
          </w:p>
        </w:tc>
        <w:tc>
          <w:tcPr>
            <w:tcW w:type="dxa" w:w="631"/>
            <w:tcBorders>
              <w:top w:color="000000" w:sz="4" w:val="single"/>
              <w:left w:color="000000" w:sz="4" w:val="single"/>
              <w:bottom w:color="000000" w:sz="4" w:val="single"/>
              <w:right w:color="000000" w:sz="4" w:val="single"/>
            </w:tcBorders>
            <w:shd w:fill="auto" w:val="clear"/>
            <w:textDirection w:val="btLr"/>
          </w:tcPr>
          <w:p w14:paraId="53000000">
            <w:pPr>
              <w:spacing w:line="100" w:lineRule="atLeast"/>
              <w:ind w:firstLine="0" w:left="113" w:right="113"/>
              <w:jc w:val="center"/>
              <w:rPr>
                <w:color w:val="000000"/>
                <w:sz w:val="18"/>
              </w:rPr>
            </w:pPr>
            <w:r>
              <w:rPr>
                <w:color w:val="000000"/>
                <w:sz w:val="18"/>
              </w:rPr>
              <w:t>КОСГУ</w:t>
            </w:r>
          </w:p>
        </w:tc>
        <w:tc>
          <w:tcPr>
            <w:tcW w:type="dxa" w:w="638"/>
            <w:gridSpan w:val="1"/>
            <w:vMerge w:val="continue"/>
            <w:tcBorders>
              <w:top w:color="000000" w:sz="4" w:val="single"/>
              <w:left w:color="000000" w:sz="4" w:val="single"/>
              <w:bottom w:color="000000" w:sz="4" w:val="single"/>
              <w:right w:color="000000" w:sz="4" w:val="single"/>
            </w:tcBorders>
            <w:shd w:fill="auto" w:val="clear"/>
            <w:textDirection w:val="btLr"/>
          </w:tcPr>
          <w:p/>
        </w:tc>
        <w:tc>
          <w:tcPr>
            <w:tcW w:type="dxa" w:w="449"/>
            <w:tcBorders>
              <w:top w:color="000000" w:sz="4" w:val="single"/>
              <w:left w:color="000000" w:sz="4" w:val="single"/>
              <w:bottom w:color="000000" w:sz="4" w:val="single"/>
              <w:right w:color="000000" w:sz="4" w:val="single"/>
            </w:tcBorders>
            <w:shd w:fill="auto" w:val="clear"/>
            <w:textDirection w:val="btLr"/>
          </w:tcPr>
          <w:p w14:paraId="54000000">
            <w:pPr>
              <w:spacing w:line="100" w:lineRule="atLeast"/>
              <w:ind w:firstLine="0" w:left="113" w:right="113"/>
              <w:jc w:val="center"/>
              <w:rPr>
                <w:color w:val="000000"/>
                <w:sz w:val="18"/>
              </w:rPr>
            </w:pPr>
            <w:r>
              <w:rPr>
                <w:color w:val="000000"/>
                <w:sz w:val="18"/>
              </w:rPr>
              <w:t>всего</w:t>
            </w:r>
          </w:p>
        </w:tc>
        <w:tc>
          <w:tcPr>
            <w:tcW w:type="dxa" w:w="642"/>
            <w:tcBorders>
              <w:top w:color="000000" w:sz="4" w:val="single"/>
              <w:left w:color="000000" w:sz="4" w:val="single"/>
              <w:bottom w:color="000000" w:sz="4" w:val="single"/>
              <w:right w:color="000000" w:sz="4" w:val="single"/>
            </w:tcBorders>
            <w:shd w:fill="auto" w:val="clear"/>
            <w:textDirection w:val="btLr"/>
          </w:tcPr>
          <w:p w14:paraId="55000000">
            <w:pPr>
              <w:spacing w:line="100" w:lineRule="atLeast"/>
              <w:ind w:firstLine="0" w:left="113" w:right="113"/>
              <w:jc w:val="center"/>
              <w:rPr>
                <w:color w:val="000000"/>
                <w:sz w:val="18"/>
              </w:rPr>
            </w:pPr>
            <w:r>
              <w:rPr>
                <w:color w:val="000000"/>
                <w:sz w:val="18"/>
              </w:rPr>
              <w:t>Федерал.</w:t>
            </w:r>
          </w:p>
          <w:p w14:paraId="56000000">
            <w:pPr>
              <w:spacing w:line="100" w:lineRule="atLeast"/>
              <w:ind w:firstLine="0" w:left="113" w:right="113"/>
              <w:jc w:val="center"/>
              <w:rPr>
                <w:color w:val="000000"/>
                <w:sz w:val="18"/>
              </w:rPr>
            </w:pPr>
            <w:r>
              <w:rPr>
                <w:color w:val="000000"/>
                <w:sz w:val="18"/>
              </w:rPr>
              <w:t>бюджет</w:t>
            </w:r>
          </w:p>
        </w:tc>
        <w:tc>
          <w:tcPr>
            <w:tcW w:type="dxa" w:w="642"/>
            <w:tcBorders>
              <w:top w:color="000000" w:sz="4" w:val="single"/>
              <w:left w:color="000000" w:sz="4" w:val="single"/>
              <w:bottom w:color="000000" w:sz="4" w:val="single"/>
              <w:right w:color="000000" w:sz="4" w:val="single"/>
            </w:tcBorders>
            <w:shd w:fill="auto" w:val="clear"/>
            <w:textDirection w:val="btLr"/>
          </w:tcPr>
          <w:p w14:paraId="57000000">
            <w:pPr>
              <w:spacing w:line="100" w:lineRule="atLeast"/>
              <w:ind w:firstLine="0" w:left="113" w:right="113"/>
              <w:jc w:val="center"/>
              <w:rPr>
                <w:color w:val="000000"/>
                <w:sz w:val="18"/>
              </w:rPr>
            </w:pPr>
            <w:r>
              <w:rPr>
                <w:color w:val="000000"/>
                <w:sz w:val="18"/>
              </w:rPr>
              <w:t>Краевой бюджет</w:t>
            </w:r>
          </w:p>
        </w:tc>
        <w:tc>
          <w:tcPr>
            <w:tcW w:type="dxa" w:w="642"/>
            <w:tcBorders>
              <w:top w:color="000000" w:sz="4" w:val="single"/>
              <w:left w:color="000000" w:sz="4" w:val="single"/>
              <w:bottom w:color="000000" w:sz="4" w:val="single"/>
              <w:right w:color="000000" w:sz="4" w:val="single"/>
            </w:tcBorders>
            <w:shd w:fill="auto" w:val="clear"/>
            <w:textDirection w:val="btLr"/>
          </w:tcPr>
          <w:p w14:paraId="58000000">
            <w:pPr>
              <w:spacing w:line="100" w:lineRule="atLeast"/>
              <w:ind w:firstLine="0" w:left="113" w:right="113"/>
              <w:jc w:val="center"/>
              <w:rPr>
                <w:color w:val="000000"/>
                <w:sz w:val="18"/>
              </w:rPr>
            </w:pPr>
            <w:r>
              <w:rPr>
                <w:color w:val="000000"/>
                <w:sz w:val="18"/>
              </w:rPr>
              <w:t>Местный бюджет</w:t>
            </w:r>
          </w:p>
        </w:tc>
        <w:tc>
          <w:tcPr>
            <w:tcW w:type="dxa" w:w="695"/>
            <w:tcBorders>
              <w:top w:color="000000" w:sz="4" w:val="single"/>
              <w:left w:color="000000" w:sz="4" w:val="single"/>
              <w:bottom w:color="000000" w:sz="4" w:val="single"/>
              <w:right w:color="000000" w:sz="4" w:val="single"/>
            </w:tcBorders>
            <w:shd w:fill="auto" w:val="clear"/>
            <w:textDirection w:val="btLr"/>
          </w:tcPr>
          <w:p w14:paraId="59000000">
            <w:pPr>
              <w:spacing w:line="100" w:lineRule="atLeast"/>
              <w:ind w:firstLine="0" w:left="113" w:right="113"/>
              <w:jc w:val="center"/>
              <w:rPr>
                <w:color w:val="000000"/>
                <w:sz w:val="18"/>
              </w:rPr>
            </w:pPr>
            <w:r>
              <w:rPr>
                <w:color w:val="000000"/>
                <w:sz w:val="18"/>
              </w:rPr>
              <w:t>Внебюджет.источники</w:t>
            </w:r>
          </w:p>
        </w:tc>
        <w:tc>
          <w:tcPr>
            <w:tcW w:type="dxa" w:w="422"/>
            <w:tcBorders>
              <w:top w:color="000000" w:sz="4" w:val="single"/>
              <w:left w:color="000000" w:sz="4" w:val="single"/>
              <w:bottom w:color="000000" w:sz="4" w:val="single"/>
              <w:right w:color="000000" w:sz="4" w:val="single"/>
            </w:tcBorders>
            <w:shd w:fill="auto" w:val="clear"/>
            <w:textDirection w:val="btLr"/>
          </w:tcPr>
          <w:p w14:paraId="5A000000">
            <w:pPr>
              <w:spacing w:line="100" w:lineRule="atLeast"/>
              <w:ind w:firstLine="0" w:left="113" w:right="113"/>
              <w:jc w:val="center"/>
              <w:rPr>
                <w:color w:val="000000"/>
                <w:sz w:val="18"/>
              </w:rPr>
            </w:pPr>
            <w:r>
              <w:rPr>
                <w:color w:val="000000"/>
                <w:sz w:val="18"/>
              </w:rPr>
              <w:t>всего</w:t>
            </w:r>
          </w:p>
        </w:tc>
        <w:tc>
          <w:tcPr>
            <w:tcW w:type="dxa" w:w="422"/>
            <w:tcBorders>
              <w:top w:color="000000" w:sz="4" w:val="single"/>
              <w:left w:color="000000" w:sz="4" w:val="single"/>
              <w:bottom w:color="000000" w:sz="4" w:val="single"/>
              <w:right w:color="000000" w:sz="4" w:val="single"/>
            </w:tcBorders>
            <w:shd w:fill="auto" w:val="clear"/>
            <w:textDirection w:val="btLr"/>
          </w:tcPr>
          <w:p w14:paraId="5B000000">
            <w:pPr>
              <w:spacing w:line="100" w:lineRule="atLeast"/>
              <w:ind w:firstLine="0" w:left="113" w:right="113"/>
              <w:jc w:val="center"/>
              <w:rPr>
                <w:color w:val="000000"/>
                <w:sz w:val="18"/>
              </w:rPr>
            </w:pPr>
            <w:r>
              <w:rPr>
                <w:color w:val="000000"/>
                <w:sz w:val="18"/>
              </w:rPr>
              <w:t>Федерал.</w:t>
            </w:r>
          </w:p>
          <w:p w14:paraId="5C000000">
            <w:pPr>
              <w:spacing w:line="100" w:lineRule="atLeast"/>
              <w:ind w:firstLine="0" w:left="113" w:right="113"/>
              <w:jc w:val="center"/>
              <w:rPr>
                <w:color w:val="000000"/>
                <w:sz w:val="18"/>
              </w:rPr>
            </w:pPr>
            <w:r>
              <w:rPr>
                <w:color w:val="000000"/>
                <w:sz w:val="18"/>
              </w:rPr>
              <w:t>бюджет</w:t>
            </w:r>
          </w:p>
        </w:tc>
        <w:tc>
          <w:tcPr>
            <w:tcW w:type="dxa" w:w="423"/>
            <w:tcBorders>
              <w:top w:color="000000" w:sz="4" w:val="single"/>
              <w:left w:color="000000" w:sz="4" w:val="single"/>
              <w:bottom w:color="000000" w:sz="4" w:val="single"/>
              <w:right w:color="000000" w:sz="4" w:val="single"/>
            </w:tcBorders>
            <w:shd w:fill="auto" w:val="clear"/>
            <w:textDirection w:val="btLr"/>
          </w:tcPr>
          <w:p w14:paraId="5D000000">
            <w:pPr>
              <w:spacing w:line="100" w:lineRule="atLeast"/>
              <w:ind w:firstLine="0" w:left="113" w:right="113"/>
              <w:jc w:val="center"/>
              <w:rPr>
                <w:color w:val="000000"/>
                <w:sz w:val="18"/>
              </w:rPr>
            </w:pPr>
            <w:r>
              <w:rPr>
                <w:color w:val="000000"/>
                <w:sz w:val="18"/>
              </w:rPr>
              <w:t>Краевой бюджет</w:t>
            </w:r>
          </w:p>
        </w:tc>
        <w:tc>
          <w:tcPr>
            <w:tcW w:type="dxa" w:w="422"/>
            <w:tcBorders>
              <w:top w:color="000000" w:sz="4" w:val="single"/>
              <w:left w:color="000000" w:sz="4" w:val="single"/>
              <w:bottom w:color="000000" w:sz="4" w:val="single"/>
              <w:right w:color="000000" w:sz="4" w:val="single"/>
            </w:tcBorders>
            <w:shd w:fill="auto" w:val="clear"/>
            <w:textDirection w:val="btLr"/>
          </w:tcPr>
          <w:p w14:paraId="5E000000">
            <w:pPr>
              <w:spacing w:line="100" w:lineRule="atLeast"/>
              <w:ind w:firstLine="0" w:left="113" w:right="113"/>
              <w:jc w:val="center"/>
              <w:rPr>
                <w:color w:val="000000"/>
                <w:sz w:val="18"/>
              </w:rPr>
            </w:pPr>
            <w:r>
              <w:rPr>
                <w:color w:val="000000"/>
                <w:sz w:val="18"/>
              </w:rPr>
              <w:t>Местный бюджет</w:t>
            </w:r>
          </w:p>
        </w:tc>
        <w:tc>
          <w:tcPr>
            <w:tcW w:type="dxa" w:w="543"/>
            <w:tcBorders>
              <w:top w:color="000000" w:sz="4" w:val="single"/>
              <w:left w:color="000000" w:sz="4" w:val="single"/>
              <w:bottom w:color="000000" w:sz="4" w:val="single"/>
              <w:right w:color="000000" w:sz="4" w:val="single"/>
            </w:tcBorders>
            <w:shd w:fill="auto" w:val="clear"/>
            <w:textDirection w:val="btLr"/>
          </w:tcPr>
          <w:p w14:paraId="5F000000">
            <w:pPr>
              <w:spacing w:line="100" w:lineRule="atLeast"/>
              <w:ind w:firstLine="0" w:left="113" w:right="113"/>
              <w:jc w:val="center"/>
              <w:rPr>
                <w:color w:val="000000"/>
                <w:sz w:val="18"/>
              </w:rPr>
            </w:pPr>
            <w:r>
              <w:rPr>
                <w:color w:val="000000"/>
                <w:sz w:val="18"/>
              </w:rPr>
              <w:t>Внебюджет.источники</w:t>
            </w:r>
          </w:p>
        </w:tc>
        <w:tc>
          <w:tcPr>
            <w:tcW w:type="dxa" w:w="540"/>
            <w:tcBorders>
              <w:top w:color="000000" w:sz="4" w:val="single"/>
              <w:left w:color="000000" w:sz="4" w:val="single"/>
              <w:bottom w:color="000000" w:sz="4" w:val="single"/>
              <w:right w:color="000000" w:sz="4" w:val="single"/>
            </w:tcBorders>
            <w:shd w:fill="auto" w:val="clear"/>
            <w:textDirection w:val="btLr"/>
          </w:tcPr>
          <w:p w14:paraId="60000000">
            <w:pPr>
              <w:spacing w:line="100" w:lineRule="atLeast"/>
              <w:ind w:firstLine="0" w:left="113" w:right="113"/>
              <w:jc w:val="center"/>
              <w:rPr>
                <w:color w:val="000000"/>
                <w:sz w:val="18"/>
              </w:rPr>
            </w:pPr>
            <w:r>
              <w:rPr>
                <w:color w:val="000000"/>
                <w:sz w:val="18"/>
              </w:rPr>
              <w:t>всего</w:t>
            </w:r>
          </w:p>
        </w:tc>
        <w:tc>
          <w:tcPr>
            <w:tcW w:type="dxa" w:w="540"/>
            <w:tcBorders>
              <w:top w:color="000000" w:sz="4" w:val="single"/>
              <w:left w:color="000000" w:sz="4" w:val="single"/>
              <w:bottom w:color="000000" w:sz="4" w:val="single"/>
              <w:right w:color="000000" w:sz="4" w:val="single"/>
            </w:tcBorders>
            <w:shd w:fill="auto" w:val="clear"/>
            <w:textDirection w:val="btLr"/>
          </w:tcPr>
          <w:p w14:paraId="61000000">
            <w:pPr>
              <w:spacing w:line="100" w:lineRule="atLeast"/>
              <w:ind w:firstLine="0" w:left="113" w:right="113"/>
              <w:jc w:val="center"/>
              <w:rPr>
                <w:color w:val="000000"/>
                <w:sz w:val="18"/>
              </w:rPr>
            </w:pPr>
            <w:r>
              <w:rPr>
                <w:color w:val="000000"/>
                <w:sz w:val="18"/>
              </w:rPr>
              <w:t>Федерал.</w:t>
            </w:r>
          </w:p>
          <w:p w14:paraId="62000000">
            <w:pPr>
              <w:spacing w:line="100" w:lineRule="atLeast"/>
              <w:ind w:firstLine="0" w:left="113" w:right="113"/>
              <w:jc w:val="center"/>
              <w:rPr>
                <w:color w:val="000000"/>
                <w:sz w:val="18"/>
              </w:rPr>
            </w:pPr>
            <w:r>
              <w:rPr>
                <w:color w:val="000000"/>
                <w:sz w:val="18"/>
              </w:rPr>
              <w:t>бюджет</w:t>
            </w:r>
          </w:p>
        </w:tc>
        <w:tc>
          <w:tcPr>
            <w:tcW w:type="dxa" w:w="540"/>
            <w:tcBorders>
              <w:top w:color="000000" w:sz="4" w:val="single"/>
              <w:left w:color="000000" w:sz="4" w:val="single"/>
              <w:bottom w:color="000000" w:sz="4" w:val="single"/>
              <w:right w:color="000000" w:sz="4" w:val="single"/>
            </w:tcBorders>
            <w:shd w:fill="auto" w:val="clear"/>
            <w:textDirection w:val="btLr"/>
          </w:tcPr>
          <w:p w14:paraId="63000000">
            <w:pPr>
              <w:spacing w:line="100" w:lineRule="atLeast"/>
              <w:ind w:firstLine="0" w:left="113" w:right="113"/>
              <w:jc w:val="center"/>
              <w:rPr>
                <w:color w:val="000000"/>
                <w:sz w:val="18"/>
              </w:rPr>
            </w:pPr>
            <w:r>
              <w:rPr>
                <w:color w:val="000000"/>
                <w:sz w:val="18"/>
              </w:rPr>
              <w:t>Краевой бюджет</w:t>
            </w:r>
          </w:p>
        </w:tc>
        <w:tc>
          <w:tcPr>
            <w:tcW w:type="dxa" w:w="540"/>
            <w:tcBorders>
              <w:top w:color="000000" w:sz="4" w:val="single"/>
              <w:left w:color="000000" w:sz="4" w:val="single"/>
              <w:bottom w:color="000000" w:sz="4" w:val="single"/>
              <w:right w:color="000000" w:sz="4" w:val="single"/>
            </w:tcBorders>
            <w:shd w:fill="auto" w:val="clear"/>
            <w:textDirection w:val="btLr"/>
          </w:tcPr>
          <w:p w14:paraId="64000000">
            <w:pPr>
              <w:spacing w:line="100" w:lineRule="atLeast"/>
              <w:ind w:firstLine="0" w:left="113" w:right="113"/>
              <w:jc w:val="center"/>
              <w:rPr>
                <w:color w:val="000000"/>
                <w:sz w:val="18"/>
              </w:rPr>
            </w:pPr>
            <w:r>
              <w:rPr>
                <w:color w:val="000000"/>
                <w:sz w:val="18"/>
              </w:rPr>
              <w:t>Местный бюджет</w:t>
            </w:r>
          </w:p>
        </w:tc>
        <w:tc>
          <w:tcPr>
            <w:tcW w:type="dxa" w:w="535"/>
            <w:tcBorders>
              <w:top w:color="000000" w:sz="4" w:val="single"/>
              <w:left w:color="000000" w:sz="4" w:val="single"/>
              <w:bottom w:color="000000" w:sz="4" w:val="single"/>
              <w:right w:color="000000" w:sz="4" w:val="single"/>
            </w:tcBorders>
            <w:shd w:fill="auto" w:val="clear"/>
            <w:textDirection w:val="btLr"/>
          </w:tcPr>
          <w:p w14:paraId="65000000">
            <w:pPr>
              <w:spacing w:line="100" w:lineRule="atLeast"/>
              <w:ind w:firstLine="0" w:left="113" w:right="113"/>
              <w:jc w:val="center"/>
              <w:rPr>
                <w:color w:val="000000"/>
                <w:sz w:val="18"/>
              </w:rPr>
            </w:pPr>
            <w:r>
              <w:rPr>
                <w:color w:val="000000"/>
                <w:sz w:val="18"/>
              </w:rPr>
              <w:t>Внебюджет.источники</w:t>
            </w:r>
          </w:p>
        </w:tc>
        <w:tc>
          <w:tcPr>
            <w:tcW w:type="dxa" w:w="545"/>
            <w:tcBorders>
              <w:top w:color="000000" w:sz="4" w:val="single"/>
              <w:left w:color="000000" w:sz="4" w:val="single"/>
              <w:bottom w:color="000000" w:sz="4" w:val="single"/>
              <w:right w:color="000000" w:sz="4" w:val="single"/>
            </w:tcBorders>
            <w:shd w:fill="auto" w:val="clear"/>
            <w:textDirection w:val="btLr"/>
          </w:tcPr>
          <w:p w14:paraId="66000000">
            <w:pPr>
              <w:spacing w:line="100" w:lineRule="atLeast"/>
              <w:ind w:firstLine="0" w:left="113" w:right="113"/>
              <w:jc w:val="center"/>
              <w:rPr>
                <w:color w:val="000000"/>
                <w:sz w:val="18"/>
              </w:rPr>
            </w:pPr>
            <w:r>
              <w:rPr>
                <w:color w:val="000000"/>
                <w:sz w:val="18"/>
              </w:rPr>
              <w:t>всего</w:t>
            </w:r>
          </w:p>
        </w:tc>
        <w:tc>
          <w:tcPr>
            <w:tcW w:type="dxa" w:w="607"/>
            <w:tcBorders>
              <w:top w:color="000000" w:sz="4" w:val="single"/>
              <w:left w:color="000000" w:sz="4" w:val="single"/>
              <w:bottom w:color="000000" w:sz="4" w:val="single"/>
              <w:right w:color="000000" w:sz="4" w:val="single"/>
            </w:tcBorders>
            <w:shd w:fill="auto" w:val="clear"/>
            <w:textDirection w:val="btLr"/>
          </w:tcPr>
          <w:p w14:paraId="67000000">
            <w:pPr>
              <w:spacing w:line="100" w:lineRule="atLeast"/>
              <w:ind w:firstLine="0" w:left="113" w:right="113"/>
              <w:jc w:val="center"/>
              <w:rPr>
                <w:color w:val="000000"/>
                <w:sz w:val="18"/>
              </w:rPr>
            </w:pPr>
            <w:r>
              <w:rPr>
                <w:color w:val="000000"/>
                <w:sz w:val="18"/>
              </w:rPr>
              <w:t>Федерал.</w:t>
            </w:r>
          </w:p>
          <w:p w14:paraId="68000000">
            <w:pPr>
              <w:spacing w:line="100" w:lineRule="atLeast"/>
              <w:ind w:firstLine="0" w:left="113" w:right="113"/>
              <w:jc w:val="center"/>
              <w:rPr>
                <w:color w:val="000000"/>
                <w:sz w:val="18"/>
              </w:rPr>
            </w:pPr>
            <w:r>
              <w:rPr>
                <w:color w:val="000000"/>
                <w:sz w:val="18"/>
              </w:rPr>
              <w:t>бюджет</w:t>
            </w:r>
          </w:p>
        </w:tc>
        <w:tc>
          <w:tcPr>
            <w:tcW w:type="dxa" w:w="539"/>
            <w:tcBorders>
              <w:top w:color="000000" w:sz="4" w:val="single"/>
              <w:left w:color="000000" w:sz="4" w:val="single"/>
              <w:bottom w:color="000000" w:sz="4" w:val="single"/>
              <w:right w:color="000000" w:sz="4" w:val="single"/>
            </w:tcBorders>
            <w:shd w:fill="auto" w:val="clear"/>
            <w:textDirection w:val="btLr"/>
          </w:tcPr>
          <w:p w14:paraId="69000000">
            <w:pPr>
              <w:spacing w:line="100" w:lineRule="atLeast"/>
              <w:ind w:firstLine="0" w:left="113" w:right="113"/>
              <w:jc w:val="center"/>
              <w:rPr>
                <w:color w:val="000000"/>
                <w:sz w:val="18"/>
              </w:rPr>
            </w:pPr>
            <w:r>
              <w:rPr>
                <w:color w:val="000000"/>
                <w:sz w:val="18"/>
              </w:rPr>
              <w:t>Краевой бюджет</w:t>
            </w:r>
          </w:p>
        </w:tc>
        <w:tc>
          <w:tcPr>
            <w:tcW w:type="dxa" w:w="539"/>
            <w:tcBorders>
              <w:top w:color="000000" w:sz="4" w:val="single"/>
              <w:left w:color="000000" w:sz="4" w:val="single"/>
              <w:bottom w:color="000000" w:sz="4" w:val="single"/>
              <w:right w:color="000000" w:sz="4" w:val="single"/>
            </w:tcBorders>
            <w:shd w:fill="auto" w:val="clear"/>
            <w:textDirection w:val="btLr"/>
          </w:tcPr>
          <w:p w14:paraId="6A000000">
            <w:pPr>
              <w:spacing w:line="100" w:lineRule="atLeast"/>
              <w:ind w:firstLine="0" w:left="113" w:right="113"/>
              <w:jc w:val="center"/>
              <w:rPr>
                <w:color w:val="000000"/>
                <w:sz w:val="18"/>
              </w:rPr>
            </w:pPr>
            <w:r>
              <w:rPr>
                <w:color w:val="000000"/>
                <w:sz w:val="18"/>
              </w:rPr>
              <w:t>Местный бюджет</w:t>
            </w:r>
          </w:p>
        </w:tc>
        <w:tc>
          <w:tcPr>
            <w:tcW w:type="dxa" w:w="539"/>
            <w:tcBorders>
              <w:top w:color="000000" w:sz="4" w:val="single"/>
              <w:left w:color="000000" w:sz="4" w:val="single"/>
              <w:bottom w:color="000000" w:sz="4" w:val="single"/>
              <w:right w:color="000000" w:sz="4" w:val="single"/>
            </w:tcBorders>
            <w:shd w:fill="auto" w:val="clear"/>
            <w:textDirection w:val="btLr"/>
          </w:tcPr>
          <w:p w14:paraId="6B000000">
            <w:pPr>
              <w:spacing w:line="100" w:lineRule="atLeast"/>
              <w:ind w:firstLine="0" w:left="113" w:right="113"/>
              <w:jc w:val="center"/>
              <w:rPr>
                <w:color w:val="000000"/>
                <w:sz w:val="18"/>
              </w:rPr>
            </w:pPr>
            <w:r>
              <w:rPr>
                <w:color w:val="000000"/>
                <w:sz w:val="18"/>
              </w:rPr>
              <w:t>Внебюджет.источники</w:t>
            </w:r>
          </w:p>
        </w:tc>
      </w:tr>
      <w:tr>
        <w:tc>
          <w:tcPr>
            <w:tcW w:type="dxa" w:w="2108"/>
            <w:tcBorders>
              <w:top w:color="000000" w:sz="4" w:val="single"/>
              <w:left w:color="000000" w:sz="4" w:val="single"/>
              <w:bottom w:color="000000" w:sz="4" w:val="single"/>
              <w:right w:color="000000" w:sz="4" w:val="single"/>
            </w:tcBorders>
            <w:shd w:fill="auto" w:val="clear"/>
          </w:tcPr>
          <w:p w14:paraId="6C000000">
            <w:pPr>
              <w:spacing w:line="100" w:lineRule="atLeast"/>
              <w:ind/>
              <w:jc w:val="center"/>
              <w:rPr>
                <w:color w:val="000000"/>
                <w:sz w:val="18"/>
              </w:rPr>
            </w:pPr>
            <w:r>
              <w:rPr>
                <w:color w:val="000000"/>
                <w:sz w:val="18"/>
              </w:rPr>
              <w:t>1</w:t>
            </w:r>
          </w:p>
        </w:tc>
        <w:tc>
          <w:tcPr>
            <w:tcW w:type="dxa" w:w="527"/>
            <w:tcBorders>
              <w:top w:color="000000" w:sz="4" w:val="single"/>
              <w:left w:color="000000" w:sz="4" w:val="single"/>
              <w:bottom w:color="000000" w:sz="4" w:val="single"/>
              <w:right w:color="000000" w:sz="4" w:val="single"/>
            </w:tcBorders>
            <w:shd w:fill="auto" w:val="clear"/>
          </w:tcPr>
          <w:p w14:paraId="6D000000">
            <w:pPr>
              <w:spacing w:line="100" w:lineRule="atLeast"/>
              <w:ind/>
              <w:jc w:val="center"/>
              <w:rPr>
                <w:color w:val="000000"/>
                <w:sz w:val="18"/>
              </w:rPr>
            </w:pPr>
            <w:r>
              <w:rPr>
                <w:color w:val="000000"/>
                <w:sz w:val="18"/>
              </w:rPr>
              <w:t>2</w:t>
            </w:r>
          </w:p>
        </w:tc>
        <w:tc>
          <w:tcPr>
            <w:tcW w:type="dxa" w:w="605"/>
            <w:tcBorders>
              <w:top w:color="000000" w:sz="4" w:val="single"/>
              <w:left w:color="000000" w:sz="4" w:val="single"/>
              <w:bottom w:color="000000" w:sz="4" w:val="single"/>
              <w:right w:color="000000" w:sz="4" w:val="single"/>
            </w:tcBorders>
            <w:shd w:fill="auto" w:val="clear"/>
          </w:tcPr>
          <w:p w14:paraId="6E000000">
            <w:pPr>
              <w:spacing w:line="100" w:lineRule="atLeast"/>
              <w:ind/>
              <w:jc w:val="center"/>
              <w:rPr>
                <w:color w:val="000000"/>
                <w:sz w:val="18"/>
              </w:rPr>
            </w:pPr>
            <w:r>
              <w:rPr>
                <w:color w:val="000000"/>
                <w:sz w:val="18"/>
              </w:rPr>
              <w:t>3</w:t>
            </w:r>
          </w:p>
        </w:tc>
        <w:tc>
          <w:tcPr>
            <w:tcW w:type="dxa" w:w="564"/>
            <w:tcBorders>
              <w:top w:color="000000" w:sz="4" w:val="single"/>
              <w:left w:color="000000" w:sz="4" w:val="single"/>
              <w:bottom w:color="000000" w:sz="4" w:val="single"/>
              <w:right w:color="000000" w:sz="4" w:val="single"/>
            </w:tcBorders>
            <w:shd w:fill="auto" w:val="clear"/>
          </w:tcPr>
          <w:p w14:paraId="6F000000">
            <w:pPr>
              <w:spacing w:line="100" w:lineRule="atLeast"/>
              <w:ind/>
              <w:jc w:val="center"/>
              <w:rPr>
                <w:color w:val="000000"/>
                <w:sz w:val="18"/>
              </w:rPr>
            </w:pPr>
            <w:r>
              <w:rPr>
                <w:color w:val="000000"/>
                <w:sz w:val="18"/>
              </w:rPr>
              <w:t>4</w:t>
            </w:r>
          </w:p>
        </w:tc>
        <w:tc>
          <w:tcPr>
            <w:tcW w:type="dxa" w:w="631"/>
            <w:tcBorders>
              <w:top w:color="000000" w:sz="4" w:val="single"/>
              <w:left w:color="000000" w:sz="4" w:val="single"/>
              <w:bottom w:color="000000" w:sz="4" w:val="single"/>
              <w:right w:color="000000" w:sz="4" w:val="single"/>
            </w:tcBorders>
            <w:shd w:fill="auto" w:val="clear"/>
          </w:tcPr>
          <w:p w14:paraId="70000000">
            <w:pPr>
              <w:spacing w:line="100" w:lineRule="atLeast"/>
              <w:ind/>
              <w:jc w:val="center"/>
              <w:rPr>
                <w:color w:val="000000"/>
                <w:sz w:val="18"/>
              </w:rPr>
            </w:pPr>
            <w:r>
              <w:rPr>
                <w:color w:val="000000"/>
                <w:sz w:val="18"/>
              </w:rPr>
              <w:t>5</w:t>
            </w:r>
          </w:p>
        </w:tc>
        <w:tc>
          <w:tcPr>
            <w:tcW w:type="dxa" w:w="638"/>
            <w:tcBorders>
              <w:top w:color="000000" w:sz="4" w:val="single"/>
              <w:left w:color="000000" w:sz="4" w:val="single"/>
              <w:bottom w:color="000000" w:sz="4" w:val="single"/>
              <w:right w:color="000000" w:sz="4" w:val="single"/>
            </w:tcBorders>
            <w:shd w:fill="auto" w:val="clear"/>
          </w:tcPr>
          <w:p w14:paraId="71000000">
            <w:pPr>
              <w:spacing w:line="100" w:lineRule="atLeast"/>
              <w:ind/>
              <w:jc w:val="center"/>
              <w:rPr>
                <w:color w:val="000000"/>
                <w:sz w:val="18"/>
              </w:rPr>
            </w:pPr>
            <w:r>
              <w:rPr>
                <w:color w:val="000000"/>
                <w:sz w:val="18"/>
              </w:rPr>
              <w:t>6</w:t>
            </w:r>
          </w:p>
        </w:tc>
        <w:tc>
          <w:tcPr>
            <w:tcW w:type="dxa" w:w="449"/>
            <w:tcBorders>
              <w:top w:color="000000" w:sz="4" w:val="single"/>
              <w:left w:color="000000" w:sz="4" w:val="single"/>
              <w:bottom w:color="000000" w:sz="4" w:val="single"/>
              <w:right w:color="000000" w:sz="4" w:val="single"/>
            </w:tcBorders>
            <w:shd w:fill="auto" w:val="clear"/>
          </w:tcPr>
          <w:p w14:paraId="72000000">
            <w:pPr>
              <w:spacing w:line="100" w:lineRule="atLeast"/>
              <w:ind/>
              <w:jc w:val="center"/>
              <w:rPr>
                <w:color w:val="000000"/>
                <w:sz w:val="18"/>
              </w:rPr>
            </w:pPr>
            <w:r>
              <w:rPr>
                <w:color w:val="000000"/>
                <w:sz w:val="18"/>
              </w:rPr>
              <w:t>7</w:t>
            </w:r>
          </w:p>
        </w:tc>
        <w:tc>
          <w:tcPr>
            <w:tcW w:type="dxa" w:w="642"/>
            <w:tcBorders>
              <w:top w:color="000000" w:sz="4" w:val="single"/>
              <w:left w:color="000000" w:sz="4" w:val="single"/>
              <w:bottom w:color="000000" w:sz="4" w:val="single"/>
              <w:right w:color="000000" w:sz="4" w:val="single"/>
            </w:tcBorders>
            <w:shd w:fill="auto" w:val="clear"/>
          </w:tcPr>
          <w:p w14:paraId="73000000">
            <w:pPr>
              <w:spacing w:line="100" w:lineRule="atLeast"/>
              <w:ind/>
              <w:jc w:val="center"/>
              <w:rPr>
                <w:color w:val="000000"/>
                <w:sz w:val="18"/>
              </w:rPr>
            </w:pPr>
            <w:r>
              <w:rPr>
                <w:color w:val="000000"/>
                <w:sz w:val="18"/>
              </w:rPr>
              <w:t>8</w:t>
            </w:r>
          </w:p>
        </w:tc>
        <w:tc>
          <w:tcPr>
            <w:tcW w:type="dxa" w:w="642"/>
            <w:tcBorders>
              <w:top w:color="000000" w:sz="4" w:val="single"/>
              <w:left w:color="000000" w:sz="4" w:val="single"/>
              <w:bottom w:color="000000" w:sz="4" w:val="single"/>
              <w:right w:color="000000" w:sz="4" w:val="single"/>
            </w:tcBorders>
            <w:shd w:fill="auto" w:val="clear"/>
          </w:tcPr>
          <w:p w14:paraId="74000000">
            <w:pPr>
              <w:spacing w:line="100" w:lineRule="atLeast"/>
              <w:ind/>
              <w:jc w:val="center"/>
              <w:rPr>
                <w:color w:val="000000"/>
                <w:sz w:val="18"/>
              </w:rPr>
            </w:pPr>
            <w:r>
              <w:rPr>
                <w:color w:val="000000"/>
                <w:sz w:val="18"/>
              </w:rPr>
              <w:t>9</w:t>
            </w:r>
          </w:p>
        </w:tc>
        <w:tc>
          <w:tcPr>
            <w:tcW w:type="dxa" w:w="642"/>
            <w:tcBorders>
              <w:top w:color="000000" w:sz="4" w:val="single"/>
              <w:left w:color="000000" w:sz="4" w:val="single"/>
              <w:bottom w:color="000000" w:sz="4" w:val="single"/>
              <w:right w:color="000000" w:sz="4" w:val="single"/>
            </w:tcBorders>
            <w:shd w:fill="auto" w:val="clear"/>
          </w:tcPr>
          <w:p w14:paraId="75000000">
            <w:pPr>
              <w:spacing w:line="100" w:lineRule="atLeast"/>
              <w:ind/>
              <w:jc w:val="center"/>
              <w:rPr>
                <w:color w:val="000000"/>
                <w:sz w:val="18"/>
              </w:rPr>
            </w:pPr>
            <w:r>
              <w:rPr>
                <w:color w:val="000000"/>
                <w:sz w:val="18"/>
              </w:rPr>
              <w:t>10</w:t>
            </w:r>
          </w:p>
        </w:tc>
        <w:tc>
          <w:tcPr>
            <w:tcW w:type="dxa" w:w="695"/>
            <w:tcBorders>
              <w:top w:color="000000" w:sz="4" w:val="single"/>
              <w:left w:color="000000" w:sz="4" w:val="single"/>
              <w:bottom w:color="000000" w:sz="4" w:val="single"/>
              <w:right w:color="000000" w:sz="4" w:val="single"/>
            </w:tcBorders>
            <w:shd w:fill="auto" w:val="clear"/>
          </w:tcPr>
          <w:p w14:paraId="76000000">
            <w:pPr>
              <w:spacing w:line="100" w:lineRule="atLeast"/>
              <w:ind/>
              <w:jc w:val="center"/>
              <w:rPr>
                <w:color w:val="000000"/>
                <w:sz w:val="18"/>
              </w:rPr>
            </w:pPr>
            <w:r>
              <w:rPr>
                <w:color w:val="000000"/>
                <w:sz w:val="18"/>
              </w:rPr>
              <w:t>11</w:t>
            </w:r>
          </w:p>
        </w:tc>
        <w:tc>
          <w:tcPr>
            <w:tcW w:type="dxa" w:w="422"/>
            <w:tcBorders>
              <w:top w:color="000000" w:sz="4" w:val="single"/>
              <w:left w:color="000000" w:sz="4" w:val="single"/>
              <w:bottom w:color="000000" w:sz="4" w:val="single"/>
              <w:right w:color="000000" w:sz="4" w:val="single"/>
            </w:tcBorders>
            <w:shd w:fill="auto" w:val="clear"/>
          </w:tcPr>
          <w:p w14:paraId="77000000">
            <w:pPr>
              <w:spacing w:line="100" w:lineRule="atLeast"/>
              <w:ind/>
              <w:jc w:val="center"/>
              <w:rPr>
                <w:color w:val="000000"/>
                <w:sz w:val="18"/>
              </w:rPr>
            </w:pPr>
            <w:r>
              <w:rPr>
                <w:color w:val="000000"/>
                <w:sz w:val="18"/>
              </w:rPr>
              <w:t>12</w:t>
            </w:r>
          </w:p>
        </w:tc>
        <w:tc>
          <w:tcPr>
            <w:tcW w:type="dxa" w:w="422"/>
            <w:tcBorders>
              <w:top w:color="000000" w:sz="4" w:val="single"/>
              <w:left w:color="000000" w:sz="4" w:val="single"/>
              <w:bottom w:color="000000" w:sz="4" w:val="single"/>
              <w:right w:color="000000" w:sz="4" w:val="single"/>
            </w:tcBorders>
            <w:shd w:fill="auto" w:val="clear"/>
          </w:tcPr>
          <w:p w14:paraId="78000000">
            <w:pPr>
              <w:spacing w:line="100" w:lineRule="atLeast"/>
              <w:ind/>
              <w:jc w:val="center"/>
              <w:rPr>
                <w:color w:val="000000"/>
                <w:sz w:val="18"/>
              </w:rPr>
            </w:pPr>
            <w:r>
              <w:rPr>
                <w:color w:val="000000"/>
                <w:sz w:val="18"/>
              </w:rPr>
              <w:t>13</w:t>
            </w:r>
          </w:p>
        </w:tc>
        <w:tc>
          <w:tcPr>
            <w:tcW w:type="dxa" w:w="423"/>
            <w:tcBorders>
              <w:top w:color="000000" w:sz="4" w:val="single"/>
              <w:left w:color="000000" w:sz="4" w:val="single"/>
              <w:bottom w:color="000000" w:sz="4" w:val="single"/>
              <w:right w:color="000000" w:sz="4" w:val="single"/>
            </w:tcBorders>
            <w:shd w:fill="auto" w:val="clear"/>
          </w:tcPr>
          <w:p w14:paraId="79000000">
            <w:pPr>
              <w:spacing w:line="100" w:lineRule="atLeast"/>
              <w:ind/>
              <w:jc w:val="center"/>
              <w:rPr>
                <w:color w:val="000000"/>
                <w:sz w:val="18"/>
              </w:rPr>
            </w:pPr>
            <w:r>
              <w:rPr>
                <w:color w:val="000000"/>
                <w:sz w:val="18"/>
              </w:rPr>
              <w:t>14</w:t>
            </w:r>
          </w:p>
        </w:tc>
        <w:tc>
          <w:tcPr>
            <w:tcW w:type="dxa" w:w="422"/>
            <w:tcBorders>
              <w:top w:color="000000" w:sz="4" w:val="single"/>
              <w:left w:color="000000" w:sz="4" w:val="single"/>
              <w:bottom w:color="000000" w:sz="4" w:val="single"/>
              <w:right w:color="000000" w:sz="4" w:val="single"/>
            </w:tcBorders>
            <w:shd w:fill="auto" w:val="clear"/>
          </w:tcPr>
          <w:p w14:paraId="7A000000">
            <w:pPr>
              <w:spacing w:line="100" w:lineRule="atLeast"/>
              <w:ind/>
              <w:jc w:val="center"/>
              <w:rPr>
                <w:color w:val="000000"/>
                <w:sz w:val="18"/>
              </w:rPr>
            </w:pPr>
            <w:r>
              <w:rPr>
                <w:color w:val="000000"/>
                <w:sz w:val="18"/>
              </w:rPr>
              <w:t>15</w:t>
            </w:r>
          </w:p>
        </w:tc>
        <w:tc>
          <w:tcPr>
            <w:tcW w:type="dxa" w:w="543"/>
            <w:tcBorders>
              <w:top w:color="000000" w:sz="4" w:val="single"/>
              <w:left w:color="000000" w:sz="4" w:val="single"/>
              <w:bottom w:color="000000" w:sz="4" w:val="single"/>
              <w:right w:color="000000" w:sz="4" w:val="single"/>
            </w:tcBorders>
            <w:shd w:fill="auto" w:val="clear"/>
          </w:tcPr>
          <w:p w14:paraId="7B000000">
            <w:pPr>
              <w:spacing w:line="100" w:lineRule="atLeast"/>
              <w:ind/>
              <w:jc w:val="center"/>
              <w:rPr>
                <w:color w:val="000000"/>
                <w:sz w:val="18"/>
              </w:rPr>
            </w:pPr>
            <w:r>
              <w:rPr>
                <w:color w:val="000000"/>
                <w:sz w:val="18"/>
              </w:rPr>
              <w:t>16</w:t>
            </w:r>
          </w:p>
        </w:tc>
        <w:tc>
          <w:tcPr>
            <w:tcW w:type="dxa" w:w="540"/>
            <w:tcBorders>
              <w:top w:color="000000" w:sz="4" w:val="single"/>
              <w:left w:color="000000" w:sz="4" w:val="single"/>
              <w:bottom w:color="000000" w:sz="4" w:val="single"/>
              <w:right w:color="000000" w:sz="4" w:val="single"/>
            </w:tcBorders>
            <w:shd w:fill="auto" w:val="clear"/>
          </w:tcPr>
          <w:p w14:paraId="7C000000">
            <w:pPr>
              <w:spacing w:line="100" w:lineRule="atLeast"/>
              <w:ind/>
              <w:jc w:val="center"/>
              <w:rPr>
                <w:color w:val="000000"/>
                <w:sz w:val="18"/>
              </w:rPr>
            </w:pPr>
            <w:r>
              <w:rPr>
                <w:color w:val="000000"/>
                <w:sz w:val="18"/>
              </w:rPr>
              <w:t>17</w:t>
            </w:r>
          </w:p>
        </w:tc>
        <w:tc>
          <w:tcPr>
            <w:tcW w:type="dxa" w:w="540"/>
            <w:tcBorders>
              <w:top w:color="000000" w:sz="4" w:val="single"/>
              <w:left w:color="000000" w:sz="4" w:val="single"/>
              <w:bottom w:color="000000" w:sz="4" w:val="single"/>
              <w:right w:color="000000" w:sz="4" w:val="single"/>
            </w:tcBorders>
            <w:shd w:fill="auto" w:val="clear"/>
          </w:tcPr>
          <w:p w14:paraId="7D000000">
            <w:pPr>
              <w:spacing w:line="100" w:lineRule="atLeast"/>
              <w:ind/>
              <w:jc w:val="center"/>
              <w:rPr>
                <w:color w:val="000000"/>
                <w:sz w:val="18"/>
              </w:rPr>
            </w:pPr>
            <w:r>
              <w:rPr>
                <w:color w:val="000000"/>
                <w:sz w:val="18"/>
              </w:rPr>
              <w:t>18</w:t>
            </w:r>
          </w:p>
        </w:tc>
        <w:tc>
          <w:tcPr>
            <w:tcW w:type="dxa" w:w="540"/>
            <w:tcBorders>
              <w:top w:color="000000" w:sz="4" w:val="single"/>
              <w:left w:color="000000" w:sz="4" w:val="single"/>
              <w:bottom w:color="000000" w:sz="4" w:val="single"/>
              <w:right w:color="000000" w:sz="4" w:val="single"/>
            </w:tcBorders>
            <w:shd w:fill="auto" w:val="clear"/>
          </w:tcPr>
          <w:p w14:paraId="7E000000">
            <w:pPr>
              <w:spacing w:line="100" w:lineRule="atLeast"/>
              <w:ind/>
              <w:jc w:val="center"/>
              <w:rPr>
                <w:color w:val="000000"/>
                <w:sz w:val="18"/>
              </w:rPr>
            </w:pPr>
            <w:r>
              <w:rPr>
                <w:color w:val="000000"/>
                <w:sz w:val="18"/>
              </w:rPr>
              <w:t>19</w:t>
            </w:r>
          </w:p>
        </w:tc>
        <w:tc>
          <w:tcPr>
            <w:tcW w:type="dxa" w:w="540"/>
            <w:tcBorders>
              <w:top w:color="000000" w:sz="4" w:val="single"/>
              <w:left w:color="000000" w:sz="4" w:val="single"/>
              <w:bottom w:color="000000" w:sz="4" w:val="single"/>
              <w:right w:color="000000" w:sz="4" w:val="single"/>
            </w:tcBorders>
            <w:shd w:fill="auto" w:val="clear"/>
          </w:tcPr>
          <w:p w14:paraId="7F000000">
            <w:pPr>
              <w:spacing w:line="100" w:lineRule="atLeast"/>
              <w:ind/>
              <w:jc w:val="center"/>
              <w:rPr>
                <w:color w:val="000000"/>
                <w:sz w:val="18"/>
              </w:rPr>
            </w:pPr>
            <w:r>
              <w:rPr>
                <w:color w:val="000000"/>
                <w:sz w:val="18"/>
              </w:rPr>
              <w:t>20</w:t>
            </w:r>
          </w:p>
        </w:tc>
        <w:tc>
          <w:tcPr>
            <w:tcW w:type="dxa" w:w="535"/>
            <w:tcBorders>
              <w:top w:color="000000" w:sz="4" w:val="single"/>
              <w:left w:color="000000" w:sz="4" w:val="single"/>
              <w:bottom w:color="000000" w:sz="4" w:val="single"/>
              <w:right w:color="000000" w:sz="4" w:val="single"/>
            </w:tcBorders>
            <w:shd w:fill="auto" w:val="clear"/>
          </w:tcPr>
          <w:p w14:paraId="80000000">
            <w:pPr>
              <w:spacing w:line="100" w:lineRule="atLeast"/>
              <w:ind/>
              <w:jc w:val="center"/>
              <w:rPr>
                <w:color w:val="000000"/>
                <w:sz w:val="18"/>
              </w:rPr>
            </w:pPr>
            <w:r>
              <w:rPr>
                <w:color w:val="000000"/>
                <w:sz w:val="18"/>
              </w:rPr>
              <w:t>21</w:t>
            </w:r>
          </w:p>
        </w:tc>
        <w:tc>
          <w:tcPr>
            <w:tcW w:type="dxa" w:w="545"/>
            <w:tcBorders>
              <w:top w:color="000000" w:sz="4" w:val="single"/>
              <w:left w:color="000000" w:sz="4" w:val="single"/>
              <w:bottom w:color="000000" w:sz="4" w:val="single"/>
              <w:right w:color="000000" w:sz="4" w:val="single"/>
            </w:tcBorders>
            <w:shd w:fill="auto" w:val="clear"/>
          </w:tcPr>
          <w:p w14:paraId="81000000">
            <w:pPr>
              <w:spacing w:line="100" w:lineRule="atLeast"/>
              <w:ind/>
              <w:jc w:val="center"/>
              <w:rPr>
                <w:color w:val="000000"/>
                <w:sz w:val="18"/>
              </w:rPr>
            </w:pPr>
            <w:r>
              <w:rPr>
                <w:color w:val="000000"/>
                <w:sz w:val="18"/>
              </w:rPr>
              <w:t>22</w:t>
            </w:r>
          </w:p>
        </w:tc>
        <w:tc>
          <w:tcPr>
            <w:tcW w:type="dxa" w:w="607"/>
            <w:tcBorders>
              <w:top w:color="000000" w:sz="4" w:val="single"/>
              <w:left w:color="000000" w:sz="4" w:val="single"/>
              <w:bottom w:color="000000" w:sz="4" w:val="single"/>
              <w:right w:color="000000" w:sz="4" w:val="single"/>
            </w:tcBorders>
            <w:shd w:fill="auto" w:val="clear"/>
          </w:tcPr>
          <w:p w14:paraId="82000000">
            <w:pPr>
              <w:spacing w:line="100" w:lineRule="atLeast"/>
              <w:ind/>
              <w:jc w:val="center"/>
              <w:rPr>
                <w:color w:val="000000"/>
                <w:sz w:val="18"/>
              </w:rPr>
            </w:pPr>
            <w:r>
              <w:rPr>
                <w:color w:val="000000"/>
                <w:sz w:val="18"/>
              </w:rPr>
              <w:t>23</w:t>
            </w:r>
          </w:p>
        </w:tc>
        <w:tc>
          <w:tcPr>
            <w:tcW w:type="dxa" w:w="539"/>
            <w:tcBorders>
              <w:top w:color="000000" w:sz="4" w:val="single"/>
              <w:left w:color="000000" w:sz="4" w:val="single"/>
              <w:bottom w:color="000000" w:sz="4" w:val="single"/>
              <w:right w:color="000000" w:sz="4" w:val="single"/>
            </w:tcBorders>
            <w:shd w:fill="auto" w:val="clear"/>
          </w:tcPr>
          <w:p w14:paraId="83000000">
            <w:pPr>
              <w:spacing w:line="100" w:lineRule="atLeast"/>
              <w:ind/>
              <w:jc w:val="center"/>
              <w:rPr>
                <w:color w:val="000000"/>
                <w:sz w:val="18"/>
              </w:rPr>
            </w:pPr>
            <w:r>
              <w:rPr>
                <w:color w:val="000000"/>
                <w:sz w:val="18"/>
              </w:rPr>
              <w:t>24</w:t>
            </w:r>
          </w:p>
        </w:tc>
        <w:tc>
          <w:tcPr>
            <w:tcW w:type="dxa" w:w="539"/>
            <w:tcBorders>
              <w:top w:color="000000" w:sz="4" w:val="single"/>
              <w:left w:color="000000" w:sz="4" w:val="single"/>
              <w:bottom w:color="000000" w:sz="4" w:val="single"/>
              <w:right w:color="000000" w:sz="4" w:val="single"/>
            </w:tcBorders>
            <w:shd w:fill="auto" w:val="clear"/>
          </w:tcPr>
          <w:p w14:paraId="84000000">
            <w:pPr>
              <w:spacing w:line="100" w:lineRule="atLeast"/>
              <w:ind/>
              <w:jc w:val="center"/>
              <w:rPr>
                <w:color w:val="000000"/>
                <w:sz w:val="18"/>
              </w:rPr>
            </w:pPr>
            <w:r>
              <w:rPr>
                <w:color w:val="000000"/>
                <w:sz w:val="18"/>
              </w:rPr>
              <w:t>25</w:t>
            </w:r>
          </w:p>
        </w:tc>
        <w:tc>
          <w:tcPr>
            <w:tcW w:type="dxa" w:w="539"/>
            <w:tcBorders>
              <w:top w:color="000000" w:sz="4" w:val="single"/>
              <w:left w:color="000000" w:sz="4" w:val="single"/>
              <w:bottom w:color="000000" w:sz="4" w:val="single"/>
              <w:right w:color="000000" w:sz="4" w:val="single"/>
            </w:tcBorders>
            <w:shd w:fill="auto" w:val="clear"/>
          </w:tcPr>
          <w:p w14:paraId="85000000">
            <w:pPr>
              <w:spacing w:line="100" w:lineRule="atLeast"/>
              <w:ind/>
              <w:jc w:val="center"/>
              <w:rPr>
                <w:color w:val="000000"/>
                <w:sz w:val="18"/>
              </w:rPr>
            </w:pPr>
            <w:r>
              <w:rPr>
                <w:color w:val="000000"/>
                <w:sz w:val="18"/>
              </w:rPr>
              <w:t>26</w:t>
            </w:r>
          </w:p>
        </w:tc>
      </w:tr>
      <w:tr>
        <w:tc>
          <w:tcPr>
            <w:tcW w:type="dxa" w:w="2108"/>
            <w:tcBorders>
              <w:top w:color="000000" w:sz="4" w:val="single"/>
              <w:left w:color="000000" w:sz="4" w:val="single"/>
              <w:bottom w:color="000000" w:sz="4" w:val="single"/>
              <w:right w:color="000000" w:sz="4" w:val="single"/>
            </w:tcBorders>
            <w:shd w:fill="auto" w:val="clear"/>
          </w:tcPr>
          <w:p w14:paraId="86000000">
            <w:pPr>
              <w:widowControl w:val="0"/>
              <w:ind/>
              <w:rPr>
                <w:sz w:val="18"/>
              </w:rPr>
            </w:pPr>
            <w:r>
              <w:rPr>
                <w:rStyle w:val="Style_1_ch"/>
                <w:sz w:val="18"/>
              </w:rPr>
              <w:t xml:space="preserve">Совершенствование нормативной правовой базы органов местного самоуправления Сергиевского сельского поселения </w:t>
            </w:r>
            <w:r>
              <w:rPr>
                <w:rStyle w:val="Style_1_ch"/>
                <w:sz w:val="18"/>
              </w:rPr>
              <w:t>Кореновского</w:t>
            </w:r>
            <w:r>
              <w:rPr>
                <w:rStyle w:val="Style_1_ch"/>
                <w:sz w:val="18"/>
              </w:rPr>
              <w:t xml:space="preserve"> района, регулирующей вопросы муниципальной службы (Экспертиза действующей нормативной правовой базы  органов местного самоуправления Сергиевского сельского поселения </w:t>
            </w:r>
            <w:r>
              <w:rPr>
                <w:rStyle w:val="Style_1_ch"/>
                <w:sz w:val="18"/>
              </w:rPr>
              <w:t>Кореновского</w:t>
            </w:r>
            <w:r>
              <w:rPr>
                <w:rStyle w:val="Style_1_ch"/>
                <w:sz w:val="18"/>
              </w:rPr>
              <w:t xml:space="preserve"> района по вопросам  организации муниципальной службы)</w:t>
            </w:r>
          </w:p>
        </w:tc>
        <w:tc>
          <w:tcPr>
            <w:tcW w:type="dxa" w:w="527"/>
            <w:tcBorders>
              <w:top w:color="000000" w:sz="4" w:val="single"/>
              <w:left w:color="000000" w:sz="4" w:val="single"/>
              <w:bottom w:color="000000" w:sz="4" w:val="single"/>
              <w:right w:color="000000" w:sz="4" w:val="single"/>
            </w:tcBorders>
            <w:shd w:fill="auto" w:val="clear"/>
          </w:tcPr>
          <w:p w14:paraId="87000000">
            <w:pPr>
              <w:spacing w:line="100" w:lineRule="atLeast"/>
              <w:ind/>
              <w:jc w:val="both"/>
              <w:rPr>
                <w:color w:val="000000"/>
                <w:sz w:val="18"/>
              </w:rPr>
            </w:pPr>
          </w:p>
        </w:tc>
        <w:tc>
          <w:tcPr>
            <w:tcW w:type="dxa" w:w="605"/>
            <w:tcBorders>
              <w:top w:color="000000" w:sz="4" w:val="single"/>
              <w:left w:color="000000" w:sz="4" w:val="single"/>
              <w:bottom w:color="000000" w:sz="4" w:val="single"/>
              <w:right w:color="000000" w:sz="4" w:val="single"/>
            </w:tcBorders>
            <w:shd w:fill="auto" w:val="clear"/>
          </w:tcPr>
          <w:p w14:paraId="88000000">
            <w:pPr>
              <w:spacing w:line="100" w:lineRule="atLeast"/>
              <w:ind/>
              <w:jc w:val="both"/>
              <w:rPr>
                <w:color w:val="000000"/>
                <w:sz w:val="18"/>
              </w:rPr>
            </w:pPr>
          </w:p>
        </w:tc>
        <w:tc>
          <w:tcPr>
            <w:tcW w:type="dxa" w:w="564"/>
            <w:tcBorders>
              <w:top w:color="000000" w:sz="4" w:val="single"/>
              <w:left w:color="000000" w:sz="4" w:val="single"/>
              <w:bottom w:color="000000" w:sz="4" w:val="single"/>
              <w:right w:color="000000" w:sz="4" w:val="single"/>
            </w:tcBorders>
            <w:shd w:fill="auto" w:val="clear"/>
          </w:tcPr>
          <w:p w14:paraId="89000000">
            <w:pPr>
              <w:spacing w:line="100" w:lineRule="atLeast"/>
              <w:ind/>
              <w:jc w:val="both"/>
              <w:rPr>
                <w:color w:val="000000"/>
                <w:sz w:val="18"/>
              </w:rPr>
            </w:pPr>
          </w:p>
        </w:tc>
        <w:tc>
          <w:tcPr>
            <w:tcW w:type="dxa" w:w="631"/>
            <w:tcBorders>
              <w:top w:color="000000" w:sz="4" w:val="single"/>
              <w:left w:color="000000" w:sz="4" w:val="single"/>
              <w:bottom w:color="000000" w:sz="4" w:val="single"/>
              <w:right w:color="000000" w:sz="4" w:val="single"/>
            </w:tcBorders>
            <w:shd w:fill="auto" w:val="clear"/>
          </w:tcPr>
          <w:p w14:paraId="8A000000">
            <w:pPr>
              <w:spacing w:line="100" w:lineRule="atLeast"/>
              <w:ind/>
              <w:jc w:val="both"/>
              <w:rPr>
                <w:color w:val="000000"/>
                <w:sz w:val="18"/>
              </w:rPr>
            </w:pPr>
          </w:p>
        </w:tc>
        <w:tc>
          <w:tcPr>
            <w:tcW w:type="dxa" w:w="638"/>
            <w:tcBorders>
              <w:top w:color="000000" w:sz="4" w:val="single"/>
              <w:left w:color="000000" w:sz="4" w:val="single"/>
              <w:bottom w:color="000000" w:sz="4" w:val="single"/>
              <w:right w:color="000000" w:sz="4" w:val="single"/>
            </w:tcBorders>
            <w:shd w:fill="auto" w:val="clear"/>
          </w:tcPr>
          <w:p w14:paraId="8B000000">
            <w:pPr>
              <w:spacing w:line="100" w:lineRule="atLeast"/>
              <w:ind/>
              <w:jc w:val="both"/>
              <w:rPr>
                <w:color w:val="000000"/>
                <w:sz w:val="18"/>
              </w:rPr>
            </w:pPr>
          </w:p>
        </w:tc>
        <w:tc>
          <w:tcPr>
            <w:tcW w:type="dxa" w:w="449"/>
            <w:tcBorders>
              <w:top w:color="000000" w:sz="4" w:val="single"/>
              <w:left w:color="000000" w:sz="4" w:val="single"/>
              <w:bottom w:color="000000" w:sz="4" w:val="single"/>
              <w:right w:color="000000" w:sz="4" w:val="single"/>
            </w:tcBorders>
            <w:shd w:fill="auto" w:val="clear"/>
          </w:tcPr>
          <w:p w14:paraId="8C000000">
            <w:pPr>
              <w:spacing w:line="100" w:lineRule="atLeast"/>
              <w:ind/>
              <w:jc w:val="both"/>
              <w:rPr>
                <w:color w:val="000000"/>
                <w:sz w:val="18"/>
              </w:rPr>
            </w:pPr>
          </w:p>
        </w:tc>
        <w:tc>
          <w:tcPr>
            <w:tcW w:type="dxa" w:w="642"/>
            <w:tcBorders>
              <w:top w:color="000000" w:sz="4" w:val="single"/>
              <w:left w:color="000000" w:sz="4" w:val="single"/>
              <w:bottom w:color="000000" w:sz="4" w:val="single"/>
              <w:right w:color="000000" w:sz="4" w:val="single"/>
            </w:tcBorders>
            <w:shd w:fill="auto" w:val="clear"/>
          </w:tcPr>
          <w:p w14:paraId="8D000000">
            <w:pPr>
              <w:spacing w:line="100" w:lineRule="atLeast"/>
              <w:ind/>
              <w:jc w:val="both"/>
              <w:rPr>
                <w:color w:val="000000"/>
                <w:sz w:val="18"/>
              </w:rPr>
            </w:pPr>
          </w:p>
        </w:tc>
        <w:tc>
          <w:tcPr>
            <w:tcW w:type="dxa" w:w="642"/>
            <w:tcBorders>
              <w:top w:color="000000" w:sz="4" w:val="single"/>
              <w:left w:color="000000" w:sz="4" w:val="single"/>
              <w:bottom w:color="000000" w:sz="4" w:val="single"/>
              <w:right w:color="000000" w:sz="4" w:val="single"/>
            </w:tcBorders>
            <w:shd w:fill="auto" w:val="clear"/>
          </w:tcPr>
          <w:p w14:paraId="8E000000">
            <w:pPr>
              <w:spacing w:line="100" w:lineRule="atLeast"/>
              <w:ind/>
              <w:jc w:val="both"/>
              <w:rPr>
                <w:color w:val="000000"/>
                <w:sz w:val="18"/>
              </w:rPr>
            </w:pPr>
          </w:p>
        </w:tc>
        <w:tc>
          <w:tcPr>
            <w:tcW w:type="dxa" w:w="642"/>
            <w:tcBorders>
              <w:top w:color="000000" w:sz="4" w:val="single"/>
              <w:left w:color="000000" w:sz="4" w:val="single"/>
              <w:bottom w:color="000000" w:sz="4" w:val="single"/>
              <w:right w:color="000000" w:sz="4" w:val="single"/>
            </w:tcBorders>
            <w:shd w:fill="auto" w:val="clear"/>
          </w:tcPr>
          <w:p w14:paraId="8F000000">
            <w:pPr>
              <w:spacing w:line="100" w:lineRule="atLeast"/>
              <w:ind/>
              <w:jc w:val="both"/>
              <w:rPr>
                <w:color w:val="000000"/>
                <w:sz w:val="18"/>
              </w:rPr>
            </w:pPr>
          </w:p>
        </w:tc>
        <w:tc>
          <w:tcPr>
            <w:tcW w:type="dxa" w:w="695"/>
            <w:tcBorders>
              <w:top w:color="000000" w:sz="4" w:val="single"/>
              <w:left w:color="000000" w:sz="4" w:val="single"/>
              <w:bottom w:color="000000" w:sz="4" w:val="single"/>
              <w:right w:color="000000" w:sz="4" w:val="single"/>
            </w:tcBorders>
            <w:shd w:fill="auto" w:val="clear"/>
          </w:tcPr>
          <w:p w14:paraId="90000000">
            <w:pPr>
              <w:spacing w:line="100" w:lineRule="atLeast"/>
              <w:ind/>
              <w:jc w:val="both"/>
              <w:rPr>
                <w:color w:val="000000"/>
                <w:sz w:val="18"/>
              </w:rPr>
            </w:pPr>
          </w:p>
        </w:tc>
        <w:tc>
          <w:tcPr>
            <w:tcW w:type="dxa" w:w="422"/>
            <w:tcBorders>
              <w:top w:color="000000" w:sz="4" w:val="single"/>
              <w:left w:color="000000" w:sz="4" w:val="single"/>
              <w:bottom w:color="000000" w:sz="4" w:val="single"/>
              <w:right w:color="000000" w:sz="4" w:val="single"/>
            </w:tcBorders>
            <w:shd w:fill="auto" w:val="clear"/>
          </w:tcPr>
          <w:p w14:paraId="91000000">
            <w:pPr>
              <w:spacing w:line="100" w:lineRule="atLeast"/>
              <w:ind/>
              <w:jc w:val="both"/>
              <w:rPr>
                <w:color w:val="000000"/>
                <w:sz w:val="18"/>
              </w:rPr>
            </w:pPr>
          </w:p>
        </w:tc>
        <w:tc>
          <w:tcPr>
            <w:tcW w:type="dxa" w:w="422"/>
            <w:tcBorders>
              <w:top w:color="000000" w:sz="4" w:val="single"/>
              <w:left w:color="000000" w:sz="4" w:val="single"/>
              <w:bottom w:color="000000" w:sz="4" w:val="single"/>
              <w:right w:color="000000" w:sz="4" w:val="single"/>
            </w:tcBorders>
            <w:shd w:fill="auto" w:val="clear"/>
          </w:tcPr>
          <w:p w14:paraId="92000000">
            <w:pPr>
              <w:spacing w:line="100" w:lineRule="atLeast"/>
              <w:ind/>
              <w:jc w:val="both"/>
              <w:rPr>
                <w:color w:val="000000"/>
                <w:sz w:val="18"/>
              </w:rPr>
            </w:pPr>
          </w:p>
        </w:tc>
        <w:tc>
          <w:tcPr>
            <w:tcW w:type="dxa" w:w="423"/>
            <w:tcBorders>
              <w:top w:color="000000" w:sz="4" w:val="single"/>
              <w:left w:color="000000" w:sz="4" w:val="single"/>
              <w:bottom w:color="000000" w:sz="4" w:val="single"/>
              <w:right w:color="000000" w:sz="4" w:val="single"/>
            </w:tcBorders>
            <w:shd w:fill="auto" w:val="clear"/>
          </w:tcPr>
          <w:p w14:paraId="93000000">
            <w:pPr>
              <w:spacing w:line="100" w:lineRule="atLeast"/>
              <w:ind/>
              <w:jc w:val="both"/>
              <w:rPr>
                <w:color w:val="000000"/>
                <w:sz w:val="18"/>
              </w:rPr>
            </w:pPr>
          </w:p>
        </w:tc>
        <w:tc>
          <w:tcPr>
            <w:tcW w:type="dxa" w:w="422"/>
            <w:tcBorders>
              <w:top w:color="000000" w:sz="4" w:val="single"/>
              <w:left w:color="000000" w:sz="4" w:val="single"/>
              <w:bottom w:color="000000" w:sz="4" w:val="single"/>
              <w:right w:color="000000" w:sz="4" w:val="single"/>
            </w:tcBorders>
            <w:shd w:fill="auto" w:val="clear"/>
          </w:tcPr>
          <w:p w14:paraId="94000000">
            <w:pPr>
              <w:spacing w:line="100" w:lineRule="atLeast"/>
              <w:ind/>
              <w:jc w:val="both"/>
              <w:rPr>
                <w:color w:val="000000"/>
                <w:sz w:val="18"/>
              </w:rPr>
            </w:pPr>
          </w:p>
        </w:tc>
        <w:tc>
          <w:tcPr>
            <w:tcW w:type="dxa" w:w="543"/>
            <w:tcBorders>
              <w:top w:color="000000" w:sz="4" w:val="single"/>
              <w:left w:color="000000" w:sz="4" w:val="single"/>
              <w:bottom w:color="000000" w:sz="4" w:val="single"/>
              <w:right w:color="000000" w:sz="4" w:val="single"/>
            </w:tcBorders>
            <w:shd w:fill="auto" w:val="clear"/>
          </w:tcPr>
          <w:p w14:paraId="95000000">
            <w:pPr>
              <w:spacing w:line="100" w:lineRule="atLeast"/>
              <w:ind/>
              <w:jc w:val="both"/>
              <w:rPr>
                <w:color w:val="000000"/>
                <w:sz w:val="18"/>
              </w:rPr>
            </w:pPr>
          </w:p>
        </w:tc>
        <w:tc>
          <w:tcPr>
            <w:tcW w:type="dxa" w:w="540"/>
            <w:tcBorders>
              <w:top w:color="000000" w:sz="4" w:val="single"/>
              <w:left w:color="000000" w:sz="4" w:val="single"/>
              <w:bottom w:color="000000" w:sz="4" w:val="single"/>
              <w:right w:color="000000" w:sz="4" w:val="single"/>
            </w:tcBorders>
            <w:shd w:fill="auto" w:val="clear"/>
          </w:tcPr>
          <w:p w14:paraId="96000000">
            <w:pPr>
              <w:spacing w:line="100" w:lineRule="atLeast"/>
              <w:ind/>
              <w:jc w:val="both"/>
              <w:rPr>
                <w:color w:val="000000"/>
                <w:sz w:val="18"/>
              </w:rPr>
            </w:pPr>
          </w:p>
        </w:tc>
        <w:tc>
          <w:tcPr>
            <w:tcW w:type="dxa" w:w="540"/>
            <w:tcBorders>
              <w:top w:color="000000" w:sz="4" w:val="single"/>
              <w:left w:color="000000" w:sz="4" w:val="single"/>
              <w:bottom w:color="000000" w:sz="4" w:val="single"/>
              <w:right w:color="000000" w:sz="4" w:val="single"/>
            </w:tcBorders>
            <w:shd w:fill="auto" w:val="clear"/>
          </w:tcPr>
          <w:p w14:paraId="97000000">
            <w:pPr>
              <w:spacing w:line="100" w:lineRule="atLeast"/>
              <w:ind/>
              <w:jc w:val="both"/>
              <w:rPr>
                <w:color w:val="000000"/>
                <w:sz w:val="18"/>
              </w:rPr>
            </w:pPr>
          </w:p>
        </w:tc>
        <w:tc>
          <w:tcPr>
            <w:tcW w:type="dxa" w:w="540"/>
            <w:tcBorders>
              <w:top w:color="000000" w:sz="4" w:val="single"/>
              <w:left w:color="000000" w:sz="4" w:val="single"/>
              <w:bottom w:color="000000" w:sz="4" w:val="single"/>
              <w:right w:color="000000" w:sz="4" w:val="single"/>
            </w:tcBorders>
            <w:shd w:fill="auto" w:val="clear"/>
          </w:tcPr>
          <w:p w14:paraId="98000000">
            <w:pPr>
              <w:spacing w:line="100" w:lineRule="atLeast"/>
              <w:ind/>
              <w:jc w:val="both"/>
              <w:rPr>
                <w:color w:val="000000"/>
                <w:sz w:val="18"/>
              </w:rPr>
            </w:pPr>
          </w:p>
        </w:tc>
        <w:tc>
          <w:tcPr>
            <w:tcW w:type="dxa" w:w="540"/>
            <w:tcBorders>
              <w:top w:color="000000" w:sz="4" w:val="single"/>
              <w:left w:color="000000" w:sz="4" w:val="single"/>
              <w:bottom w:color="000000" w:sz="4" w:val="single"/>
              <w:right w:color="000000" w:sz="4" w:val="single"/>
            </w:tcBorders>
            <w:shd w:fill="auto" w:val="clear"/>
          </w:tcPr>
          <w:p w14:paraId="99000000">
            <w:pPr>
              <w:spacing w:line="100" w:lineRule="atLeast"/>
              <w:ind/>
              <w:jc w:val="both"/>
              <w:rPr>
                <w:color w:val="000000"/>
                <w:sz w:val="18"/>
              </w:rPr>
            </w:pPr>
          </w:p>
        </w:tc>
        <w:tc>
          <w:tcPr>
            <w:tcW w:type="dxa" w:w="535"/>
            <w:tcBorders>
              <w:top w:color="000000" w:sz="4" w:val="single"/>
              <w:left w:color="000000" w:sz="4" w:val="single"/>
              <w:bottom w:color="000000" w:sz="4" w:val="single"/>
              <w:right w:color="000000" w:sz="4" w:val="single"/>
            </w:tcBorders>
            <w:shd w:fill="auto" w:val="clear"/>
          </w:tcPr>
          <w:p w14:paraId="9A000000">
            <w:pPr>
              <w:spacing w:line="100" w:lineRule="atLeast"/>
              <w:ind/>
              <w:jc w:val="both"/>
              <w:rPr>
                <w:color w:val="000000"/>
                <w:sz w:val="18"/>
              </w:rPr>
            </w:pPr>
          </w:p>
        </w:tc>
        <w:tc>
          <w:tcPr>
            <w:tcW w:type="dxa" w:w="545"/>
            <w:tcBorders>
              <w:top w:color="000000" w:sz="4" w:val="single"/>
              <w:left w:color="000000" w:sz="4" w:val="single"/>
              <w:bottom w:color="000000" w:sz="4" w:val="single"/>
              <w:right w:color="000000" w:sz="4" w:val="single"/>
            </w:tcBorders>
            <w:shd w:fill="auto" w:val="clear"/>
          </w:tcPr>
          <w:p w14:paraId="9B000000">
            <w:pPr>
              <w:spacing w:line="100" w:lineRule="atLeast"/>
              <w:ind/>
              <w:jc w:val="both"/>
              <w:rPr>
                <w:color w:val="000000"/>
                <w:sz w:val="18"/>
              </w:rPr>
            </w:pPr>
          </w:p>
        </w:tc>
        <w:tc>
          <w:tcPr>
            <w:tcW w:type="dxa" w:w="607"/>
            <w:tcBorders>
              <w:top w:color="000000" w:sz="4" w:val="single"/>
              <w:left w:color="000000" w:sz="4" w:val="single"/>
              <w:bottom w:color="000000" w:sz="4" w:val="single"/>
              <w:right w:color="000000" w:sz="4" w:val="single"/>
            </w:tcBorders>
            <w:shd w:fill="auto" w:val="clear"/>
          </w:tcPr>
          <w:p w14:paraId="9C000000">
            <w:pPr>
              <w:spacing w:line="100" w:lineRule="atLeast"/>
              <w:ind/>
              <w:jc w:val="both"/>
              <w:rPr>
                <w:color w:val="000000"/>
                <w:sz w:val="18"/>
              </w:rPr>
            </w:pPr>
          </w:p>
        </w:tc>
        <w:tc>
          <w:tcPr>
            <w:tcW w:type="dxa" w:w="539"/>
            <w:tcBorders>
              <w:top w:color="000000" w:sz="4" w:val="single"/>
              <w:left w:color="000000" w:sz="4" w:val="single"/>
              <w:bottom w:color="000000" w:sz="4" w:val="single"/>
              <w:right w:color="000000" w:sz="4" w:val="single"/>
            </w:tcBorders>
            <w:shd w:fill="auto" w:val="clear"/>
          </w:tcPr>
          <w:p w14:paraId="9D000000">
            <w:pPr>
              <w:spacing w:line="100" w:lineRule="atLeast"/>
              <w:ind/>
              <w:jc w:val="both"/>
              <w:rPr>
                <w:color w:val="000000"/>
                <w:sz w:val="18"/>
              </w:rPr>
            </w:pPr>
          </w:p>
        </w:tc>
        <w:tc>
          <w:tcPr>
            <w:tcW w:type="dxa" w:w="539"/>
            <w:tcBorders>
              <w:top w:color="000000" w:sz="4" w:val="single"/>
              <w:left w:color="000000" w:sz="4" w:val="single"/>
              <w:bottom w:color="000000" w:sz="4" w:val="single"/>
              <w:right w:color="000000" w:sz="4" w:val="single"/>
            </w:tcBorders>
            <w:shd w:fill="auto" w:val="clear"/>
          </w:tcPr>
          <w:p w14:paraId="9E000000">
            <w:pPr>
              <w:spacing w:line="100" w:lineRule="atLeast"/>
              <w:ind/>
              <w:jc w:val="both"/>
              <w:rPr>
                <w:color w:val="000000"/>
                <w:sz w:val="18"/>
              </w:rPr>
            </w:pPr>
          </w:p>
        </w:tc>
        <w:tc>
          <w:tcPr>
            <w:tcW w:type="dxa" w:w="539"/>
            <w:tcBorders>
              <w:top w:color="000000" w:sz="4" w:val="single"/>
              <w:left w:color="000000" w:sz="4" w:val="single"/>
              <w:bottom w:color="000000" w:sz="4" w:val="single"/>
              <w:right w:color="000000" w:sz="4" w:val="single"/>
            </w:tcBorders>
            <w:shd w:fill="auto" w:val="clear"/>
          </w:tcPr>
          <w:p w14:paraId="9F000000">
            <w:pPr>
              <w:spacing w:line="100" w:lineRule="atLeast"/>
              <w:ind/>
              <w:jc w:val="both"/>
              <w:rPr>
                <w:color w:val="000000"/>
                <w:sz w:val="18"/>
              </w:rPr>
            </w:pPr>
          </w:p>
        </w:tc>
      </w:tr>
      <w:tr>
        <w:tc>
          <w:tcPr>
            <w:tcW w:type="dxa" w:w="2108"/>
            <w:tcBorders>
              <w:top w:color="000000" w:sz="4" w:val="single"/>
              <w:left w:color="000000" w:sz="4" w:val="single"/>
              <w:bottom w:color="000000" w:sz="4" w:val="single"/>
              <w:right w:color="000000" w:sz="4" w:val="single"/>
            </w:tcBorders>
            <w:shd w:fill="auto" w:val="clear"/>
          </w:tcPr>
          <w:p w14:paraId="A0000000">
            <w:pPr>
              <w:widowControl w:val="0"/>
              <w:ind/>
              <w:jc w:val="both"/>
              <w:rPr>
                <w:sz w:val="18"/>
              </w:rPr>
            </w:pPr>
            <w:r>
              <w:rPr>
                <w:rStyle w:val="Style_1_ch"/>
                <w:sz w:val="18"/>
              </w:rPr>
              <w:t xml:space="preserve">Совершенствование нормативной правовой базы органов местного самоуправления Сергиевского сельского поселения </w:t>
            </w:r>
            <w:r>
              <w:rPr>
                <w:rStyle w:val="Style_1_ch"/>
                <w:sz w:val="18"/>
              </w:rPr>
              <w:t>Кореновского</w:t>
            </w:r>
            <w:r>
              <w:rPr>
                <w:rStyle w:val="Style_1_ch"/>
                <w:sz w:val="18"/>
              </w:rPr>
              <w:t xml:space="preserve"> района, регулирующей вопросы муниципальной службы(Разработка проектов и принятие правовых актов нормативного и ненормативного характера в сфере муниципальной службы) </w:t>
            </w:r>
          </w:p>
        </w:tc>
        <w:tc>
          <w:tcPr>
            <w:tcW w:type="dxa" w:w="527"/>
            <w:tcBorders>
              <w:top w:color="000000" w:sz="4" w:val="single"/>
              <w:left w:color="000000" w:sz="4" w:val="single"/>
              <w:bottom w:color="000000" w:sz="4" w:val="single"/>
              <w:right w:color="000000" w:sz="4" w:val="single"/>
            </w:tcBorders>
            <w:shd w:fill="auto" w:val="clear"/>
          </w:tcPr>
          <w:p w14:paraId="A1000000">
            <w:pPr>
              <w:spacing w:line="100" w:lineRule="atLeast"/>
              <w:ind/>
              <w:jc w:val="both"/>
              <w:rPr>
                <w:color w:val="000000"/>
                <w:sz w:val="18"/>
              </w:rPr>
            </w:pPr>
          </w:p>
        </w:tc>
        <w:tc>
          <w:tcPr>
            <w:tcW w:type="dxa" w:w="605"/>
            <w:tcBorders>
              <w:top w:color="000000" w:sz="4" w:val="single"/>
              <w:left w:color="000000" w:sz="4" w:val="single"/>
              <w:bottom w:color="000000" w:sz="4" w:val="single"/>
              <w:right w:color="000000" w:sz="4" w:val="single"/>
            </w:tcBorders>
            <w:shd w:fill="auto" w:val="clear"/>
          </w:tcPr>
          <w:p w14:paraId="A2000000">
            <w:pPr>
              <w:spacing w:line="100" w:lineRule="atLeast"/>
              <w:ind/>
              <w:jc w:val="both"/>
              <w:rPr>
                <w:color w:val="000000"/>
                <w:sz w:val="18"/>
              </w:rPr>
            </w:pPr>
          </w:p>
        </w:tc>
        <w:tc>
          <w:tcPr>
            <w:tcW w:type="dxa" w:w="564"/>
            <w:tcBorders>
              <w:top w:color="000000" w:sz="4" w:val="single"/>
              <w:left w:color="000000" w:sz="4" w:val="single"/>
              <w:bottom w:color="000000" w:sz="4" w:val="single"/>
              <w:right w:color="000000" w:sz="4" w:val="single"/>
            </w:tcBorders>
            <w:shd w:fill="auto" w:val="clear"/>
          </w:tcPr>
          <w:p w14:paraId="A3000000">
            <w:pPr>
              <w:spacing w:line="100" w:lineRule="atLeast"/>
              <w:ind/>
              <w:jc w:val="both"/>
              <w:rPr>
                <w:color w:val="000000"/>
                <w:sz w:val="18"/>
              </w:rPr>
            </w:pPr>
          </w:p>
        </w:tc>
        <w:tc>
          <w:tcPr>
            <w:tcW w:type="dxa" w:w="631"/>
            <w:tcBorders>
              <w:top w:color="000000" w:sz="4" w:val="single"/>
              <w:left w:color="000000" w:sz="4" w:val="single"/>
              <w:bottom w:color="000000" w:sz="4" w:val="single"/>
              <w:right w:color="000000" w:sz="4" w:val="single"/>
            </w:tcBorders>
            <w:shd w:fill="auto" w:val="clear"/>
          </w:tcPr>
          <w:p w14:paraId="A4000000">
            <w:pPr>
              <w:spacing w:line="100" w:lineRule="atLeast"/>
              <w:ind/>
              <w:jc w:val="both"/>
              <w:rPr>
                <w:color w:val="000000"/>
                <w:sz w:val="18"/>
              </w:rPr>
            </w:pPr>
          </w:p>
        </w:tc>
        <w:tc>
          <w:tcPr>
            <w:tcW w:type="dxa" w:w="638"/>
            <w:tcBorders>
              <w:top w:color="000000" w:sz="4" w:val="single"/>
              <w:left w:color="000000" w:sz="4" w:val="single"/>
              <w:bottom w:color="000000" w:sz="4" w:val="single"/>
              <w:right w:color="000000" w:sz="4" w:val="single"/>
            </w:tcBorders>
            <w:shd w:fill="auto" w:val="clear"/>
          </w:tcPr>
          <w:p w14:paraId="A5000000">
            <w:pPr>
              <w:spacing w:line="100" w:lineRule="atLeast"/>
              <w:ind/>
              <w:jc w:val="both"/>
              <w:rPr>
                <w:color w:val="000000"/>
                <w:sz w:val="18"/>
              </w:rPr>
            </w:pPr>
          </w:p>
        </w:tc>
        <w:tc>
          <w:tcPr>
            <w:tcW w:type="dxa" w:w="449"/>
            <w:tcBorders>
              <w:top w:color="000000" w:sz="4" w:val="single"/>
              <w:left w:color="000000" w:sz="4" w:val="single"/>
              <w:bottom w:color="000000" w:sz="4" w:val="single"/>
              <w:right w:color="000000" w:sz="4" w:val="single"/>
            </w:tcBorders>
            <w:shd w:fill="auto" w:val="clear"/>
          </w:tcPr>
          <w:p w14:paraId="A6000000">
            <w:pPr>
              <w:spacing w:line="100" w:lineRule="atLeast"/>
              <w:ind/>
              <w:jc w:val="both"/>
              <w:rPr>
                <w:color w:val="000000"/>
                <w:sz w:val="18"/>
              </w:rPr>
            </w:pPr>
          </w:p>
        </w:tc>
        <w:tc>
          <w:tcPr>
            <w:tcW w:type="dxa" w:w="642"/>
            <w:tcBorders>
              <w:top w:color="000000" w:sz="4" w:val="single"/>
              <w:left w:color="000000" w:sz="4" w:val="single"/>
              <w:bottom w:color="000000" w:sz="4" w:val="single"/>
              <w:right w:color="000000" w:sz="4" w:val="single"/>
            </w:tcBorders>
            <w:shd w:fill="auto" w:val="clear"/>
          </w:tcPr>
          <w:p w14:paraId="A7000000">
            <w:pPr>
              <w:spacing w:line="100" w:lineRule="atLeast"/>
              <w:ind/>
              <w:jc w:val="both"/>
              <w:rPr>
                <w:color w:val="000000"/>
                <w:sz w:val="18"/>
              </w:rPr>
            </w:pPr>
          </w:p>
        </w:tc>
        <w:tc>
          <w:tcPr>
            <w:tcW w:type="dxa" w:w="642"/>
            <w:tcBorders>
              <w:top w:color="000000" w:sz="4" w:val="single"/>
              <w:left w:color="000000" w:sz="4" w:val="single"/>
              <w:bottom w:color="000000" w:sz="4" w:val="single"/>
              <w:right w:color="000000" w:sz="4" w:val="single"/>
            </w:tcBorders>
            <w:shd w:fill="auto" w:val="clear"/>
          </w:tcPr>
          <w:p w14:paraId="A8000000">
            <w:pPr>
              <w:spacing w:line="100" w:lineRule="atLeast"/>
              <w:ind/>
              <w:jc w:val="both"/>
              <w:rPr>
                <w:color w:val="000000"/>
                <w:sz w:val="18"/>
              </w:rPr>
            </w:pPr>
          </w:p>
        </w:tc>
        <w:tc>
          <w:tcPr>
            <w:tcW w:type="dxa" w:w="642"/>
            <w:tcBorders>
              <w:top w:color="000000" w:sz="4" w:val="single"/>
              <w:left w:color="000000" w:sz="4" w:val="single"/>
              <w:bottom w:color="000000" w:sz="4" w:val="single"/>
              <w:right w:color="000000" w:sz="4" w:val="single"/>
            </w:tcBorders>
            <w:shd w:fill="auto" w:val="clear"/>
          </w:tcPr>
          <w:p w14:paraId="A9000000">
            <w:pPr>
              <w:spacing w:line="100" w:lineRule="atLeast"/>
              <w:ind/>
              <w:jc w:val="both"/>
              <w:rPr>
                <w:color w:val="000000"/>
                <w:sz w:val="18"/>
              </w:rPr>
            </w:pPr>
          </w:p>
        </w:tc>
        <w:tc>
          <w:tcPr>
            <w:tcW w:type="dxa" w:w="695"/>
            <w:tcBorders>
              <w:top w:color="000000" w:sz="4" w:val="single"/>
              <w:left w:color="000000" w:sz="4" w:val="single"/>
              <w:bottom w:color="000000" w:sz="4" w:val="single"/>
              <w:right w:color="000000" w:sz="4" w:val="single"/>
            </w:tcBorders>
            <w:shd w:fill="auto" w:val="clear"/>
          </w:tcPr>
          <w:p w14:paraId="AA000000">
            <w:pPr>
              <w:spacing w:line="100" w:lineRule="atLeast"/>
              <w:ind/>
              <w:jc w:val="both"/>
              <w:rPr>
                <w:color w:val="000000"/>
                <w:sz w:val="18"/>
              </w:rPr>
            </w:pPr>
          </w:p>
        </w:tc>
        <w:tc>
          <w:tcPr>
            <w:tcW w:type="dxa" w:w="422"/>
            <w:tcBorders>
              <w:top w:color="000000" w:sz="4" w:val="single"/>
              <w:left w:color="000000" w:sz="4" w:val="single"/>
              <w:bottom w:color="000000" w:sz="4" w:val="single"/>
              <w:right w:color="000000" w:sz="4" w:val="single"/>
            </w:tcBorders>
            <w:shd w:fill="auto" w:val="clear"/>
          </w:tcPr>
          <w:p w14:paraId="AB000000">
            <w:pPr>
              <w:spacing w:line="100" w:lineRule="atLeast"/>
              <w:ind/>
              <w:jc w:val="both"/>
              <w:rPr>
                <w:color w:val="000000"/>
                <w:sz w:val="18"/>
              </w:rPr>
            </w:pPr>
          </w:p>
        </w:tc>
        <w:tc>
          <w:tcPr>
            <w:tcW w:type="dxa" w:w="422"/>
            <w:tcBorders>
              <w:top w:color="000000" w:sz="4" w:val="single"/>
              <w:left w:color="000000" w:sz="4" w:val="single"/>
              <w:bottom w:color="000000" w:sz="4" w:val="single"/>
              <w:right w:color="000000" w:sz="4" w:val="single"/>
            </w:tcBorders>
            <w:shd w:fill="auto" w:val="clear"/>
          </w:tcPr>
          <w:p w14:paraId="AC000000">
            <w:pPr>
              <w:spacing w:line="100" w:lineRule="atLeast"/>
              <w:ind/>
              <w:jc w:val="both"/>
              <w:rPr>
                <w:color w:val="000000"/>
                <w:sz w:val="18"/>
              </w:rPr>
            </w:pPr>
          </w:p>
        </w:tc>
        <w:tc>
          <w:tcPr>
            <w:tcW w:type="dxa" w:w="423"/>
            <w:tcBorders>
              <w:top w:color="000000" w:sz="4" w:val="single"/>
              <w:left w:color="000000" w:sz="4" w:val="single"/>
              <w:bottom w:color="000000" w:sz="4" w:val="single"/>
              <w:right w:color="000000" w:sz="4" w:val="single"/>
            </w:tcBorders>
            <w:shd w:fill="auto" w:val="clear"/>
          </w:tcPr>
          <w:p w14:paraId="AD000000">
            <w:pPr>
              <w:spacing w:line="100" w:lineRule="atLeast"/>
              <w:ind/>
              <w:jc w:val="both"/>
              <w:rPr>
                <w:color w:val="000000"/>
                <w:sz w:val="18"/>
              </w:rPr>
            </w:pPr>
          </w:p>
        </w:tc>
        <w:tc>
          <w:tcPr>
            <w:tcW w:type="dxa" w:w="422"/>
            <w:tcBorders>
              <w:top w:color="000000" w:sz="4" w:val="single"/>
              <w:left w:color="000000" w:sz="4" w:val="single"/>
              <w:bottom w:color="000000" w:sz="4" w:val="single"/>
              <w:right w:color="000000" w:sz="4" w:val="single"/>
            </w:tcBorders>
            <w:shd w:fill="auto" w:val="clear"/>
          </w:tcPr>
          <w:p w14:paraId="AE000000">
            <w:pPr>
              <w:spacing w:line="100" w:lineRule="atLeast"/>
              <w:ind/>
              <w:jc w:val="both"/>
              <w:rPr>
                <w:color w:val="000000"/>
                <w:sz w:val="18"/>
              </w:rPr>
            </w:pPr>
          </w:p>
        </w:tc>
        <w:tc>
          <w:tcPr>
            <w:tcW w:type="dxa" w:w="543"/>
            <w:tcBorders>
              <w:top w:color="000000" w:sz="4" w:val="single"/>
              <w:left w:color="000000" w:sz="4" w:val="single"/>
              <w:bottom w:color="000000" w:sz="4" w:val="single"/>
              <w:right w:color="000000" w:sz="4" w:val="single"/>
            </w:tcBorders>
            <w:shd w:fill="auto" w:val="clear"/>
          </w:tcPr>
          <w:p w14:paraId="AF000000">
            <w:pPr>
              <w:spacing w:line="100" w:lineRule="atLeast"/>
              <w:ind/>
              <w:jc w:val="both"/>
              <w:rPr>
                <w:color w:val="000000"/>
                <w:sz w:val="18"/>
              </w:rPr>
            </w:pPr>
          </w:p>
        </w:tc>
        <w:tc>
          <w:tcPr>
            <w:tcW w:type="dxa" w:w="540"/>
            <w:tcBorders>
              <w:top w:color="000000" w:sz="4" w:val="single"/>
              <w:left w:color="000000" w:sz="4" w:val="single"/>
              <w:bottom w:color="000000" w:sz="4" w:val="single"/>
              <w:right w:color="000000" w:sz="4" w:val="single"/>
            </w:tcBorders>
            <w:shd w:fill="auto" w:val="clear"/>
          </w:tcPr>
          <w:p w14:paraId="B0000000">
            <w:pPr>
              <w:spacing w:line="100" w:lineRule="atLeast"/>
              <w:ind/>
              <w:jc w:val="both"/>
              <w:rPr>
                <w:color w:val="000000"/>
                <w:sz w:val="18"/>
              </w:rPr>
            </w:pPr>
          </w:p>
        </w:tc>
        <w:tc>
          <w:tcPr>
            <w:tcW w:type="dxa" w:w="540"/>
            <w:tcBorders>
              <w:top w:color="000000" w:sz="4" w:val="single"/>
              <w:left w:color="000000" w:sz="4" w:val="single"/>
              <w:bottom w:color="000000" w:sz="4" w:val="single"/>
              <w:right w:color="000000" w:sz="4" w:val="single"/>
            </w:tcBorders>
            <w:shd w:fill="auto" w:val="clear"/>
          </w:tcPr>
          <w:p w14:paraId="B1000000">
            <w:pPr>
              <w:spacing w:line="100" w:lineRule="atLeast"/>
              <w:ind/>
              <w:jc w:val="both"/>
              <w:rPr>
                <w:color w:val="000000"/>
                <w:sz w:val="18"/>
              </w:rPr>
            </w:pPr>
          </w:p>
        </w:tc>
        <w:tc>
          <w:tcPr>
            <w:tcW w:type="dxa" w:w="540"/>
            <w:tcBorders>
              <w:top w:color="000000" w:sz="4" w:val="single"/>
              <w:left w:color="000000" w:sz="4" w:val="single"/>
              <w:bottom w:color="000000" w:sz="4" w:val="single"/>
              <w:right w:color="000000" w:sz="4" w:val="single"/>
            </w:tcBorders>
            <w:shd w:fill="auto" w:val="clear"/>
          </w:tcPr>
          <w:p w14:paraId="B2000000">
            <w:pPr>
              <w:spacing w:line="100" w:lineRule="atLeast"/>
              <w:ind/>
              <w:jc w:val="both"/>
              <w:rPr>
                <w:color w:val="000000"/>
                <w:sz w:val="18"/>
              </w:rPr>
            </w:pPr>
          </w:p>
        </w:tc>
        <w:tc>
          <w:tcPr>
            <w:tcW w:type="dxa" w:w="540"/>
            <w:tcBorders>
              <w:top w:color="000000" w:sz="4" w:val="single"/>
              <w:left w:color="000000" w:sz="4" w:val="single"/>
              <w:bottom w:color="000000" w:sz="4" w:val="single"/>
              <w:right w:color="000000" w:sz="4" w:val="single"/>
            </w:tcBorders>
            <w:shd w:fill="auto" w:val="clear"/>
          </w:tcPr>
          <w:p w14:paraId="B3000000">
            <w:pPr>
              <w:spacing w:line="100" w:lineRule="atLeast"/>
              <w:ind/>
              <w:jc w:val="both"/>
              <w:rPr>
                <w:color w:val="000000"/>
                <w:sz w:val="18"/>
              </w:rPr>
            </w:pPr>
          </w:p>
        </w:tc>
        <w:tc>
          <w:tcPr>
            <w:tcW w:type="dxa" w:w="535"/>
            <w:tcBorders>
              <w:top w:color="000000" w:sz="4" w:val="single"/>
              <w:left w:color="000000" w:sz="4" w:val="single"/>
              <w:bottom w:color="000000" w:sz="4" w:val="single"/>
              <w:right w:color="000000" w:sz="4" w:val="single"/>
            </w:tcBorders>
            <w:shd w:fill="auto" w:val="clear"/>
          </w:tcPr>
          <w:p w14:paraId="B4000000">
            <w:pPr>
              <w:spacing w:line="100" w:lineRule="atLeast"/>
              <w:ind/>
              <w:jc w:val="both"/>
              <w:rPr>
                <w:color w:val="000000"/>
                <w:sz w:val="18"/>
              </w:rPr>
            </w:pPr>
          </w:p>
        </w:tc>
        <w:tc>
          <w:tcPr>
            <w:tcW w:type="dxa" w:w="545"/>
            <w:tcBorders>
              <w:top w:color="000000" w:sz="4" w:val="single"/>
              <w:left w:color="000000" w:sz="4" w:val="single"/>
              <w:bottom w:color="000000" w:sz="4" w:val="single"/>
              <w:right w:color="000000" w:sz="4" w:val="single"/>
            </w:tcBorders>
            <w:shd w:fill="auto" w:val="clear"/>
          </w:tcPr>
          <w:p w14:paraId="B5000000">
            <w:pPr>
              <w:spacing w:line="100" w:lineRule="atLeast"/>
              <w:ind/>
              <w:jc w:val="both"/>
              <w:rPr>
                <w:color w:val="000000"/>
                <w:sz w:val="18"/>
              </w:rPr>
            </w:pPr>
          </w:p>
        </w:tc>
        <w:tc>
          <w:tcPr>
            <w:tcW w:type="dxa" w:w="607"/>
            <w:tcBorders>
              <w:top w:color="000000" w:sz="4" w:val="single"/>
              <w:left w:color="000000" w:sz="4" w:val="single"/>
              <w:bottom w:color="000000" w:sz="4" w:val="single"/>
              <w:right w:color="000000" w:sz="4" w:val="single"/>
            </w:tcBorders>
            <w:shd w:fill="auto" w:val="clear"/>
          </w:tcPr>
          <w:p w14:paraId="B6000000">
            <w:pPr>
              <w:spacing w:line="100" w:lineRule="atLeast"/>
              <w:ind/>
              <w:jc w:val="both"/>
              <w:rPr>
                <w:color w:val="000000"/>
                <w:sz w:val="18"/>
              </w:rPr>
            </w:pPr>
          </w:p>
        </w:tc>
        <w:tc>
          <w:tcPr>
            <w:tcW w:type="dxa" w:w="539"/>
            <w:tcBorders>
              <w:top w:color="000000" w:sz="4" w:val="single"/>
              <w:left w:color="000000" w:sz="4" w:val="single"/>
              <w:bottom w:color="000000" w:sz="4" w:val="single"/>
              <w:right w:color="000000" w:sz="4" w:val="single"/>
            </w:tcBorders>
            <w:shd w:fill="auto" w:val="clear"/>
          </w:tcPr>
          <w:p w14:paraId="B7000000">
            <w:pPr>
              <w:spacing w:line="100" w:lineRule="atLeast"/>
              <w:ind/>
              <w:jc w:val="both"/>
              <w:rPr>
                <w:color w:val="000000"/>
                <w:sz w:val="18"/>
              </w:rPr>
            </w:pPr>
          </w:p>
        </w:tc>
        <w:tc>
          <w:tcPr>
            <w:tcW w:type="dxa" w:w="539"/>
            <w:tcBorders>
              <w:top w:color="000000" w:sz="4" w:val="single"/>
              <w:left w:color="000000" w:sz="4" w:val="single"/>
              <w:bottom w:color="000000" w:sz="4" w:val="single"/>
              <w:right w:color="000000" w:sz="4" w:val="single"/>
            </w:tcBorders>
            <w:shd w:fill="auto" w:val="clear"/>
          </w:tcPr>
          <w:p w14:paraId="B8000000">
            <w:pPr>
              <w:spacing w:line="100" w:lineRule="atLeast"/>
              <w:ind/>
              <w:jc w:val="both"/>
              <w:rPr>
                <w:color w:val="000000"/>
                <w:sz w:val="18"/>
              </w:rPr>
            </w:pPr>
          </w:p>
        </w:tc>
        <w:tc>
          <w:tcPr>
            <w:tcW w:type="dxa" w:w="539"/>
            <w:tcBorders>
              <w:top w:color="000000" w:sz="4" w:val="single"/>
              <w:left w:color="000000" w:sz="4" w:val="single"/>
              <w:bottom w:color="000000" w:sz="4" w:val="single"/>
              <w:right w:color="000000" w:sz="4" w:val="single"/>
            </w:tcBorders>
            <w:shd w:fill="auto" w:val="clear"/>
          </w:tcPr>
          <w:p w14:paraId="B9000000">
            <w:pPr>
              <w:spacing w:line="100" w:lineRule="atLeast"/>
              <w:ind/>
              <w:jc w:val="both"/>
              <w:rPr>
                <w:color w:val="000000"/>
                <w:sz w:val="18"/>
              </w:rPr>
            </w:pPr>
          </w:p>
        </w:tc>
      </w:tr>
      <w:tr>
        <w:tc>
          <w:tcPr>
            <w:tcW w:type="dxa" w:w="2108"/>
            <w:tcBorders>
              <w:top w:color="000000" w:sz="4" w:val="single"/>
              <w:left w:color="000000" w:sz="4" w:val="single"/>
              <w:bottom w:color="000000" w:sz="4" w:val="single"/>
              <w:right w:color="000000" w:sz="4" w:val="single"/>
            </w:tcBorders>
            <w:shd w:fill="auto" w:val="clear"/>
          </w:tcPr>
          <w:p w14:paraId="BA000000">
            <w:pPr>
              <w:ind/>
              <w:jc w:val="both"/>
              <w:rPr>
                <w:sz w:val="18"/>
              </w:rPr>
            </w:pPr>
            <w:r>
              <w:rPr>
                <w:rStyle w:val="Style_1_ch"/>
                <w:sz w:val="18"/>
              </w:rPr>
              <w:t>Формирование организационно-методического и а</w:t>
            </w:r>
            <w:r>
              <w:rPr>
                <w:rStyle w:val="Style_1_ch"/>
                <w:sz w:val="18"/>
              </w:rPr>
              <w:t>налитического сопровождения системы муниципальной службы (Создание условий для профессионального развития и подготовки кадров муниципальной службы, в том числе:</w:t>
            </w:r>
          </w:p>
          <w:p w14:paraId="BB000000">
            <w:pPr>
              <w:widowControl w:val="0"/>
              <w:ind/>
              <w:jc w:val="both"/>
              <w:rPr>
                <w:sz w:val="18"/>
              </w:rPr>
            </w:pPr>
            <w:r>
              <w:rPr>
                <w:rStyle w:val="Style_1_ch"/>
                <w:sz w:val="18"/>
              </w:rPr>
              <w:t xml:space="preserve">Приобретение и обновление программного </w:t>
            </w:r>
            <w:r>
              <w:rPr>
                <w:rStyle w:val="Style_1_ch"/>
                <w:sz w:val="18"/>
              </w:rPr>
              <w:t>обеспечения</w:t>
            </w:r>
          </w:p>
        </w:tc>
        <w:tc>
          <w:tcPr>
            <w:tcW w:type="dxa" w:w="527"/>
            <w:tcBorders>
              <w:top w:color="000000" w:sz="4" w:val="single"/>
              <w:left w:color="000000" w:sz="4" w:val="single"/>
              <w:bottom w:color="000000" w:sz="4" w:val="single"/>
              <w:right w:color="000000" w:sz="4" w:val="single"/>
            </w:tcBorders>
            <w:shd w:fill="auto" w:val="clear"/>
          </w:tcPr>
          <w:p w14:paraId="BC000000">
            <w:pPr>
              <w:spacing w:line="100" w:lineRule="atLeast"/>
              <w:ind/>
              <w:jc w:val="both"/>
              <w:rPr>
                <w:color w:val="000000"/>
                <w:sz w:val="18"/>
              </w:rPr>
            </w:pPr>
            <w:r>
              <w:rPr>
                <w:color w:val="000000"/>
                <w:sz w:val="18"/>
              </w:rPr>
              <w:t>0113</w:t>
            </w:r>
          </w:p>
        </w:tc>
        <w:tc>
          <w:tcPr>
            <w:tcW w:type="dxa" w:w="605"/>
            <w:tcBorders>
              <w:top w:color="000000" w:sz="4" w:val="single"/>
              <w:left w:color="000000" w:sz="4" w:val="single"/>
              <w:bottom w:color="000000" w:sz="4" w:val="single"/>
              <w:right w:color="000000" w:sz="4" w:val="single"/>
            </w:tcBorders>
            <w:shd w:fill="auto" w:val="clear"/>
          </w:tcPr>
          <w:p w14:paraId="BD000000">
            <w:pPr>
              <w:spacing w:line="100" w:lineRule="atLeast"/>
              <w:ind/>
              <w:jc w:val="both"/>
              <w:rPr>
                <w:color w:val="000000"/>
                <w:sz w:val="18"/>
              </w:rPr>
            </w:pPr>
            <w:r>
              <w:rPr>
                <w:color w:val="000000"/>
                <w:sz w:val="18"/>
              </w:rPr>
              <w:t>0610000000</w:t>
            </w:r>
          </w:p>
        </w:tc>
        <w:tc>
          <w:tcPr>
            <w:tcW w:type="dxa" w:w="564"/>
            <w:tcBorders>
              <w:top w:color="000000" w:sz="4" w:val="single"/>
              <w:left w:color="000000" w:sz="4" w:val="single"/>
              <w:bottom w:color="000000" w:sz="4" w:val="single"/>
              <w:right w:color="000000" w:sz="4" w:val="single"/>
            </w:tcBorders>
            <w:shd w:fill="auto" w:val="clear"/>
          </w:tcPr>
          <w:p w14:paraId="BE000000">
            <w:pPr>
              <w:spacing w:line="100" w:lineRule="atLeast"/>
              <w:ind/>
              <w:jc w:val="both"/>
              <w:rPr>
                <w:color w:val="000000"/>
                <w:sz w:val="18"/>
              </w:rPr>
            </w:pPr>
            <w:r>
              <w:rPr>
                <w:color w:val="000000"/>
                <w:sz w:val="18"/>
              </w:rPr>
              <w:t>244</w:t>
            </w:r>
          </w:p>
        </w:tc>
        <w:tc>
          <w:tcPr>
            <w:tcW w:type="dxa" w:w="631"/>
            <w:tcBorders>
              <w:top w:color="000000" w:sz="4" w:val="single"/>
              <w:left w:color="000000" w:sz="4" w:val="single"/>
              <w:bottom w:color="000000" w:sz="4" w:val="single"/>
              <w:right w:color="000000" w:sz="4" w:val="single"/>
            </w:tcBorders>
            <w:shd w:fill="auto" w:val="clear"/>
          </w:tcPr>
          <w:p w14:paraId="BF000000">
            <w:pPr>
              <w:spacing w:line="100" w:lineRule="atLeast"/>
              <w:ind/>
              <w:jc w:val="both"/>
              <w:rPr>
                <w:color w:val="000000"/>
                <w:sz w:val="18"/>
              </w:rPr>
            </w:pPr>
            <w:r>
              <w:rPr>
                <w:color w:val="000000"/>
                <w:sz w:val="18"/>
              </w:rPr>
              <w:t>226</w:t>
            </w:r>
          </w:p>
        </w:tc>
        <w:tc>
          <w:tcPr>
            <w:tcW w:type="dxa" w:w="638"/>
            <w:tcBorders>
              <w:top w:color="000000" w:sz="4" w:val="single"/>
              <w:left w:color="000000" w:sz="4" w:val="single"/>
              <w:bottom w:color="000000" w:sz="4" w:val="single"/>
              <w:right w:color="000000" w:sz="4" w:val="single"/>
            </w:tcBorders>
            <w:shd w:fill="auto" w:val="clear"/>
          </w:tcPr>
          <w:p w14:paraId="C0000000">
            <w:pPr>
              <w:spacing w:line="100" w:lineRule="atLeast"/>
              <w:ind/>
              <w:jc w:val="both"/>
              <w:rPr>
                <w:color w:val="000000"/>
                <w:sz w:val="18"/>
              </w:rPr>
            </w:pPr>
            <w:r>
              <w:rPr>
                <w:color w:val="000000"/>
                <w:sz w:val="18"/>
              </w:rPr>
              <w:t>ежемесячно</w:t>
            </w:r>
          </w:p>
        </w:tc>
        <w:tc>
          <w:tcPr>
            <w:tcW w:type="dxa" w:w="449"/>
            <w:tcBorders>
              <w:top w:color="000000" w:sz="4" w:val="single"/>
              <w:left w:color="000000" w:sz="4" w:val="single"/>
              <w:bottom w:color="000000" w:sz="4" w:val="single"/>
              <w:right w:color="000000" w:sz="4" w:val="single"/>
            </w:tcBorders>
            <w:shd w:fill="auto" w:val="clear"/>
          </w:tcPr>
          <w:p w14:paraId="C1000000">
            <w:pPr>
              <w:spacing w:line="100" w:lineRule="atLeast"/>
              <w:ind/>
              <w:jc w:val="both"/>
              <w:rPr>
                <w:color w:val="000000"/>
                <w:sz w:val="18"/>
              </w:rPr>
            </w:pPr>
            <w:r>
              <w:rPr>
                <w:color w:val="000000"/>
                <w:sz w:val="18"/>
              </w:rPr>
              <w:t>49,0</w:t>
            </w:r>
          </w:p>
        </w:tc>
        <w:tc>
          <w:tcPr>
            <w:tcW w:type="dxa" w:w="642"/>
            <w:tcBorders>
              <w:top w:color="000000" w:sz="4" w:val="single"/>
              <w:left w:color="000000" w:sz="4" w:val="single"/>
              <w:bottom w:color="000000" w:sz="4" w:val="single"/>
              <w:right w:color="000000" w:sz="4" w:val="single"/>
            </w:tcBorders>
            <w:shd w:fill="auto" w:val="clear"/>
          </w:tcPr>
          <w:p w14:paraId="C2000000">
            <w:pPr>
              <w:spacing w:line="100" w:lineRule="atLeast"/>
              <w:ind/>
              <w:jc w:val="both"/>
              <w:rPr>
                <w:color w:val="000000"/>
                <w:sz w:val="18"/>
              </w:rPr>
            </w:pPr>
          </w:p>
        </w:tc>
        <w:tc>
          <w:tcPr>
            <w:tcW w:type="dxa" w:w="642"/>
            <w:tcBorders>
              <w:top w:color="000000" w:sz="4" w:val="single"/>
              <w:left w:color="000000" w:sz="4" w:val="single"/>
              <w:bottom w:color="000000" w:sz="4" w:val="single"/>
              <w:right w:color="000000" w:sz="4" w:val="single"/>
            </w:tcBorders>
            <w:shd w:fill="auto" w:val="clear"/>
          </w:tcPr>
          <w:p w14:paraId="C3000000">
            <w:pPr>
              <w:spacing w:line="100" w:lineRule="atLeast"/>
              <w:ind/>
              <w:jc w:val="both"/>
              <w:rPr>
                <w:color w:val="000000"/>
                <w:sz w:val="18"/>
              </w:rPr>
            </w:pPr>
          </w:p>
        </w:tc>
        <w:tc>
          <w:tcPr>
            <w:tcW w:type="dxa" w:w="642"/>
            <w:tcBorders>
              <w:top w:color="000000" w:sz="4" w:val="single"/>
              <w:left w:color="000000" w:sz="4" w:val="single"/>
              <w:bottom w:color="000000" w:sz="4" w:val="single"/>
              <w:right w:color="000000" w:sz="4" w:val="single"/>
            </w:tcBorders>
            <w:shd w:fill="auto" w:val="clear"/>
          </w:tcPr>
          <w:p w14:paraId="C4000000">
            <w:pPr>
              <w:spacing w:line="100" w:lineRule="atLeast"/>
              <w:ind/>
              <w:jc w:val="both"/>
              <w:rPr>
                <w:color w:val="000000"/>
                <w:sz w:val="18"/>
              </w:rPr>
            </w:pPr>
            <w:r>
              <w:rPr>
                <w:color w:val="000000"/>
                <w:sz w:val="18"/>
              </w:rPr>
              <w:t>49,0</w:t>
            </w:r>
          </w:p>
        </w:tc>
        <w:tc>
          <w:tcPr>
            <w:tcW w:type="dxa" w:w="695"/>
            <w:tcBorders>
              <w:top w:color="000000" w:sz="4" w:val="single"/>
              <w:left w:color="000000" w:sz="4" w:val="single"/>
              <w:bottom w:color="000000" w:sz="4" w:val="single"/>
              <w:right w:color="000000" w:sz="4" w:val="single"/>
            </w:tcBorders>
            <w:shd w:fill="auto" w:val="clear"/>
          </w:tcPr>
          <w:p w14:paraId="C5000000">
            <w:pPr>
              <w:spacing w:line="100" w:lineRule="atLeast"/>
              <w:ind/>
              <w:jc w:val="both"/>
              <w:rPr>
                <w:color w:val="000000"/>
                <w:sz w:val="18"/>
              </w:rPr>
            </w:pPr>
          </w:p>
        </w:tc>
        <w:tc>
          <w:tcPr>
            <w:tcW w:type="dxa" w:w="422"/>
            <w:tcBorders>
              <w:top w:color="000000" w:sz="4" w:val="single"/>
              <w:left w:color="000000" w:sz="4" w:val="single"/>
              <w:bottom w:color="000000" w:sz="4" w:val="single"/>
              <w:right w:color="000000" w:sz="4" w:val="single"/>
            </w:tcBorders>
            <w:shd w:fill="auto" w:val="clear"/>
          </w:tcPr>
          <w:p w14:paraId="C6000000">
            <w:pPr>
              <w:spacing w:line="100" w:lineRule="atLeast"/>
              <w:ind/>
              <w:jc w:val="both"/>
              <w:rPr>
                <w:color w:val="000000"/>
                <w:sz w:val="18"/>
              </w:rPr>
            </w:pPr>
            <w:r>
              <w:rPr>
                <w:color w:val="000000"/>
                <w:sz w:val="18"/>
              </w:rPr>
              <w:t>49,0</w:t>
            </w:r>
          </w:p>
        </w:tc>
        <w:tc>
          <w:tcPr>
            <w:tcW w:type="dxa" w:w="422"/>
            <w:tcBorders>
              <w:top w:color="000000" w:sz="4" w:val="single"/>
              <w:left w:color="000000" w:sz="4" w:val="single"/>
              <w:bottom w:color="000000" w:sz="4" w:val="single"/>
              <w:right w:color="000000" w:sz="4" w:val="single"/>
            </w:tcBorders>
            <w:shd w:fill="auto" w:val="clear"/>
          </w:tcPr>
          <w:p w14:paraId="C7000000">
            <w:pPr>
              <w:spacing w:line="100" w:lineRule="atLeast"/>
              <w:ind/>
              <w:jc w:val="both"/>
              <w:rPr>
                <w:color w:val="000000"/>
                <w:sz w:val="18"/>
              </w:rPr>
            </w:pPr>
          </w:p>
        </w:tc>
        <w:tc>
          <w:tcPr>
            <w:tcW w:type="dxa" w:w="423"/>
            <w:tcBorders>
              <w:top w:color="000000" w:sz="4" w:val="single"/>
              <w:left w:color="000000" w:sz="4" w:val="single"/>
              <w:bottom w:color="000000" w:sz="4" w:val="single"/>
              <w:right w:color="000000" w:sz="4" w:val="single"/>
            </w:tcBorders>
            <w:shd w:fill="auto" w:val="clear"/>
          </w:tcPr>
          <w:p w14:paraId="C8000000">
            <w:pPr>
              <w:spacing w:line="100" w:lineRule="atLeast"/>
              <w:ind/>
              <w:jc w:val="both"/>
              <w:rPr>
                <w:color w:val="000000"/>
                <w:sz w:val="18"/>
              </w:rPr>
            </w:pPr>
          </w:p>
        </w:tc>
        <w:tc>
          <w:tcPr>
            <w:tcW w:type="dxa" w:w="422"/>
            <w:tcBorders>
              <w:top w:color="000000" w:sz="4" w:val="single"/>
              <w:left w:color="000000" w:sz="4" w:val="single"/>
              <w:bottom w:color="000000" w:sz="4" w:val="single"/>
              <w:right w:color="000000" w:sz="4" w:val="single"/>
            </w:tcBorders>
            <w:shd w:fill="auto" w:val="clear"/>
          </w:tcPr>
          <w:p w14:paraId="C9000000">
            <w:pPr>
              <w:spacing w:line="100" w:lineRule="atLeast"/>
              <w:ind/>
              <w:jc w:val="both"/>
              <w:rPr>
                <w:color w:val="000000"/>
                <w:sz w:val="18"/>
              </w:rPr>
            </w:pPr>
            <w:r>
              <w:rPr>
                <w:color w:val="000000"/>
                <w:sz w:val="18"/>
              </w:rPr>
              <w:t>49,0</w:t>
            </w:r>
          </w:p>
        </w:tc>
        <w:tc>
          <w:tcPr>
            <w:tcW w:type="dxa" w:w="543"/>
            <w:tcBorders>
              <w:top w:color="000000" w:sz="4" w:val="single"/>
              <w:left w:color="000000" w:sz="4" w:val="single"/>
              <w:bottom w:color="000000" w:sz="4" w:val="single"/>
              <w:right w:color="000000" w:sz="4" w:val="single"/>
            </w:tcBorders>
            <w:shd w:fill="auto" w:val="clear"/>
          </w:tcPr>
          <w:p w14:paraId="CA000000">
            <w:pPr>
              <w:spacing w:line="100" w:lineRule="atLeast"/>
              <w:ind/>
              <w:jc w:val="both"/>
              <w:rPr>
                <w:color w:val="000000"/>
                <w:sz w:val="18"/>
              </w:rPr>
            </w:pPr>
          </w:p>
        </w:tc>
        <w:tc>
          <w:tcPr>
            <w:tcW w:type="dxa" w:w="540"/>
            <w:tcBorders>
              <w:top w:color="000000" w:sz="4" w:val="single"/>
              <w:left w:color="000000" w:sz="4" w:val="single"/>
              <w:bottom w:color="000000" w:sz="4" w:val="single"/>
              <w:right w:color="000000" w:sz="4" w:val="single"/>
            </w:tcBorders>
            <w:shd w:fill="auto" w:val="clear"/>
          </w:tcPr>
          <w:p w14:paraId="CB000000">
            <w:pPr>
              <w:spacing w:line="100" w:lineRule="atLeast"/>
              <w:ind/>
              <w:jc w:val="both"/>
              <w:rPr>
                <w:color w:val="000000"/>
                <w:sz w:val="18"/>
              </w:rPr>
            </w:pPr>
            <w:r>
              <w:rPr>
                <w:color w:val="000000"/>
                <w:sz w:val="18"/>
              </w:rPr>
              <w:t>49,0</w:t>
            </w:r>
          </w:p>
        </w:tc>
        <w:tc>
          <w:tcPr>
            <w:tcW w:type="dxa" w:w="540"/>
            <w:tcBorders>
              <w:top w:color="000000" w:sz="4" w:val="single"/>
              <w:left w:color="000000" w:sz="4" w:val="single"/>
              <w:bottom w:color="000000" w:sz="4" w:val="single"/>
              <w:right w:color="000000" w:sz="4" w:val="single"/>
            </w:tcBorders>
            <w:shd w:fill="auto" w:val="clear"/>
          </w:tcPr>
          <w:p w14:paraId="CC000000">
            <w:pPr>
              <w:spacing w:line="100" w:lineRule="atLeast"/>
              <w:ind/>
              <w:jc w:val="both"/>
              <w:rPr>
                <w:color w:val="000000"/>
                <w:sz w:val="18"/>
              </w:rPr>
            </w:pPr>
          </w:p>
        </w:tc>
        <w:tc>
          <w:tcPr>
            <w:tcW w:type="dxa" w:w="540"/>
            <w:tcBorders>
              <w:top w:color="000000" w:sz="4" w:val="single"/>
              <w:left w:color="000000" w:sz="4" w:val="single"/>
              <w:bottom w:color="000000" w:sz="4" w:val="single"/>
              <w:right w:color="000000" w:sz="4" w:val="single"/>
            </w:tcBorders>
            <w:shd w:fill="auto" w:val="clear"/>
          </w:tcPr>
          <w:p w14:paraId="CD000000">
            <w:pPr>
              <w:spacing w:line="100" w:lineRule="atLeast"/>
              <w:ind/>
              <w:jc w:val="both"/>
              <w:rPr>
                <w:color w:val="000000"/>
                <w:sz w:val="18"/>
              </w:rPr>
            </w:pPr>
          </w:p>
        </w:tc>
        <w:tc>
          <w:tcPr>
            <w:tcW w:type="dxa" w:w="540"/>
            <w:tcBorders>
              <w:top w:color="000000" w:sz="4" w:val="single"/>
              <w:left w:color="000000" w:sz="4" w:val="single"/>
              <w:bottom w:color="000000" w:sz="4" w:val="single"/>
              <w:right w:color="000000" w:sz="4" w:val="single"/>
            </w:tcBorders>
            <w:shd w:fill="auto" w:val="clear"/>
          </w:tcPr>
          <w:p w14:paraId="CE000000">
            <w:pPr>
              <w:spacing w:line="100" w:lineRule="atLeast"/>
              <w:ind/>
              <w:jc w:val="both"/>
              <w:rPr>
                <w:color w:val="000000"/>
                <w:sz w:val="18"/>
              </w:rPr>
            </w:pPr>
            <w:r>
              <w:rPr>
                <w:color w:val="000000"/>
                <w:sz w:val="18"/>
              </w:rPr>
              <w:t>49,0</w:t>
            </w:r>
          </w:p>
        </w:tc>
        <w:tc>
          <w:tcPr>
            <w:tcW w:type="dxa" w:w="535"/>
            <w:tcBorders>
              <w:top w:color="000000" w:sz="4" w:val="single"/>
              <w:left w:color="000000" w:sz="4" w:val="single"/>
              <w:bottom w:color="000000" w:sz="4" w:val="single"/>
              <w:right w:color="000000" w:sz="4" w:val="single"/>
            </w:tcBorders>
            <w:shd w:fill="auto" w:val="clear"/>
          </w:tcPr>
          <w:p w14:paraId="CF000000">
            <w:pPr>
              <w:spacing w:line="100" w:lineRule="atLeast"/>
              <w:ind/>
              <w:jc w:val="both"/>
              <w:rPr>
                <w:color w:val="000000"/>
                <w:sz w:val="18"/>
              </w:rPr>
            </w:pPr>
          </w:p>
        </w:tc>
        <w:tc>
          <w:tcPr>
            <w:tcW w:type="dxa" w:w="545"/>
            <w:tcBorders>
              <w:top w:color="000000" w:sz="4" w:val="single"/>
              <w:left w:color="000000" w:sz="4" w:val="single"/>
              <w:bottom w:color="000000" w:sz="4" w:val="single"/>
              <w:right w:color="000000" w:sz="4" w:val="single"/>
            </w:tcBorders>
            <w:shd w:fill="auto" w:val="clear"/>
          </w:tcPr>
          <w:p w14:paraId="D0000000">
            <w:pPr>
              <w:spacing w:line="100" w:lineRule="atLeast"/>
              <w:ind/>
              <w:jc w:val="both"/>
              <w:rPr>
                <w:color w:val="000000"/>
                <w:sz w:val="18"/>
              </w:rPr>
            </w:pPr>
            <w:r>
              <w:rPr>
                <w:color w:val="000000"/>
                <w:sz w:val="18"/>
              </w:rPr>
              <w:t>49,0</w:t>
            </w:r>
          </w:p>
        </w:tc>
        <w:tc>
          <w:tcPr>
            <w:tcW w:type="dxa" w:w="607"/>
            <w:tcBorders>
              <w:top w:color="000000" w:sz="4" w:val="single"/>
              <w:left w:color="000000" w:sz="4" w:val="single"/>
              <w:bottom w:color="000000" w:sz="4" w:val="single"/>
              <w:right w:color="000000" w:sz="4" w:val="single"/>
            </w:tcBorders>
            <w:shd w:fill="auto" w:val="clear"/>
          </w:tcPr>
          <w:p w14:paraId="D1000000">
            <w:pPr>
              <w:spacing w:line="100" w:lineRule="atLeast"/>
              <w:ind/>
              <w:jc w:val="both"/>
              <w:rPr>
                <w:color w:val="000000"/>
                <w:sz w:val="18"/>
              </w:rPr>
            </w:pPr>
          </w:p>
        </w:tc>
        <w:tc>
          <w:tcPr>
            <w:tcW w:type="dxa" w:w="539"/>
            <w:tcBorders>
              <w:top w:color="000000" w:sz="4" w:val="single"/>
              <w:left w:color="000000" w:sz="4" w:val="single"/>
              <w:bottom w:color="000000" w:sz="4" w:val="single"/>
              <w:right w:color="000000" w:sz="4" w:val="single"/>
            </w:tcBorders>
            <w:shd w:fill="auto" w:val="clear"/>
          </w:tcPr>
          <w:p w14:paraId="D2000000">
            <w:pPr>
              <w:spacing w:line="100" w:lineRule="atLeast"/>
              <w:ind/>
              <w:jc w:val="both"/>
              <w:rPr>
                <w:color w:val="000000"/>
                <w:sz w:val="18"/>
              </w:rPr>
            </w:pPr>
          </w:p>
        </w:tc>
        <w:tc>
          <w:tcPr>
            <w:tcW w:type="dxa" w:w="539"/>
            <w:tcBorders>
              <w:top w:color="000000" w:sz="4" w:val="single"/>
              <w:left w:color="000000" w:sz="4" w:val="single"/>
              <w:bottom w:color="000000" w:sz="4" w:val="single"/>
              <w:right w:color="000000" w:sz="4" w:val="single"/>
            </w:tcBorders>
            <w:shd w:fill="auto" w:val="clear"/>
          </w:tcPr>
          <w:p w14:paraId="D3000000">
            <w:pPr>
              <w:spacing w:line="100" w:lineRule="atLeast"/>
              <w:ind/>
              <w:jc w:val="both"/>
              <w:rPr>
                <w:color w:val="000000"/>
                <w:sz w:val="18"/>
              </w:rPr>
            </w:pPr>
            <w:r>
              <w:rPr>
                <w:color w:val="000000"/>
                <w:sz w:val="18"/>
              </w:rPr>
              <w:t>49,0</w:t>
            </w:r>
          </w:p>
        </w:tc>
        <w:tc>
          <w:tcPr>
            <w:tcW w:type="dxa" w:w="539"/>
            <w:tcBorders>
              <w:top w:color="000000" w:sz="4" w:val="single"/>
              <w:left w:color="000000" w:sz="4" w:val="single"/>
              <w:bottom w:color="000000" w:sz="4" w:val="single"/>
              <w:right w:color="000000" w:sz="4" w:val="single"/>
            </w:tcBorders>
            <w:shd w:fill="auto" w:val="clear"/>
          </w:tcPr>
          <w:p w14:paraId="D4000000">
            <w:pPr>
              <w:spacing w:line="100" w:lineRule="atLeast"/>
              <w:ind/>
              <w:jc w:val="both"/>
              <w:rPr>
                <w:color w:val="000000"/>
                <w:sz w:val="18"/>
              </w:rPr>
            </w:pPr>
          </w:p>
        </w:tc>
      </w:tr>
      <w:tr>
        <w:trPr>
          <w:trHeight w:hRule="atLeast" w:val="2252"/>
        </w:trPr>
        <w:tc>
          <w:tcPr>
            <w:tcW w:type="dxa" w:w="2108"/>
            <w:tcBorders>
              <w:top w:color="000000" w:sz="4" w:val="single"/>
              <w:left w:color="000000" w:sz="4" w:val="single"/>
              <w:bottom w:color="000000" w:sz="4" w:val="single"/>
              <w:right w:color="000000" w:sz="4" w:val="single"/>
            </w:tcBorders>
            <w:shd w:fill="auto" w:val="clear"/>
          </w:tcPr>
          <w:p w14:paraId="D5000000">
            <w:pPr>
              <w:widowControl w:val="0"/>
              <w:ind/>
              <w:jc w:val="both"/>
              <w:rPr>
                <w:sz w:val="18"/>
              </w:rPr>
            </w:pPr>
            <w:r>
              <w:rPr>
                <w:rStyle w:val="Style_1_ch"/>
                <w:sz w:val="18"/>
              </w:rPr>
              <w:t>Формирование организационно-методического и аналитического сопровождения системы муниципальной службы (Обеспечение условий для самообразования муниципальных служащих (формирование банка методической, нормативно – правовой литературы, банка периодических подписных изданий)</w:t>
            </w:r>
          </w:p>
        </w:tc>
        <w:tc>
          <w:tcPr>
            <w:tcW w:type="dxa" w:w="527"/>
            <w:tcBorders>
              <w:top w:color="000000" w:sz="4" w:val="single"/>
              <w:left w:color="000000" w:sz="4" w:val="single"/>
              <w:bottom w:color="000000" w:sz="4" w:val="single"/>
              <w:right w:color="000000" w:sz="4" w:val="single"/>
            </w:tcBorders>
            <w:shd w:fill="auto" w:val="clear"/>
          </w:tcPr>
          <w:p w14:paraId="D6000000">
            <w:pPr>
              <w:spacing w:line="100" w:lineRule="atLeast"/>
              <w:ind/>
              <w:jc w:val="both"/>
              <w:rPr>
                <w:color w:val="000000"/>
                <w:sz w:val="18"/>
              </w:rPr>
            </w:pPr>
          </w:p>
        </w:tc>
        <w:tc>
          <w:tcPr>
            <w:tcW w:type="dxa" w:w="605"/>
            <w:tcBorders>
              <w:top w:color="000000" w:sz="4" w:val="single"/>
              <w:left w:color="000000" w:sz="4" w:val="single"/>
              <w:bottom w:color="000000" w:sz="4" w:val="single"/>
              <w:right w:color="000000" w:sz="4" w:val="single"/>
            </w:tcBorders>
            <w:shd w:fill="auto" w:val="clear"/>
          </w:tcPr>
          <w:p w14:paraId="D7000000">
            <w:pPr>
              <w:spacing w:line="100" w:lineRule="atLeast"/>
              <w:ind/>
              <w:jc w:val="both"/>
              <w:rPr>
                <w:color w:val="000000"/>
                <w:sz w:val="18"/>
              </w:rPr>
            </w:pPr>
          </w:p>
        </w:tc>
        <w:tc>
          <w:tcPr>
            <w:tcW w:type="dxa" w:w="564"/>
            <w:tcBorders>
              <w:top w:color="000000" w:sz="4" w:val="single"/>
              <w:left w:color="000000" w:sz="4" w:val="single"/>
              <w:bottom w:color="000000" w:sz="4" w:val="single"/>
              <w:right w:color="000000" w:sz="4" w:val="single"/>
            </w:tcBorders>
            <w:shd w:fill="auto" w:val="clear"/>
          </w:tcPr>
          <w:p w14:paraId="D8000000">
            <w:pPr>
              <w:spacing w:line="100" w:lineRule="atLeast"/>
              <w:ind/>
              <w:jc w:val="both"/>
              <w:rPr>
                <w:color w:val="000000"/>
                <w:sz w:val="18"/>
              </w:rPr>
            </w:pPr>
          </w:p>
        </w:tc>
        <w:tc>
          <w:tcPr>
            <w:tcW w:type="dxa" w:w="631"/>
            <w:tcBorders>
              <w:top w:color="000000" w:sz="4" w:val="single"/>
              <w:left w:color="000000" w:sz="4" w:val="single"/>
              <w:bottom w:color="000000" w:sz="4" w:val="single"/>
              <w:right w:color="000000" w:sz="4" w:val="single"/>
            </w:tcBorders>
            <w:shd w:fill="auto" w:val="clear"/>
          </w:tcPr>
          <w:p w14:paraId="D9000000">
            <w:pPr>
              <w:spacing w:line="100" w:lineRule="atLeast"/>
              <w:ind/>
              <w:jc w:val="both"/>
              <w:rPr>
                <w:color w:val="000000"/>
                <w:sz w:val="18"/>
              </w:rPr>
            </w:pPr>
          </w:p>
        </w:tc>
        <w:tc>
          <w:tcPr>
            <w:tcW w:type="dxa" w:w="638"/>
            <w:tcBorders>
              <w:top w:color="000000" w:sz="4" w:val="single"/>
              <w:left w:color="000000" w:sz="4" w:val="single"/>
              <w:bottom w:color="000000" w:sz="4" w:val="single"/>
              <w:right w:color="000000" w:sz="4" w:val="single"/>
            </w:tcBorders>
            <w:shd w:fill="auto" w:val="clear"/>
          </w:tcPr>
          <w:p w14:paraId="DA000000">
            <w:pPr>
              <w:spacing w:line="100" w:lineRule="atLeast"/>
              <w:ind/>
              <w:jc w:val="both"/>
              <w:rPr>
                <w:color w:val="000000"/>
                <w:sz w:val="18"/>
              </w:rPr>
            </w:pPr>
          </w:p>
        </w:tc>
        <w:tc>
          <w:tcPr>
            <w:tcW w:type="dxa" w:w="449"/>
            <w:tcBorders>
              <w:top w:color="000000" w:sz="4" w:val="single"/>
              <w:left w:color="000000" w:sz="4" w:val="single"/>
              <w:bottom w:color="000000" w:sz="4" w:val="single"/>
              <w:right w:color="000000" w:sz="4" w:val="single"/>
            </w:tcBorders>
            <w:shd w:fill="auto" w:val="clear"/>
          </w:tcPr>
          <w:p w14:paraId="DB000000">
            <w:pPr>
              <w:spacing w:line="100" w:lineRule="atLeast"/>
              <w:ind/>
              <w:jc w:val="both"/>
              <w:rPr>
                <w:color w:val="000000"/>
                <w:sz w:val="18"/>
              </w:rPr>
            </w:pPr>
          </w:p>
        </w:tc>
        <w:tc>
          <w:tcPr>
            <w:tcW w:type="dxa" w:w="642"/>
            <w:tcBorders>
              <w:top w:color="000000" w:sz="4" w:val="single"/>
              <w:left w:color="000000" w:sz="4" w:val="single"/>
              <w:bottom w:color="000000" w:sz="4" w:val="single"/>
              <w:right w:color="000000" w:sz="4" w:val="single"/>
            </w:tcBorders>
            <w:shd w:fill="auto" w:val="clear"/>
          </w:tcPr>
          <w:p w14:paraId="DC000000">
            <w:pPr>
              <w:spacing w:line="100" w:lineRule="atLeast"/>
              <w:ind/>
              <w:jc w:val="both"/>
              <w:rPr>
                <w:color w:val="000000"/>
                <w:sz w:val="18"/>
              </w:rPr>
            </w:pPr>
          </w:p>
        </w:tc>
        <w:tc>
          <w:tcPr>
            <w:tcW w:type="dxa" w:w="642"/>
            <w:tcBorders>
              <w:top w:color="000000" w:sz="4" w:val="single"/>
              <w:left w:color="000000" w:sz="4" w:val="single"/>
              <w:bottom w:color="000000" w:sz="4" w:val="single"/>
              <w:right w:color="000000" w:sz="4" w:val="single"/>
            </w:tcBorders>
            <w:shd w:fill="auto" w:val="clear"/>
          </w:tcPr>
          <w:p w14:paraId="DD000000">
            <w:pPr>
              <w:spacing w:line="100" w:lineRule="atLeast"/>
              <w:ind/>
              <w:jc w:val="both"/>
              <w:rPr>
                <w:color w:val="000000"/>
                <w:sz w:val="18"/>
              </w:rPr>
            </w:pPr>
          </w:p>
        </w:tc>
        <w:tc>
          <w:tcPr>
            <w:tcW w:type="dxa" w:w="642"/>
            <w:tcBorders>
              <w:top w:color="000000" w:sz="4" w:val="single"/>
              <w:left w:color="000000" w:sz="4" w:val="single"/>
              <w:bottom w:color="000000" w:sz="4" w:val="single"/>
              <w:right w:color="000000" w:sz="4" w:val="single"/>
            </w:tcBorders>
            <w:shd w:fill="auto" w:val="clear"/>
          </w:tcPr>
          <w:p w14:paraId="DE000000">
            <w:pPr>
              <w:spacing w:line="100" w:lineRule="atLeast"/>
              <w:ind/>
              <w:jc w:val="both"/>
              <w:rPr>
                <w:color w:val="000000"/>
                <w:sz w:val="18"/>
              </w:rPr>
            </w:pPr>
          </w:p>
        </w:tc>
        <w:tc>
          <w:tcPr>
            <w:tcW w:type="dxa" w:w="695"/>
            <w:tcBorders>
              <w:top w:color="000000" w:sz="4" w:val="single"/>
              <w:left w:color="000000" w:sz="4" w:val="single"/>
              <w:bottom w:color="000000" w:sz="4" w:val="single"/>
              <w:right w:color="000000" w:sz="4" w:val="single"/>
            </w:tcBorders>
            <w:shd w:fill="auto" w:val="clear"/>
          </w:tcPr>
          <w:p w14:paraId="DF000000">
            <w:pPr>
              <w:spacing w:line="100" w:lineRule="atLeast"/>
              <w:ind/>
              <w:jc w:val="both"/>
              <w:rPr>
                <w:color w:val="000000"/>
                <w:sz w:val="18"/>
              </w:rPr>
            </w:pPr>
          </w:p>
        </w:tc>
        <w:tc>
          <w:tcPr>
            <w:tcW w:type="dxa" w:w="422"/>
            <w:tcBorders>
              <w:top w:color="000000" w:sz="4" w:val="single"/>
              <w:left w:color="000000" w:sz="4" w:val="single"/>
              <w:bottom w:color="000000" w:sz="4" w:val="single"/>
              <w:right w:color="000000" w:sz="4" w:val="single"/>
            </w:tcBorders>
            <w:shd w:fill="auto" w:val="clear"/>
          </w:tcPr>
          <w:p w14:paraId="E0000000">
            <w:pPr>
              <w:spacing w:line="100" w:lineRule="atLeast"/>
              <w:ind/>
              <w:jc w:val="both"/>
              <w:rPr>
                <w:color w:val="000000"/>
                <w:sz w:val="18"/>
              </w:rPr>
            </w:pPr>
          </w:p>
        </w:tc>
        <w:tc>
          <w:tcPr>
            <w:tcW w:type="dxa" w:w="422"/>
            <w:tcBorders>
              <w:top w:color="000000" w:sz="4" w:val="single"/>
              <w:left w:color="000000" w:sz="4" w:val="single"/>
              <w:bottom w:color="000000" w:sz="4" w:val="single"/>
              <w:right w:color="000000" w:sz="4" w:val="single"/>
            </w:tcBorders>
            <w:shd w:fill="auto" w:val="clear"/>
          </w:tcPr>
          <w:p w14:paraId="E1000000">
            <w:pPr>
              <w:spacing w:line="100" w:lineRule="atLeast"/>
              <w:ind/>
              <w:jc w:val="both"/>
              <w:rPr>
                <w:color w:val="000000"/>
                <w:sz w:val="18"/>
              </w:rPr>
            </w:pPr>
          </w:p>
        </w:tc>
        <w:tc>
          <w:tcPr>
            <w:tcW w:type="dxa" w:w="423"/>
            <w:tcBorders>
              <w:top w:color="000000" w:sz="4" w:val="single"/>
              <w:left w:color="000000" w:sz="4" w:val="single"/>
              <w:bottom w:color="000000" w:sz="4" w:val="single"/>
              <w:right w:color="000000" w:sz="4" w:val="single"/>
            </w:tcBorders>
            <w:shd w:fill="auto" w:val="clear"/>
          </w:tcPr>
          <w:p w14:paraId="E2000000">
            <w:pPr>
              <w:spacing w:line="100" w:lineRule="atLeast"/>
              <w:ind/>
              <w:jc w:val="both"/>
              <w:rPr>
                <w:color w:val="000000"/>
                <w:sz w:val="18"/>
              </w:rPr>
            </w:pPr>
          </w:p>
        </w:tc>
        <w:tc>
          <w:tcPr>
            <w:tcW w:type="dxa" w:w="422"/>
            <w:tcBorders>
              <w:top w:color="000000" w:sz="4" w:val="single"/>
              <w:left w:color="000000" w:sz="4" w:val="single"/>
              <w:bottom w:color="000000" w:sz="4" w:val="single"/>
              <w:right w:color="000000" w:sz="4" w:val="single"/>
            </w:tcBorders>
            <w:shd w:fill="auto" w:val="clear"/>
          </w:tcPr>
          <w:p w14:paraId="E3000000">
            <w:pPr>
              <w:spacing w:line="100" w:lineRule="atLeast"/>
              <w:ind/>
              <w:jc w:val="both"/>
              <w:rPr>
                <w:color w:val="000000"/>
                <w:sz w:val="18"/>
              </w:rPr>
            </w:pPr>
          </w:p>
        </w:tc>
        <w:tc>
          <w:tcPr>
            <w:tcW w:type="dxa" w:w="543"/>
            <w:tcBorders>
              <w:top w:color="000000" w:sz="4" w:val="single"/>
              <w:left w:color="000000" w:sz="4" w:val="single"/>
              <w:bottom w:color="000000" w:sz="4" w:val="single"/>
              <w:right w:color="000000" w:sz="4" w:val="single"/>
            </w:tcBorders>
            <w:shd w:fill="auto" w:val="clear"/>
          </w:tcPr>
          <w:p w14:paraId="E4000000">
            <w:pPr>
              <w:spacing w:line="100" w:lineRule="atLeast"/>
              <w:ind/>
              <w:jc w:val="both"/>
              <w:rPr>
                <w:color w:val="000000"/>
                <w:sz w:val="18"/>
              </w:rPr>
            </w:pPr>
          </w:p>
        </w:tc>
        <w:tc>
          <w:tcPr>
            <w:tcW w:type="dxa" w:w="540"/>
            <w:tcBorders>
              <w:top w:color="000000" w:sz="4" w:val="single"/>
              <w:left w:color="000000" w:sz="4" w:val="single"/>
              <w:bottom w:color="000000" w:sz="4" w:val="single"/>
              <w:right w:color="000000" w:sz="4" w:val="single"/>
            </w:tcBorders>
            <w:shd w:fill="auto" w:val="clear"/>
          </w:tcPr>
          <w:p w14:paraId="E5000000">
            <w:pPr>
              <w:spacing w:line="100" w:lineRule="atLeast"/>
              <w:ind/>
              <w:jc w:val="both"/>
              <w:rPr>
                <w:color w:val="000000"/>
                <w:sz w:val="18"/>
              </w:rPr>
            </w:pPr>
          </w:p>
        </w:tc>
        <w:tc>
          <w:tcPr>
            <w:tcW w:type="dxa" w:w="540"/>
            <w:tcBorders>
              <w:top w:color="000000" w:sz="4" w:val="single"/>
              <w:left w:color="000000" w:sz="4" w:val="single"/>
              <w:bottom w:color="000000" w:sz="4" w:val="single"/>
              <w:right w:color="000000" w:sz="4" w:val="single"/>
            </w:tcBorders>
            <w:shd w:fill="auto" w:val="clear"/>
          </w:tcPr>
          <w:p w14:paraId="E6000000">
            <w:pPr>
              <w:spacing w:line="100" w:lineRule="atLeast"/>
              <w:ind/>
              <w:jc w:val="both"/>
              <w:rPr>
                <w:color w:val="000000"/>
                <w:sz w:val="18"/>
              </w:rPr>
            </w:pPr>
          </w:p>
        </w:tc>
        <w:tc>
          <w:tcPr>
            <w:tcW w:type="dxa" w:w="540"/>
            <w:tcBorders>
              <w:top w:color="000000" w:sz="4" w:val="single"/>
              <w:left w:color="000000" w:sz="4" w:val="single"/>
              <w:bottom w:color="000000" w:sz="4" w:val="single"/>
              <w:right w:color="000000" w:sz="4" w:val="single"/>
            </w:tcBorders>
            <w:shd w:fill="auto" w:val="clear"/>
          </w:tcPr>
          <w:p w14:paraId="E7000000">
            <w:pPr>
              <w:spacing w:line="100" w:lineRule="atLeast"/>
              <w:ind/>
              <w:jc w:val="both"/>
              <w:rPr>
                <w:color w:val="000000"/>
                <w:sz w:val="18"/>
              </w:rPr>
            </w:pPr>
          </w:p>
        </w:tc>
        <w:tc>
          <w:tcPr>
            <w:tcW w:type="dxa" w:w="540"/>
            <w:tcBorders>
              <w:top w:color="000000" w:sz="4" w:val="single"/>
              <w:left w:color="000000" w:sz="4" w:val="single"/>
              <w:bottom w:color="000000" w:sz="4" w:val="single"/>
              <w:right w:color="000000" w:sz="4" w:val="single"/>
            </w:tcBorders>
            <w:shd w:fill="auto" w:val="clear"/>
          </w:tcPr>
          <w:p w14:paraId="E8000000">
            <w:pPr>
              <w:spacing w:line="100" w:lineRule="atLeast"/>
              <w:ind/>
              <w:jc w:val="both"/>
              <w:rPr>
                <w:color w:val="000000"/>
                <w:sz w:val="18"/>
              </w:rPr>
            </w:pPr>
          </w:p>
        </w:tc>
        <w:tc>
          <w:tcPr>
            <w:tcW w:type="dxa" w:w="535"/>
            <w:tcBorders>
              <w:top w:color="000000" w:sz="4" w:val="single"/>
              <w:left w:color="000000" w:sz="4" w:val="single"/>
              <w:bottom w:color="000000" w:sz="4" w:val="single"/>
              <w:right w:color="000000" w:sz="4" w:val="single"/>
            </w:tcBorders>
            <w:shd w:fill="auto" w:val="clear"/>
          </w:tcPr>
          <w:p w14:paraId="E9000000">
            <w:pPr>
              <w:spacing w:line="100" w:lineRule="atLeast"/>
              <w:ind/>
              <w:jc w:val="both"/>
              <w:rPr>
                <w:color w:val="000000"/>
                <w:sz w:val="18"/>
              </w:rPr>
            </w:pPr>
          </w:p>
        </w:tc>
        <w:tc>
          <w:tcPr>
            <w:tcW w:type="dxa" w:w="545"/>
            <w:tcBorders>
              <w:top w:color="000000" w:sz="4" w:val="single"/>
              <w:left w:color="000000" w:sz="4" w:val="single"/>
              <w:bottom w:color="000000" w:sz="4" w:val="single"/>
              <w:right w:color="000000" w:sz="4" w:val="single"/>
            </w:tcBorders>
            <w:shd w:fill="auto" w:val="clear"/>
          </w:tcPr>
          <w:p w14:paraId="EA000000">
            <w:pPr>
              <w:spacing w:line="100" w:lineRule="atLeast"/>
              <w:ind/>
              <w:jc w:val="both"/>
              <w:rPr>
                <w:color w:val="000000"/>
                <w:sz w:val="18"/>
              </w:rPr>
            </w:pPr>
          </w:p>
        </w:tc>
        <w:tc>
          <w:tcPr>
            <w:tcW w:type="dxa" w:w="607"/>
            <w:tcBorders>
              <w:top w:color="000000" w:sz="4" w:val="single"/>
              <w:left w:color="000000" w:sz="4" w:val="single"/>
              <w:bottom w:color="000000" w:sz="4" w:val="single"/>
              <w:right w:color="000000" w:sz="4" w:val="single"/>
            </w:tcBorders>
            <w:shd w:fill="auto" w:val="clear"/>
          </w:tcPr>
          <w:p w14:paraId="EB000000">
            <w:pPr>
              <w:spacing w:line="100" w:lineRule="atLeast"/>
              <w:ind/>
              <w:jc w:val="both"/>
              <w:rPr>
                <w:color w:val="000000"/>
                <w:sz w:val="18"/>
              </w:rPr>
            </w:pPr>
          </w:p>
        </w:tc>
        <w:tc>
          <w:tcPr>
            <w:tcW w:type="dxa" w:w="539"/>
            <w:tcBorders>
              <w:top w:color="000000" w:sz="4" w:val="single"/>
              <w:left w:color="000000" w:sz="4" w:val="single"/>
              <w:bottom w:color="000000" w:sz="4" w:val="single"/>
              <w:right w:color="000000" w:sz="4" w:val="single"/>
            </w:tcBorders>
            <w:shd w:fill="auto" w:val="clear"/>
          </w:tcPr>
          <w:p w14:paraId="EC000000">
            <w:pPr>
              <w:spacing w:line="100" w:lineRule="atLeast"/>
              <w:ind/>
              <w:jc w:val="both"/>
              <w:rPr>
                <w:color w:val="000000"/>
                <w:sz w:val="18"/>
              </w:rPr>
            </w:pPr>
          </w:p>
        </w:tc>
        <w:tc>
          <w:tcPr>
            <w:tcW w:type="dxa" w:w="539"/>
            <w:tcBorders>
              <w:top w:color="000000" w:sz="4" w:val="single"/>
              <w:left w:color="000000" w:sz="4" w:val="single"/>
              <w:bottom w:color="000000" w:sz="4" w:val="single"/>
              <w:right w:color="000000" w:sz="4" w:val="single"/>
            </w:tcBorders>
            <w:shd w:fill="auto" w:val="clear"/>
          </w:tcPr>
          <w:p w14:paraId="ED000000">
            <w:pPr>
              <w:spacing w:line="100" w:lineRule="atLeast"/>
              <w:ind/>
              <w:jc w:val="both"/>
              <w:rPr>
                <w:color w:val="000000"/>
                <w:sz w:val="18"/>
              </w:rPr>
            </w:pPr>
          </w:p>
        </w:tc>
        <w:tc>
          <w:tcPr>
            <w:tcW w:type="dxa" w:w="539"/>
            <w:tcBorders>
              <w:top w:color="000000" w:sz="4" w:val="single"/>
              <w:left w:color="000000" w:sz="4" w:val="single"/>
              <w:bottom w:color="000000" w:sz="4" w:val="single"/>
              <w:right w:color="000000" w:sz="4" w:val="single"/>
            </w:tcBorders>
            <w:shd w:fill="auto" w:val="clear"/>
          </w:tcPr>
          <w:p w14:paraId="EE000000">
            <w:pPr>
              <w:spacing w:line="100" w:lineRule="atLeast"/>
              <w:ind/>
              <w:jc w:val="both"/>
              <w:rPr>
                <w:color w:val="000000"/>
                <w:sz w:val="18"/>
              </w:rPr>
            </w:pPr>
          </w:p>
        </w:tc>
      </w:tr>
      <w:tr>
        <w:tc>
          <w:tcPr>
            <w:tcW w:type="dxa" w:w="2108"/>
            <w:tcBorders>
              <w:top w:color="000000" w:sz="4" w:val="single"/>
              <w:left w:color="000000" w:sz="4" w:val="single"/>
              <w:bottom w:color="000000" w:sz="4" w:val="single"/>
              <w:right w:color="000000" w:sz="4" w:val="single"/>
            </w:tcBorders>
            <w:shd w:fill="auto" w:val="clear"/>
          </w:tcPr>
          <w:p w14:paraId="EF000000">
            <w:pPr>
              <w:rPr>
                <w:sz w:val="18"/>
              </w:rPr>
            </w:pPr>
            <w:r>
              <w:rPr>
                <w:rStyle w:val="Style_1_ch"/>
                <w:sz w:val="18"/>
              </w:rPr>
              <w:t>Создание условий для профессионального развития и подготовки кадров муниципальной службы - Организация профессионального обучения муниципальных служащих за счёт средств муниципального бюджета</w:t>
            </w:r>
          </w:p>
        </w:tc>
        <w:tc>
          <w:tcPr>
            <w:tcW w:type="dxa" w:w="527"/>
            <w:tcBorders>
              <w:top w:color="000000" w:sz="4" w:val="single"/>
              <w:left w:color="000000" w:sz="4" w:val="single"/>
              <w:bottom w:color="000000" w:sz="4" w:val="single"/>
              <w:right w:color="000000" w:sz="4" w:val="single"/>
            </w:tcBorders>
            <w:shd w:fill="auto" w:val="clear"/>
          </w:tcPr>
          <w:p w14:paraId="F0000000">
            <w:pPr>
              <w:spacing w:line="100" w:lineRule="atLeast"/>
              <w:ind/>
              <w:jc w:val="both"/>
              <w:rPr>
                <w:color w:val="000000"/>
                <w:sz w:val="18"/>
              </w:rPr>
            </w:pPr>
          </w:p>
        </w:tc>
        <w:tc>
          <w:tcPr>
            <w:tcW w:type="dxa" w:w="605"/>
            <w:tcBorders>
              <w:top w:color="000000" w:sz="4" w:val="single"/>
              <w:left w:color="000000" w:sz="4" w:val="single"/>
              <w:bottom w:color="000000" w:sz="4" w:val="single"/>
              <w:right w:color="000000" w:sz="4" w:val="single"/>
            </w:tcBorders>
            <w:shd w:fill="auto" w:val="clear"/>
          </w:tcPr>
          <w:p w14:paraId="F1000000">
            <w:pPr>
              <w:spacing w:line="100" w:lineRule="atLeast"/>
              <w:ind/>
              <w:jc w:val="both"/>
              <w:rPr>
                <w:color w:val="000000"/>
                <w:sz w:val="18"/>
              </w:rPr>
            </w:pPr>
          </w:p>
        </w:tc>
        <w:tc>
          <w:tcPr>
            <w:tcW w:type="dxa" w:w="564"/>
            <w:tcBorders>
              <w:top w:color="000000" w:sz="4" w:val="single"/>
              <w:left w:color="000000" w:sz="4" w:val="single"/>
              <w:bottom w:color="000000" w:sz="4" w:val="single"/>
              <w:right w:color="000000" w:sz="4" w:val="single"/>
            </w:tcBorders>
            <w:shd w:fill="auto" w:val="clear"/>
          </w:tcPr>
          <w:p w14:paraId="F2000000">
            <w:pPr>
              <w:spacing w:line="100" w:lineRule="atLeast"/>
              <w:ind/>
              <w:jc w:val="both"/>
              <w:rPr>
                <w:color w:val="000000"/>
                <w:sz w:val="18"/>
              </w:rPr>
            </w:pPr>
          </w:p>
        </w:tc>
        <w:tc>
          <w:tcPr>
            <w:tcW w:type="dxa" w:w="631"/>
            <w:tcBorders>
              <w:top w:color="000000" w:sz="4" w:val="single"/>
              <w:left w:color="000000" w:sz="4" w:val="single"/>
              <w:bottom w:color="000000" w:sz="4" w:val="single"/>
              <w:right w:color="000000" w:sz="4" w:val="single"/>
            </w:tcBorders>
            <w:shd w:fill="auto" w:val="clear"/>
          </w:tcPr>
          <w:p w14:paraId="F3000000">
            <w:pPr>
              <w:spacing w:line="100" w:lineRule="atLeast"/>
              <w:ind/>
              <w:jc w:val="both"/>
              <w:rPr>
                <w:color w:val="000000"/>
                <w:sz w:val="18"/>
              </w:rPr>
            </w:pPr>
          </w:p>
        </w:tc>
        <w:tc>
          <w:tcPr>
            <w:tcW w:type="dxa" w:w="638"/>
            <w:tcBorders>
              <w:top w:color="000000" w:sz="4" w:val="single"/>
              <w:left w:color="000000" w:sz="4" w:val="single"/>
              <w:bottom w:color="000000" w:sz="4" w:val="single"/>
              <w:right w:color="000000" w:sz="4" w:val="single"/>
            </w:tcBorders>
            <w:shd w:fill="auto" w:val="clear"/>
          </w:tcPr>
          <w:p w14:paraId="F4000000">
            <w:pPr>
              <w:spacing w:line="100" w:lineRule="atLeast"/>
              <w:ind/>
              <w:jc w:val="both"/>
              <w:rPr>
                <w:color w:val="000000"/>
                <w:sz w:val="18"/>
              </w:rPr>
            </w:pPr>
          </w:p>
        </w:tc>
        <w:tc>
          <w:tcPr>
            <w:tcW w:type="dxa" w:w="449"/>
            <w:tcBorders>
              <w:top w:color="000000" w:sz="4" w:val="single"/>
              <w:left w:color="000000" w:sz="4" w:val="single"/>
              <w:bottom w:color="000000" w:sz="4" w:val="single"/>
              <w:right w:color="000000" w:sz="4" w:val="single"/>
            </w:tcBorders>
            <w:shd w:fill="auto" w:val="clear"/>
          </w:tcPr>
          <w:p w14:paraId="F5000000">
            <w:pPr>
              <w:spacing w:line="100" w:lineRule="atLeast"/>
              <w:ind/>
              <w:jc w:val="both"/>
              <w:rPr>
                <w:color w:val="000000"/>
                <w:sz w:val="18"/>
              </w:rPr>
            </w:pPr>
          </w:p>
        </w:tc>
        <w:tc>
          <w:tcPr>
            <w:tcW w:type="dxa" w:w="642"/>
            <w:tcBorders>
              <w:top w:color="000000" w:sz="4" w:val="single"/>
              <w:left w:color="000000" w:sz="4" w:val="single"/>
              <w:bottom w:color="000000" w:sz="4" w:val="single"/>
              <w:right w:color="000000" w:sz="4" w:val="single"/>
            </w:tcBorders>
            <w:shd w:fill="auto" w:val="clear"/>
          </w:tcPr>
          <w:p w14:paraId="F6000000">
            <w:pPr>
              <w:spacing w:line="100" w:lineRule="atLeast"/>
              <w:ind/>
              <w:jc w:val="both"/>
              <w:rPr>
                <w:color w:val="000000"/>
                <w:sz w:val="18"/>
              </w:rPr>
            </w:pPr>
          </w:p>
        </w:tc>
        <w:tc>
          <w:tcPr>
            <w:tcW w:type="dxa" w:w="642"/>
            <w:tcBorders>
              <w:top w:color="000000" w:sz="4" w:val="single"/>
              <w:left w:color="000000" w:sz="4" w:val="single"/>
              <w:bottom w:color="000000" w:sz="4" w:val="single"/>
              <w:right w:color="000000" w:sz="4" w:val="single"/>
            </w:tcBorders>
            <w:shd w:fill="auto" w:val="clear"/>
          </w:tcPr>
          <w:p w14:paraId="F7000000">
            <w:pPr>
              <w:spacing w:line="100" w:lineRule="atLeast"/>
              <w:ind/>
              <w:jc w:val="both"/>
              <w:rPr>
                <w:color w:val="000000"/>
                <w:sz w:val="18"/>
              </w:rPr>
            </w:pPr>
          </w:p>
        </w:tc>
        <w:tc>
          <w:tcPr>
            <w:tcW w:type="dxa" w:w="642"/>
            <w:tcBorders>
              <w:top w:color="000000" w:sz="4" w:val="single"/>
              <w:left w:color="000000" w:sz="4" w:val="single"/>
              <w:bottom w:color="000000" w:sz="4" w:val="single"/>
              <w:right w:color="000000" w:sz="4" w:val="single"/>
            </w:tcBorders>
            <w:shd w:fill="auto" w:val="clear"/>
          </w:tcPr>
          <w:p w14:paraId="F8000000">
            <w:pPr>
              <w:spacing w:line="100" w:lineRule="atLeast"/>
              <w:ind/>
              <w:jc w:val="both"/>
              <w:rPr>
                <w:color w:val="000000"/>
                <w:sz w:val="18"/>
              </w:rPr>
            </w:pPr>
          </w:p>
        </w:tc>
        <w:tc>
          <w:tcPr>
            <w:tcW w:type="dxa" w:w="695"/>
            <w:tcBorders>
              <w:top w:color="000000" w:sz="4" w:val="single"/>
              <w:left w:color="000000" w:sz="4" w:val="single"/>
              <w:bottom w:color="000000" w:sz="4" w:val="single"/>
              <w:right w:color="000000" w:sz="4" w:val="single"/>
            </w:tcBorders>
            <w:shd w:fill="auto" w:val="clear"/>
          </w:tcPr>
          <w:p w14:paraId="F9000000">
            <w:pPr>
              <w:spacing w:line="100" w:lineRule="atLeast"/>
              <w:ind/>
              <w:jc w:val="both"/>
              <w:rPr>
                <w:color w:val="000000"/>
                <w:sz w:val="18"/>
              </w:rPr>
            </w:pPr>
          </w:p>
        </w:tc>
        <w:tc>
          <w:tcPr>
            <w:tcW w:type="dxa" w:w="422"/>
            <w:tcBorders>
              <w:top w:color="000000" w:sz="4" w:val="single"/>
              <w:left w:color="000000" w:sz="4" w:val="single"/>
              <w:bottom w:color="000000" w:sz="4" w:val="single"/>
              <w:right w:color="000000" w:sz="4" w:val="single"/>
            </w:tcBorders>
            <w:shd w:fill="auto" w:val="clear"/>
          </w:tcPr>
          <w:p w14:paraId="FA000000">
            <w:pPr>
              <w:spacing w:line="100" w:lineRule="atLeast"/>
              <w:ind/>
              <w:jc w:val="both"/>
              <w:rPr>
                <w:color w:val="000000"/>
                <w:sz w:val="18"/>
              </w:rPr>
            </w:pPr>
          </w:p>
        </w:tc>
        <w:tc>
          <w:tcPr>
            <w:tcW w:type="dxa" w:w="422"/>
            <w:tcBorders>
              <w:top w:color="000000" w:sz="4" w:val="single"/>
              <w:left w:color="000000" w:sz="4" w:val="single"/>
              <w:bottom w:color="000000" w:sz="4" w:val="single"/>
              <w:right w:color="000000" w:sz="4" w:val="single"/>
            </w:tcBorders>
            <w:shd w:fill="auto" w:val="clear"/>
          </w:tcPr>
          <w:p w14:paraId="FB000000">
            <w:pPr>
              <w:spacing w:line="100" w:lineRule="atLeast"/>
              <w:ind/>
              <w:jc w:val="both"/>
              <w:rPr>
                <w:color w:val="000000"/>
                <w:sz w:val="18"/>
              </w:rPr>
            </w:pPr>
          </w:p>
        </w:tc>
        <w:tc>
          <w:tcPr>
            <w:tcW w:type="dxa" w:w="423"/>
            <w:tcBorders>
              <w:top w:color="000000" w:sz="4" w:val="single"/>
              <w:left w:color="000000" w:sz="4" w:val="single"/>
              <w:bottom w:color="000000" w:sz="4" w:val="single"/>
              <w:right w:color="000000" w:sz="4" w:val="single"/>
            </w:tcBorders>
            <w:shd w:fill="auto" w:val="clear"/>
          </w:tcPr>
          <w:p w14:paraId="FC000000">
            <w:pPr>
              <w:spacing w:line="100" w:lineRule="atLeast"/>
              <w:ind/>
              <w:jc w:val="both"/>
              <w:rPr>
                <w:color w:val="000000"/>
                <w:sz w:val="18"/>
              </w:rPr>
            </w:pPr>
          </w:p>
        </w:tc>
        <w:tc>
          <w:tcPr>
            <w:tcW w:type="dxa" w:w="422"/>
            <w:tcBorders>
              <w:top w:color="000000" w:sz="4" w:val="single"/>
              <w:left w:color="000000" w:sz="4" w:val="single"/>
              <w:bottom w:color="000000" w:sz="4" w:val="single"/>
              <w:right w:color="000000" w:sz="4" w:val="single"/>
            </w:tcBorders>
            <w:shd w:fill="auto" w:val="clear"/>
          </w:tcPr>
          <w:p w14:paraId="FD000000">
            <w:pPr>
              <w:spacing w:line="100" w:lineRule="atLeast"/>
              <w:ind/>
              <w:jc w:val="both"/>
              <w:rPr>
                <w:color w:val="000000"/>
                <w:sz w:val="18"/>
              </w:rPr>
            </w:pPr>
          </w:p>
        </w:tc>
        <w:tc>
          <w:tcPr>
            <w:tcW w:type="dxa" w:w="543"/>
            <w:tcBorders>
              <w:top w:color="000000" w:sz="4" w:val="single"/>
              <w:left w:color="000000" w:sz="4" w:val="single"/>
              <w:bottom w:color="000000" w:sz="4" w:val="single"/>
              <w:right w:color="000000" w:sz="4" w:val="single"/>
            </w:tcBorders>
            <w:shd w:fill="auto" w:val="clear"/>
          </w:tcPr>
          <w:p w14:paraId="FE000000">
            <w:pPr>
              <w:spacing w:line="100" w:lineRule="atLeast"/>
              <w:ind/>
              <w:jc w:val="both"/>
              <w:rPr>
                <w:color w:val="000000"/>
                <w:sz w:val="18"/>
              </w:rPr>
            </w:pPr>
          </w:p>
        </w:tc>
        <w:tc>
          <w:tcPr>
            <w:tcW w:type="dxa" w:w="540"/>
            <w:tcBorders>
              <w:top w:color="000000" w:sz="4" w:val="single"/>
              <w:left w:color="000000" w:sz="4" w:val="single"/>
              <w:bottom w:color="000000" w:sz="4" w:val="single"/>
              <w:right w:color="000000" w:sz="4" w:val="single"/>
            </w:tcBorders>
            <w:shd w:fill="auto" w:val="clear"/>
          </w:tcPr>
          <w:p w14:paraId="FF000000">
            <w:pPr>
              <w:spacing w:line="100" w:lineRule="atLeast"/>
              <w:ind/>
              <w:jc w:val="both"/>
              <w:rPr>
                <w:color w:val="000000"/>
                <w:sz w:val="18"/>
              </w:rPr>
            </w:pPr>
          </w:p>
        </w:tc>
        <w:tc>
          <w:tcPr>
            <w:tcW w:type="dxa" w:w="540"/>
            <w:tcBorders>
              <w:top w:color="000000" w:sz="4" w:val="single"/>
              <w:left w:color="000000" w:sz="4" w:val="single"/>
              <w:bottom w:color="000000" w:sz="4" w:val="single"/>
              <w:right w:color="000000" w:sz="4" w:val="single"/>
            </w:tcBorders>
            <w:shd w:fill="auto" w:val="clear"/>
          </w:tcPr>
          <w:p w14:paraId="00010000">
            <w:pPr>
              <w:spacing w:line="100" w:lineRule="atLeast"/>
              <w:ind/>
              <w:jc w:val="both"/>
              <w:rPr>
                <w:color w:val="000000"/>
                <w:sz w:val="18"/>
              </w:rPr>
            </w:pPr>
          </w:p>
        </w:tc>
        <w:tc>
          <w:tcPr>
            <w:tcW w:type="dxa" w:w="540"/>
            <w:tcBorders>
              <w:top w:color="000000" w:sz="4" w:val="single"/>
              <w:left w:color="000000" w:sz="4" w:val="single"/>
              <w:bottom w:color="000000" w:sz="4" w:val="single"/>
              <w:right w:color="000000" w:sz="4" w:val="single"/>
            </w:tcBorders>
            <w:shd w:fill="auto" w:val="clear"/>
          </w:tcPr>
          <w:p w14:paraId="01010000">
            <w:pPr>
              <w:spacing w:line="100" w:lineRule="atLeast"/>
              <w:ind/>
              <w:jc w:val="both"/>
              <w:rPr>
                <w:color w:val="000000"/>
                <w:sz w:val="18"/>
              </w:rPr>
            </w:pPr>
          </w:p>
        </w:tc>
        <w:tc>
          <w:tcPr>
            <w:tcW w:type="dxa" w:w="540"/>
            <w:tcBorders>
              <w:top w:color="000000" w:sz="4" w:val="single"/>
              <w:left w:color="000000" w:sz="4" w:val="single"/>
              <w:bottom w:color="000000" w:sz="4" w:val="single"/>
              <w:right w:color="000000" w:sz="4" w:val="single"/>
            </w:tcBorders>
            <w:shd w:fill="auto" w:val="clear"/>
          </w:tcPr>
          <w:p w14:paraId="02010000">
            <w:pPr>
              <w:spacing w:line="100" w:lineRule="atLeast"/>
              <w:ind/>
              <w:jc w:val="both"/>
              <w:rPr>
                <w:color w:val="000000"/>
                <w:sz w:val="18"/>
              </w:rPr>
            </w:pPr>
          </w:p>
        </w:tc>
        <w:tc>
          <w:tcPr>
            <w:tcW w:type="dxa" w:w="535"/>
            <w:tcBorders>
              <w:top w:color="000000" w:sz="4" w:val="single"/>
              <w:left w:color="000000" w:sz="4" w:val="single"/>
              <w:bottom w:color="000000" w:sz="4" w:val="single"/>
              <w:right w:color="000000" w:sz="4" w:val="single"/>
            </w:tcBorders>
            <w:shd w:fill="auto" w:val="clear"/>
          </w:tcPr>
          <w:p w14:paraId="03010000">
            <w:pPr>
              <w:spacing w:line="100" w:lineRule="atLeast"/>
              <w:ind/>
              <w:jc w:val="both"/>
              <w:rPr>
                <w:color w:val="000000"/>
                <w:sz w:val="18"/>
              </w:rPr>
            </w:pPr>
          </w:p>
        </w:tc>
        <w:tc>
          <w:tcPr>
            <w:tcW w:type="dxa" w:w="545"/>
            <w:tcBorders>
              <w:top w:color="000000" w:sz="4" w:val="single"/>
              <w:left w:color="000000" w:sz="4" w:val="single"/>
              <w:bottom w:color="000000" w:sz="4" w:val="single"/>
              <w:right w:color="000000" w:sz="4" w:val="single"/>
            </w:tcBorders>
            <w:shd w:fill="auto" w:val="clear"/>
          </w:tcPr>
          <w:p w14:paraId="04010000">
            <w:pPr>
              <w:spacing w:line="100" w:lineRule="atLeast"/>
              <w:ind/>
              <w:jc w:val="both"/>
              <w:rPr>
                <w:color w:val="000000"/>
                <w:sz w:val="18"/>
              </w:rPr>
            </w:pPr>
          </w:p>
        </w:tc>
        <w:tc>
          <w:tcPr>
            <w:tcW w:type="dxa" w:w="607"/>
            <w:tcBorders>
              <w:top w:color="000000" w:sz="4" w:val="single"/>
              <w:left w:color="000000" w:sz="4" w:val="single"/>
              <w:bottom w:color="000000" w:sz="4" w:val="single"/>
              <w:right w:color="000000" w:sz="4" w:val="single"/>
            </w:tcBorders>
            <w:shd w:fill="auto" w:val="clear"/>
          </w:tcPr>
          <w:p w14:paraId="05010000">
            <w:pPr>
              <w:spacing w:line="100" w:lineRule="atLeast"/>
              <w:ind/>
              <w:jc w:val="both"/>
              <w:rPr>
                <w:color w:val="000000"/>
                <w:sz w:val="18"/>
              </w:rPr>
            </w:pPr>
          </w:p>
        </w:tc>
        <w:tc>
          <w:tcPr>
            <w:tcW w:type="dxa" w:w="539"/>
            <w:tcBorders>
              <w:top w:color="000000" w:sz="4" w:val="single"/>
              <w:left w:color="000000" w:sz="4" w:val="single"/>
              <w:bottom w:color="000000" w:sz="4" w:val="single"/>
              <w:right w:color="000000" w:sz="4" w:val="single"/>
            </w:tcBorders>
            <w:shd w:fill="auto" w:val="clear"/>
          </w:tcPr>
          <w:p w14:paraId="06010000">
            <w:pPr>
              <w:spacing w:line="100" w:lineRule="atLeast"/>
              <w:ind/>
              <w:jc w:val="both"/>
              <w:rPr>
                <w:color w:val="000000"/>
                <w:sz w:val="18"/>
              </w:rPr>
            </w:pPr>
          </w:p>
        </w:tc>
        <w:tc>
          <w:tcPr>
            <w:tcW w:type="dxa" w:w="539"/>
            <w:tcBorders>
              <w:top w:color="000000" w:sz="4" w:val="single"/>
              <w:left w:color="000000" w:sz="4" w:val="single"/>
              <w:bottom w:color="000000" w:sz="4" w:val="single"/>
              <w:right w:color="000000" w:sz="4" w:val="single"/>
            </w:tcBorders>
            <w:shd w:fill="auto" w:val="clear"/>
          </w:tcPr>
          <w:p w14:paraId="07010000">
            <w:pPr>
              <w:spacing w:line="100" w:lineRule="atLeast"/>
              <w:ind/>
              <w:jc w:val="both"/>
              <w:rPr>
                <w:color w:val="000000"/>
                <w:sz w:val="18"/>
              </w:rPr>
            </w:pPr>
          </w:p>
        </w:tc>
        <w:tc>
          <w:tcPr>
            <w:tcW w:type="dxa" w:w="539"/>
            <w:tcBorders>
              <w:top w:color="000000" w:sz="4" w:val="single"/>
              <w:left w:color="000000" w:sz="4" w:val="single"/>
              <w:bottom w:color="000000" w:sz="4" w:val="single"/>
              <w:right w:color="000000" w:sz="4" w:val="single"/>
            </w:tcBorders>
            <w:shd w:fill="auto" w:val="clear"/>
          </w:tcPr>
          <w:p w14:paraId="08010000">
            <w:pPr>
              <w:spacing w:line="100" w:lineRule="atLeast"/>
              <w:ind/>
              <w:jc w:val="both"/>
              <w:rPr>
                <w:color w:val="000000"/>
                <w:sz w:val="18"/>
              </w:rPr>
            </w:pPr>
          </w:p>
        </w:tc>
      </w:tr>
      <w:tr>
        <w:tc>
          <w:tcPr>
            <w:tcW w:type="dxa" w:w="2108"/>
            <w:tcBorders>
              <w:top w:color="000000" w:sz="4" w:val="single"/>
              <w:left w:color="000000" w:sz="4" w:val="single"/>
              <w:bottom w:color="000000" w:sz="4" w:val="single"/>
              <w:right w:color="000000" w:sz="4" w:val="single"/>
            </w:tcBorders>
            <w:shd w:fill="auto" w:val="clear"/>
          </w:tcPr>
          <w:p w14:paraId="09010000">
            <w:pPr>
              <w:spacing w:line="100" w:lineRule="atLeast"/>
              <w:ind/>
              <w:jc w:val="both"/>
              <w:rPr>
                <w:color w:val="000000"/>
                <w:sz w:val="18"/>
              </w:rPr>
            </w:pPr>
            <w:r>
              <w:rPr>
                <w:color w:val="000000"/>
                <w:sz w:val="18"/>
              </w:rPr>
              <w:t>Всего по программе</w:t>
            </w:r>
          </w:p>
        </w:tc>
        <w:tc>
          <w:tcPr>
            <w:tcW w:type="dxa" w:w="527"/>
            <w:tcBorders>
              <w:top w:color="000000" w:sz="4" w:val="single"/>
              <w:left w:color="000000" w:sz="4" w:val="single"/>
              <w:bottom w:color="000000" w:sz="4" w:val="single"/>
              <w:right w:color="000000" w:sz="4" w:val="single"/>
            </w:tcBorders>
            <w:shd w:fill="auto" w:val="clear"/>
          </w:tcPr>
          <w:p w14:paraId="0A010000">
            <w:pPr>
              <w:spacing w:line="100" w:lineRule="atLeast"/>
              <w:ind/>
              <w:jc w:val="both"/>
              <w:rPr>
                <w:color w:val="000000"/>
                <w:sz w:val="18"/>
              </w:rPr>
            </w:pPr>
          </w:p>
        </w:tc>
        <w:tc>
          <w:tcPr>
            <w:tcW w:type="dxa" w:w="605"/>
            <w:tcBorders>
              <w:top w:color="000000" w:sz="4" w:val="single"/>
              <w:left w:color="000000" w:sz="4" w:val="single"/>
              <w:bottom w:color="000000" w:sz="4" w:val="single"/>
              <w:right w:color="000000" w:sz="4" w:val="single"/>
            </w:tcBorders>
            <w:shd w:fill="auto" w:val="clear"/>
          </w:tcPr>
          <w:p w14:paraId="0B010000">
            <w:pPr>
              <w:spacing w:line="100" w:lineRule="atLeast"/>
              <w:ind/>
              <w:jc w:val="both"/>
              <w:rPr>
                <w:color w:val="000000"/>
                <w:sz w:val="18"/>
              </w:rPr>
            </w:pPr>
          </w:p>
        </w:tc>
        <w:tc>
          <w:tcPr>
            <w:tcW w:type="dxa" w:w="564"/>
            <w:tcBorders>
              <w:top w:color="000000" w:sz="4" w:val="single"/>
              <w:left w:color="000000" w:sz="4" w:val="single"/>
              <w:bottom w:color="000000" w:sz="4" w:val="single"/>
              <w:right w:color="000000" w:sz="4" w:val="single"/>
            </w:tcBorders>
            <w:shd w:fill="auto" w:val="clear"/>
          </w:tcPr>
          <w:p w14:paraId="0C010000">
            <w:pPr>
              <w:spacing w:line="100" w:lineRule="atLeast"/>
              <w:ind/>
              <w:jc w:val="both"/>
              <w:rPr>
                <w:color w:val="000000"/>
                <w:sz w:val="18"/>
              </w:rPr>
            </w:pPr>
          </w:p>
        </w:tc>
        <w:tc>
          <w:tcPr>
            <w:tcW w:type="dxa" w:w="631"/>
            <w:tcBorders>
              <w:top w:color="000000" w:sz="4" w:val="single"/>
              <w:left w:color="000000" w:sz="4" w:val="single"/>
              <w:bottom w:color="000000" w:sz="4" w:val="single"/>
              <w:right w:color="000000" w:sz="4" w:val="single"/>
            </w:tcBorders>
            <w:shd w:fill="auto" w:val="clear"/>
          </w:tcPr>
          <w:p w14:paraId="0D010000">
            <w:pPr>
              <w:spacing w:line="100" w:lineRule="atLeast"/>
              <w:ind/>
              <w:jc w:val="both"/>
              <w:rPr>
                <w:color w:val="000000"/>
                <w:sz w:val="18"/>
              </w:rPr>
            </w:pPr>
          </w:p>
        </w:tc>
        <w:tc>
          <w:tcPr>
            <w:tcW w:type="dxa" w:w="638"/>
            <w:tcBorders>
              <w:top w:color="000000" w:sz="4" w:val="single"/>
              <w:left w:color="000000" w:sz="4" w:val="single"/>
              <w:bottom w:color="000000" w:sz="4" w:val="single"/>
              <w:right w:color="000000" w:sz="4" w:val="single"/>
            </w:tcBorders>
            <w:shd w:fill="auto" w:val="clear"/>
          </w:tcPr>
          <w:p w14:paraId="0E010000">
            <w:pPr>
              <w:spacing w:line="100" w:lineRule="atLeast"/>
              <w:ind/>
              <w:jc w:val="both"/>
              <w:rPr>
                <w:color w:val="000000"/>
                <w:sz w:val="18"/>
              </w:rPr>
            </w:pPr>
          </w:p>
        </w:tc>
        <w:tc>
          <w:tcPr>
            <w:tcW w:type="dxa" w:w="449"/>
            <w:tcBorders>
              <w:top w:color="000000" w:sz="4" w:val="single"/>
              <w:left w:color="000000" w:sz="4" w:val="single"/>
              <w:bottom w:color="000000" w:sz="4" w:val="single"/>
              <w:right w:color="000000" w:sz="4" w:val="single"/>
            </w:tcBorders>
            <w:shd w:fill="auto" w:val="clear"/>
          </w:tcPr>
          <w:p w14:paraId="0F010000">
            <w:pPr>
              <w:spacing w:line="100" w:lineRule="atLeast"/>
              <w:ind/>
              <w:jc w:val="both"/>
              <w:rPr>
                <w:color w:val="000000"/>
                <w:sz w:val="18"/>
              </w:rPr>
            </w:pPr>
            <w:r>
              <w:rPr>
                <w:color w:val="000000"/>
                <w:sz w:val="18"/>
              </w:rPr>
              <w:t>49,0</w:t>
            </w:r>
          </w:p>
        </w:tc>
        <w:tc>
          <w:tcPr>
            <w:tcW w:type="dxa" w:w="642"/>
            <w:tcBorders>
              <w:top w:color="000000" w:sz="4" w:val="single"/>
              <w:left w:color="000000" w:sz="4" w:val="single"/>
              <w:bottom w:color="000000" w:sz="4" w:val="single"/>
              <w:right w:color="000000" w:sz="4" w:val="single"/>
            </w:tcBorders>
            <w:shd w:fill="auto" w:val="clear"/>
          </w:tcPr>
          <w:p w14:paraId="10010000">
            <w:pPr>
              <w:spacing w:line="100" w:lineRule="atLeast"/>
              <w:ind/>
              <w:jc w:val="both"/>
              <w:rPr>
                <w:color w:val="000000"/>
                <w:sz w:val="18"/>
              </w:rPr>
            </w:pPr>
          </w:p>
        </w:tc>
        <w:tc>
          <w:tcPr>
            <w:tcW w:type="dxa" w:w="642"/>
            <w:tcBorders>
              <w:top w:color="000000" w:sz="4" w:val="single"/>
              <w:left w:color="000000" w:sz="4" w:val="single"/>
              <w:bottom w:color="000000" w:sz="4" w:val="single"/>
              <w:right w:color="000000" w:sz="4" w:val="single"/>
            </w:tcBorders>
            <w:shd w:fill="auto" w:val="clear"/>
          </w:tcPr>
          <w:p w14:paraId="11010000">
            <w:pPr>
              <w:spacing w:line="100" w:lineRule="atLeast"/>
              <w:ind/>
              <w:jc w:val="both"/>
              <w:rPr>
                <w:color w:val="000000"/>
                <w:sz w:val="18"/>
              </w:rPr>
            </w:pPr>
          </w:p>
        </w:tc>
        <w:tc>
          <w:tcPr>
            <w:tcW w:type="dxa" w:w="642"/>
            <w:tcBorders>
              <w:top w:color="000000" w:sz="4" w:val="single"/>
              <w:left w:color="000000" w:sz="4" w:val="single"/>
              <w:bottom w:color="000000" w:sz="4" w:val="single"/>
              <w:right w:color="000000" w:sz="4" w:val="single"/>
            </w:tcBorders>
            <w:shd w:fill="auto" w:val="clear"/>
          </w:tcPr>
          <w:p w14:paraId="12010000">
            <w:pPr>
              <w:spacing w:line="100" w:lineRule="atLeast"/>
              <w:ind/>
              <w:jc w:val="both"/>
              <w:rPr>
                <w:color w:val="000000"/>
                <w:sz w:val="18"/>
              </w:rPr>
            </w:pPr>
            <w:r>
              <w:rPr>
                <w:color w:val="000000"/>
                <w:sz w:val="18"/>
              </w:rPr>
              <w:t>49,0</w:t>
            </w:r>
          </w:p>
        </w:tc>
        <w:tc>
          <w:tcPr>
            <w:tcW w:type="dxa" w:w="695"/>
            <w:tcBorders>
              <w:top w:color="000000" w:sz="4" w:val="single"/>
              <w:left w:color="000000" w:sz="4" w:val="single"/>
              <w:bottom w:color="000000" w:sz="4" w:val="single"/>
              <w:right w:color="000000" w:sz="4" w:val="single"/>
            </w:tcBorders>
            <w:shd w:fill="auto" w:val="clear"/>
          </w:tcPr>
          <w:p w14:paraId="13010000">
            <w:pPr>
              <w:spacing w:line="100" w:lineRule="atLeast"/>
              <w:ind/>
              <w:jc w:val="both"/>
              <w:rPr>
                <w:color w:val="000000"/>
                <w:sz w:val="18"/>
              </w:rPr>
            </w:pPr>
          </w:p>
        </w:tc>
        <w:tc>
          <w:tcPr>
            <w:tcW w:type="dxa" w:w="422"/>
            <w:tcBorders>
              <w:top w:color="000000" w:sz="4" w:val="single"/>
              <w:left w:color="000000" w:sz="4" w:val="single"/>
              <w:bottom w:color="000000" w:sz="4" w:val="single"/>
              <w:right w:color="000000" w:sz="4" w:val="single"/>
            </w:tcBorders>
            <w:shd w:fill="auto" w:val="clear"/>
          </w:tcPr>
          <w:p w14:paraId="14010000">
            <w:pPr>
              <w:spacing w:line="100" w:lineRule="atLeast"/>
              <w:ind/>
              <w:jc w:val="both"/>
              <w:rPr>
                <w:color w:val="000000"/>
                <w:sz w:val="18"/>
              </w:rPr>
            </w:pPr>
            <w:r>
              <w:rPr>
                <w:color w:val="000000"/>
                <w:sz w:val="18"/>
              </w:rPr>
              <w:t>49,0</w:t>
            </w:r>
          </w:p>
        </w:tc>
        <w:tc>
          <w:tcPr>
            <w:tcW w:type="dxa" w:w="422"/>
            <w:tcBorders>
              <w:top w:color="000000" w:sz="4" w:val="single"/>
              <w:left w:color="000000" w:sz="4" w:val="single"/>
              <w:bottom w:color="000000" w:sz="4" w:val="single"/>
              <w:right w:color="000000" w:sz="4" w:val="single"/>
            </w:tcBorders>
            <w:shd w:fill="auto" w:val="clear"/>
          </w:tcPr>
          <w:p w14:paraId="15010000">
            <w:pPr>
              <w:spacing w:line="100" w:lineRule="atLeast"/>
              <w:ind/>
              <w:jc w:val="both"/>
              <w:rPr>
                <w:color w:val="000000"/>
                <w:sz w:val="18"/>
              </w:rPr>
            </w:pPr>
          </w:p>
        </w:tc>
        <w:tc>
          <w:tcPr>
            <w:tcW w:type="dxa" w:w="423"/>
            <w:tcBorders>
              <w:top w:color="000000" w:sz="4" w:val="single"/>
              <w:left w:color="000000" w:sz="4" w:val="single"/>
              <w:bottom w:color="000000" w:sz="4" w:val="single"/>
              <w:right w:color="000000" w:sz="4" w:val="single"/>
            </w:tcBorders>
            <w:shd w:fill="auto" w:val="clear"/>
          </w:tcPr>
          <w:p w14:paraId="16010000">
            <w:pPr>
              <w:spacing w:line="100" w:lineRule="atLeast"/>
              <w:ind/>
              <w:jc w:val="both"/>
              <w:rPr>
                <w:color w:val="000000"/>
                <w:sz w:val="18"/>
              </w:rPr>
            </w:pPr>
          </w:p>
        </w:tc>
        <w:tc>
          <w:tcPr>
            <w:tcW w:type="dxa" w:w="422"/>
            <w:tcBorders>
              <w:top w:color="000000" w:sz="4" w:val="single"/>
              <w:left w:color="000000" w:sz="4" w:val="single"/>
              <w:bottom w:color="000000" w:sz="4" w:val="single"/>
              <w:right w:color="000000" w:sz="4" w:val="single"/>
            </w:tcBorders>
            <w:shd w:fill="auto" w:val="clear"/>
          </w:tcPr>
          <w:p w14:paraId="17010000">
            <w:pPr>
              <w:spacing w:line="100" w:lineRule="atLeast"/>
              <w:ind/>
              <w:jc w:val="both"/>
              <w:rPr>
                <w:color w:val="000000"/>
                <w:sz w:val="18"/>
              </w:rPr>
            </w:pPr>
            <w:r>
              <w:rPr>
                <w:color w:val="000000"/>
                <w:sz w:val="18"/>
              </w:rPr>
              <w:t>49,0</w:t>
            </w:r>
          </w:p>
        </w:tc>
        <w:tc>
          <w:tcPr>
            <w:tcW w:type="dxa" w:w="543"/>
            <w:tcBorders>
              <w:top w:color="000000" w:sz="4" w:val="single"/>
              <w:left w:color="000000" w:sz="4" w:val="single"/>
              <w:bottom w:color="000000" w:sz="4" w:val="single"/>
              <w:right w:color="000000" w:sz="4" w:val="single"/>
            </w:tcBorders>
            <w:shd w:fill="auto" w:val="clear"/>
          </w:tcPr>
          <w:p w14:paraId="18010000">
            <w:pPr>
              <w:spacing w:line="100" w:lineRule="atLeast"/>
              <w:ind/>
              <w:jc w:val="both"/>
              <w:rPr>
                <w:color w:val="000000"/>
                <w:sz w:val="18"/>
              </w:rPr>
            </w:pPr>
          </w:p>
        </w:tc>
        <w:tc>
          <w:tcPr>
            <w:tcW w:type="dxa" w:w="540"/>
            <w:tcBorders>
              <w:top w:color="000000" w:sz="4" w:val="single"/>
              <w:left w:color="000000" w:sz="4" w:val="single"/>
              <w:bottom w:color="000000" w:sz="4" w:val="single"/>
              <w:right w:color="000000" w:sz="4" w:val="single"/>
            </w:tcBorders>
            <w:shd w:fill="auto" w:val="clear"/>
          </w:tcPr>
          <w:p w14:paraId="19010000">
            <w:pPr>
              <w:spacing w:line="100" w:lineRule="atLeast"/>
              <w:ind/>
              <w:jc w:val="both"/>
              <w:rPr>
                <w:color w:val="000000"/>
                <w:sz w:val="18"/>
              </w:rPr>
            </w:pPr>
            <w:r>
              <w:rPr>
                <w:color w:val="000000"/>
                <w:sz w:val="18"/>
              </w:rPr>
              <w:t>49,0</w:t>
            </w:r>
          </w:p>
        </w:tc>
        <w:tc>
          <w:tcPr>
            <w:tcW w:type="dxa" w:w="540"/>
            <w:tcBorders>
              <w:top w:color="000000" w:sz="4" w:val="single"/>
              <w:left w:color="000000" w:sz="4" w:val="single"/>
              <w:bottom w:color="000000" w:sz="4" w:val="single"/>
              <w:right w:color="000000" w:sz="4" w:val="single"/>
            </w:tcBorders>
            <w:shd w:fill="auto" w:val="clear"/>
          </w:tcPr>
          <w:p w14:paraId="1A010000">
            <w:pPr>
              <w:spacing w:line="100" w:lineRule="atLeast"/>
              <w:ind/>
              <w:jc w:val="both"/>
              <w:rPr>
                <w:color w:val="000000"/>
                <w:sz w:val="18"/>
              </w:rPr>
            </w:pPr>
          </w:p>
        </w:tc>
        <w:tc>
          <w:tcPr>
            <w:tcW w:type="dxa" w:w="540"/>
            <w:tcBorders>
              <w:top w:color="000000" w:sz="4" w:val="single"/>
              <w:left w:color="000000" w:sz="4" w:val="single"/>
              <w:bottom w:color="000000" w:sz="4" w:val="single"/>
              <w:right w:color="000000" w:sz="4" w:val="single"/>
            </w:tcBorders>
            <w:shd w:fill="auto" w:val="clear"/>
          </w:tcPr>
          <w:p w14:paraId="1B010000">
            <w:pPr>
              <w:spacing w:line="100" w:lineRule="atLeast"/>
              <w:ind/>
              <w:jc w:val="both"/>
              <w:rPr>
                <w:color w:val="000000"/>
                <w:sz w:val="18"/>
              </w:rPr>
            </w:pPr>
          </w:p>
        </w:tc>
        <w:tc>
          <w:tcPr>
            <w:tcW w:type="dxa" w:w="540"/>
            <w:tcBorders>
              <w:top w:color="000000" w:sz="4" w:val="single"/>
              <w:left w:color="000000" w:sz="4" w:val="single"/>
              <w:bottom w:color="000000" w:sz="4" w:val="single"/>
              <w:right w:color="000000" w:sz="4" w:val="single"/>
            </w:tcBorders>
            <w:shd w:fill="auto" w:val="clear"/>
          </w:tcPr>
          <w:p w14:paraId="1C010000">
            <w:pPr>
              <w:spacing w:line="100" w:lineRule="atLeast"/>
              <w:ind/>
              <w:jc w:val="both"/>
              <w:rPr>
                <w:color w:val="000000"/>
                <w:sz w:val="18"/>
              </w:rPr>
            </w:pPr>
            <w:r>
              <w:rPr>
                <w:color w:val="000000"/>
                <w:sz w:val="18"/>
              </w:rPr>
              <w:t>49,0</w:t>
            </w:r>
          </w:p>
        </w:tc>
        <w:tc>
          <w:tcPr>
            <w:tcW w:type="dxa" w:w="535"/>
            <w:tcBorders>
              <w:top w:color="000000" w:sz="4" w:val="single"/>
              <w:left w:color="000000" w:sz="4" w:val="single"/>
              <w:bottom w:color="000000" w:sz="4" w:val="single"/>
              <w:right w:color="000000" w:sz="4" w:val="single"/>
            </w:tcBorders>
            <w:shd w:fill="auto" w:val="clear"/>
          </w:tcPr>
          <w:p w14:paraId="1D010000">
            <w:pPr>
              <w:spacing w:line="100" w:lineRule="atLeast"/>
              <w:ind/>
              <w:jc w:val="both"/>
              <w:rPr>
                <w:color w:val="000000"/>
                <w:sz w:val="18"/>
              </w:rPr>
            </w:pPr>
          </w:p>
        </w:tc>
        <w:tc>
          <w:tcPr>
            <w:tcW w:type="dxa" w:w="545"/>
            <w:tcBorders>
              <w:top w:color="000000" w:sz="4" w:val="single"/>
              <w:left w:color="000000" w:sz="4" w:val="single"/>
              <w:bottom w:color="000000" w:sz="4" w:val="single"/>
              <w:right w:color="000000" w:sz="4" w:val="single"/>
            </w:tcBorders>
            <w:shd w:fill="auto" w:val="clear"/>
          </w:tcPr>
          <w:p w14:paraId="1E010000">
            <w:pPr>
              <w:spacing w:line="100" w:lineRule="atLeast"/>
              <w:ind/>
              <w:jc w:val="both"/>
              <w:rPr>
                <w:color w:val="000000"/>
                <w:sz w:val="18"/>
              </w:rPr>
            </w:pPr>
            <w:r>
              <w:rPr>
                <w:color w:val="000000"/>
                <w:sz w:val="18"/>
              </w:rPr>
              <w:t>49,0</w:t>
            </w:r>
          </w:p>
        </w:tc>
        <w:tc>
          <w:tcPr>
            <w:tcW w:type="dxa" w:w="607"/>
            <w:tcBorders>
              <w:top w:color="000000" w:sz="4" w:val="single"/>
              <w:left w:color="000000" w:sz="4" w:val="single"/>
              <w:bottom w:color="000000" w:sz="4" w:val="single"/>
              <w:right w:color="000000" w:sz="4" w:val="single"/>
            </w:tcBorders>
            <w:shd w:fill="auto" w:val="clear"/>
          </w:tcPr>
          <w:p w14:paraId="1F010000">
            <w:pPr>
              <w:spacing w:line="100" w:lineRule="atLeast"/>
              <w:ind/>
              <w:jc w:val="both"/>
              <w:rPr>
                <w:color w:val="000000"/>
                <w:sz w:val="18"/>
              </w:rPr>
            </w:pPr>
          </w:p>
        </w:tc>
        <w:tc>
          <w:tcPr>
            <w:tcW w:type="dxa" w:w="539"/>
            <w:tcBorders>
              <w:top w:color="000000" w:sz="4" w:val="single"/>
              <w:left w:color="000000" w:sz="4" w:val="single"/>
              <w:bottom w:color="000000" w:sz="4" w:val="single"/>
              <w:right w:color="000000" w:sz="4" w:val="single"/>
            </w:tcBorders>
            <w:shd w:fill="auto" w:val="clear"/>
          </w:tcPr>
          <w:p w14:paraId="20010000">
            <w:pPr>
              <w:spacing w:line="100" w:lineRule="atLeast"/>
              <w:ind/>
              <w:jc w:val="both"/>
              <w:rPr>
                <w:color w:val="000000"/>
                <w:sz w:val="18"/>
              </w:rPr>
            </w:pPr>
          </w:p>
        </w:tc>
        <w:tc>
          <w:tcPr>
            <w:tcW w:type="dxa" w:w="539"/>
            <w:tcBorders>
              <w:top w:color="000000" w:sz="4" w:val="single"/>
              <w:left w:color="000000" w:sz="4" w:val="single"/>
              <w:bottom w:color="000000" w:sz="4" w:val="single"/>
              <w:right w:color="000000" w:sz="4" w:val="single"/>
            </w:tcBorders>
            <w:shd w:fill="auto" w:val="clear"/>
          </w:tcPr>
          <w:p w14:paraId="21010000">
            <w:pPr>
              <w:spacing w:line="100" w:lineRule="atLeast"/>
              <w:ind/>
              <w:jc w:val="both"/>
              <w:rPr>
                <w:color w:val="000000"/>
                <w:sz w:val="18"/>
              </w:rPr>
            </w:pPr>
            <w:r>
              <w:rPr>
                <w:color w:val="000000"/>
                <w:sz w:val="18"/>
              </w:rPr>
              <w:t>49,0</w:t>
            </w:r>
          </w:p>
        </w:tc>
        <w:tc>
          <w:tcPr>
            <w:tcW w:type="dxa" w:w="539"/>
            <w:tcBorders>
              <w:top w:color="000000" w:sz="4" w:val="single"/>
              <w:left w:color="000000" w:sz="4" w:val="single"/>
              <w:bottom w:color="000000" w:sz="4" w:val="single"/>
              <w:right w:color="000000" w:sz="4" w:val="single"/>
            </w:tcBorders>
            <w:shd w:fill="auto" w:val="clear"/>
          </w:tcPr>
          <w:p w14:paraId="22010000">
            <w:pPr>
              <w:spacing w:line="100" w:lineRule="atLeast"/>
              <w:ind/>
              <w:jc w:val="both"/>
              <w:rPr>
                <w:color w:val="000000"/>
                <w:sz w:val="18"/>
              </w:rPr>
            </w:pPr>
          </w:p>
        </w:tc>
      </w:tr>
    </w:tbl>
    <w:p w14:paraId="23010000">
      <w:pPr>
        <w:spacing w:line="100" w:lineRule="atLeast"/>
        <w:ind/>
        <w:jc w:val="both"/>
        <w:rPr>
          <w:color w:val="000000"/>
          <w:sz w:val="22"/>
        </w:rPr>
      </w:pPr>
    </w:p>
    <w:p w14:paraId="24010000">
      <w:pPr>
        <w:spacing w:line="100" w:lineRule="atLeast"/>
        <w:ind/>
        <w:jc w:val="both"/>
        <w:rPr>
          <w:color w:val="000000"/>
        </w:rPr>
      </w:pPr>
      <w:r>
        <w:rPr>
          <w:color w:val="000000"/>
        </w:rPr>
        <w:t xml:space="preserve">Глава Сергиевского </w:t>
      </w:r>
    </w:p>
    <w:p w14:paraId="25010000">
      <w:pPr>
        <w:spacing w:line="100" w:lineRule="atLeast"/>
        <w:ind/>
        <w:jc w:val="both"/>
        <w:rPr>
          <w:color w:val="000000"/>
        </w:rPr>
      </w:pPr>
      <w:r>
        <w:rPr>
          <w:color w:val="000000"/>
        </w:rPr>
        <w:t>Сельского поселения Кореновского</w:t>
      </w:r>
    </w:p>
    <w:p w14:paraId="26010000">
      <w:pPr>
        <w:spacing w:line="100" w:lineRule="atLeast"/>
        <w:ind/>
        <w:jc w:val="both"/>
        <w:rPr>
          <w:color w:val="000000"/>
        </w:rPr>
      </w:pPr>
      <w:r>
        <w:rPr>
          <w:color w:val="000000"/>
        </w:rPr>
        <w:t>района                                                                                                             А.П. Мозговой</w:t>
      </w:r>
    </w:p>
    <w:p w14:paraId="27010000">
      <w:pPr>
        <w:spacing w:line="100" w:lineRule="atLeast"/>
        <w:ind/>
        <w:jc w:val="both"/>
        <w:rPr>
          <w:color w:val="000000"/>
        </w:rPr>
      </w:pPr>
    </w:p>
    <w:p w14:paraId="28010000">
      <w:pPr>
        <w:spacing w:line="100" w:lineRule="atLeast"/>
        <w:ind/>
        <w:jc w:val="both"/>
        <w:rPr>
          <w:color w:val="000000"/>
        </w:rPr>
      </w:pPr>
      <w:r>
        <w:rPr>
          <w:color w:val="000000"/>
        </w:rPr>
        <w:t xml:space="preserve">Начальник финансового отдела                                                                   </w:t>
      </w:r>
      <w:r>
        <w:rPr>
          <w:color w:val="000000"/>
        </w:rPr>
        <w:t>И.Г. Гацко</w:t>
      </w:r>
    </w:p>
    <w:p w14:paraId="29010000">
      <w:pPr>
        <w:spacing w:line="100" w:lineRule="atLeast"/>
        <w:ind/>
        <w:jc w:val="both"/>
        <w:rPr>
          <w:color w:val="000000"/>
        </w:rPr>
      </w:pPr>
    </w:p>
    <w:p w14:paraId="2A010000">
      <w:pPr>
        <w:spacing w:line="100" w:lineRule="atLeast"/>
        <w:ind/>
        <w:jc w:val="both"/>
        <w:rPr>
          <w:color w:val="000000"/>
        </w:rPr>
      </w:pPr>
    </w:p>
    <w:p w14:paraId="2B010000">
      <w:pPr>
        <w:spacing w:line="100" w:lineRule="atLeast"/>
        <w:ind/>
        <w:jc w:val="both"/>
        <w:rPr>
          <w:color w:val="000000"/>
        </w:rPr>
      </w:pPr>
    </w:p>
    <w:p w14:paraId="2C010000">
      <w:pPr>
        <w:spacing w:line="100" w:lineRule="atLeast"/>
        <w:ind/>
        <w:jc w:val="both"/>
        <w:rPr>
          <w:color w:val="000000"/>
        </w:rPr>
      </w:pPr>
    </w:p>
    <w:p w14:paraId="2D010000">
      <w:pPr>
        <w:spacing w:line="100" w:lineRule="atLeast"/>
        <w:ind/>
        <w:jc w:val="both"/>
        <w:rPr>
          <w:color w:val="000000"/>
        </w:rPr>
      </w:pPr>
    </w:p>
    <w:p w14:paraId="2E010000">
      <w:pPr>
        <w:spacing w:line="100" w:lineRule="atLeast"/>
        <w:ind/>
        <w:jc w:val="both"/>
        <w:rPr>
          <w:color w:val="000000"/>
        </w:rPr>
      </w:pPr>
    </w:p>
    <w:p w14:paraId="2F010000">
      <w:pPr>
        <w:spacing w:line="100" w:lineRule="atLeast"/>
        <w:ind/>
        <w:jc w:val="both"/>
        <w:rPr>
          <w:color w:val="000000"/>
        </w:rPr>
      </w:pPr>
    </w:p>
    <w:p w14:paraId="30010000">
      <w:pPr>
        <w:spacing w:line="100" w:lineRule="atLeast"/>
        <w:ind/>
        <w:jc w:val="both"/>
        <w:rPr>
          <w:color w:val="000000"/>
        </w:rPr>
      </w:pPr>
    </w:p>
    <w:p w14:paraId="31010000">
      <w:pPr>
        <w:spacing w:line="100" w:lineRule="atLeast"/>
        <w:ind/>
        <w:jc w:val="both"/>
        <w:rPr>
          <w:color w:val="000000"/>
        </w:rPr>
      </w:pPr>
    </w:p>
    <w:p w14:paraId="32010000">
      <w:pPr>
        <w:spacing w:line="100" w:lineRule="atLeast"/>
        <w:ind/>
        <w:jc w:val="both"/>
        <w:rPr>
          <w:color w:val="000000"/>
        </w:rPr>
      </w:pPr>
      <w:r>
        <w:rPr>
          <w:color w:val="000000"/>
        </w:rPr>
        <w:t>Куслий Тамара Александровна</w:t>
      </w:r>
    </w:p>
    <w:p w14:paraId="33010000">
      <w:pPr>
        <w:spacing w:line="100" w:lineRule="atLeast"/>
        <w:ind/>
        <w:jc w:val="both"/>
        <w:rPr>
          <w:color w:val="000000"/>
        </w:rPr>
      </w:pPr>
      <w:r>
        <w:rPr>
          <w:color w:val="000000"/>
        </w:rPr>
        <w:t>8(861)4298638</w:t>
      </w:r>
    </w:p>
    <w:p w14:paraId="34010000">
      <w:pPr>
        <w:spacing w:line="100" w:lineRule="atLeast"/>
        <w:ind/>
        <w:jc w:val="both"/>
        <w:rPr>
          <w:color w:val="000000"/>
        </w:rPr>
      </w:pPr>
    </w:p>
    <w:tbl>
      <w:tblPr>
        <w:tblStyle w:val="Style_2"/>
        <w:tblLayout w:type="fixed"/>
      </w:tblPr>
      <w:tblGrid>
        <w:gridCol w:w="9747"/>
        <w:gridCol w:w="5039"/>
      </w:tblGrid>
      <w:tr>
        <w:tc>
          <w:tcPr>
            <w:tcW w:type="dxa" w:w="9747"/>
            <w:shd w:fill="auto" w:val="clear"/>
          </w:tcPr>
          <w:p w14:paraId="35010000">
            <w:pPr>
              <w:ind/>
              <w:jc w:val="center"/>
            </w:pPr>
          </w:p>
        </w:tc>
        <w:tc>
          <w:tcPr>
            <w:tcW w:type="dxa" w:w="5039"/>
            <w:shd w:fill="auto" w:val="clear"/>
          </w:tcPr>
          <w:p w14:paraId="36010000">
            <w:r>
              <w:t xml:space="preserve">                     ПРИЛОЖЕНИЕ № 2</w:t>
            </w:r>
          </w:p>
          <w:p w14:paraId="37010000">
            <w:pPr>
              <w:ind/>
              <w:jc w:val="center"/>
            </w:pPr>
            <w:r>
              <w:t xml:space="preserve">УТВЕРЖДЕН </w:t>
            </w:r>
          </w:p>
          <w:p w14:paraId="38010000">
            <w:pPr>
              <w:ind/>
              <w:jc w:val="center"/>
            </w:pPr>
            <w:r>
              <w:t xml:space="preserve">постановлением администрации </w:t>
            </w:r>
          </w:p>
          <w:p w14:paraId="39010000">
            <w:pPr>
              <w:ind/>
              <w:jc w:val="center"/>
            </w:pPr>
            <w:r>
              <w:t xml:space="preserve">Сергиевского сельского поселения Кореновского района </w:t>
            </w:r>
          </w:p>
          <w:p w14:paraId="3A010000">
            <w:pPr>
              <w:ind/>
              <w:jc w:val="center"/>
            </w:pPr>
            <w:r>
              <w:t xml:space="preserve">от </w:t>
            </w:r>
            <w:r>
              <w:t>02.02.2024</w:t>
            </w:r>
            <w:r>
              <w:t xml:space="preserve"> г.</w:t>
            </w:r>
            <w:r>
              <w:t xml:space="preserve"> № 5</w:t>
            </w:r>
          </w:p>
        </w:tc>
      </w:tr>
    </w:tbl>
    <w:p w14:paraId="3B010000">
      <w:pPr>
        <w:spacing w:line="100" w:lineRule="atLeast"/>
        <w:ind/>
        <w:jc w:val="both"/>
        <w:rPr>
          <w:color w:val="000000"/>
        </w:rPr>
      </w:pPr>
    </w:p>
    <w:p w14:paraId="3C010000"/>
    <w:p w14:paraId="3D010000">
      <w:pPr>
        <w:ind/>
        <w:jc w:val="center"/>
      </w:pPr>
      <w:r>
        <w:t>ОТЧЕТ</w:t>
      </w:r>
    </w:p>
    <w:p w14:paraId="3E010000">
      <w:pPr>
        <w:ind/>
        <w:jc w:val="center"/>
      </w:pPr>
      <w:r>
        <w:t>о ходе реализации ведомственной целевой программы</w:t>
      </w:r>
    </w:p>
    <w:p w14:paraId="3F010000">
      <w:pPr>
        <w:spacing w:line="100" w:lineRule="atLeast"/>
        <w:ind/>
        <w:jc w:val="center"/>
        <w:rPr>
          <w:color w:val="000000"/>
        </w:rPr>
      </w:pPr>
      <w:r>
        <w:rPr>
          <w:color w:val="000000"/>
        </w:rPr>
        <w:t xml:space="preserve"> (оценка достижения целевых индикаторов)</w:t>
      </w:r>
    </w:p>
    <w:p w14:paraId="40010000">
      <w:pPr>
        <w:spacing w:line="100" w:lineRule="atLeast"/>
        <w:ind/>
        <w:jc w:val="center"/>
        <w:rPr>
          <w:color w:val="000000"/>
        </w:rPr>
      </w:pPr>
      <w:r>
        <w:rPr>
          <w:color w:val="000000"/>
        </w:rPr>
        <w:t>по состо</w:t>
      </w:r>
      <w:r>
        <w:rPr>
          <w:color w:val="000000"/>
        </w:rPr>
        <w:t>янию на 31.12.2023</w:t>
      </w:r>
      <w:r>
        <w:rPr>
          <w:color w:val="000000"/>
        </w:rPr>
        <w:t xml:space="preserve"> год</w:t>
      </w:r>
    </w:p>
    <w:p w14:paraId="41010000">
      <w:pPr>
        <w:spacing w:line="100" w:lineRule="atLeast"/>
        <w:ind/>
        <w:jc w:val="center"/>
        <w:rPr>
          <w:color w:val="000000"/>
        </w:rPr>
      </w:pPr>
    </w:p>
    <w:p w14:paraId="42010000">
      <w:pPr>
        <w:ind/>
        <w:jc w:val="center"/>
      </w:pPr>
      <w:r>
        <w:t>Ведомственная целевая программа</w:t>
      </w:r>
    </w:p>
    <w:p w14:paraId="43010000">
      <w:pPr>
        <w:spacing w:line="100" w:lineRule="atLeast"/>
        <w:ind/>
        <w:jc w:val="center"/>
        <w:rPr>
          <w:color w:val="000000"/>
        </w:rPr>
      </w:pPr>
      <w:r>
        <w:rPr>
          <w:color w:val="000000"/>
        </w:rPr>
        <w:t xml:space="preserve"> </w:t>
      </w:r>
      <w:r>
        <w:t>«Развитие муниципальной службы в Сергиевском сельском поселен</w:t>
      </w:r>
      <w:r>
        <w:t xml:space="preserve">ии Кореновского района </w:t>
      </w:r>
      <w:r>
        <w:rPr>
          <w:rStyle w:val="Style_1_ch"/>
        </w:rPr>
        <w:t>на 2023-2025 года</w:t>
      </w:r>
      <w:r>
        <w:rPr>
          <w:rStyle w:val="Style_1_ch"/>
        </w:rPr>
        <w:t>»</w:t>
      </w:r>
    </w:p>
    <w:p w14:paraId="44010000">
      <w:pPr>
        <w:spacing w:line="100" w:lineRule="atLeast"/>
        <w:ind/>
        <w:jc w:val="center"/>
        <w:rPr>
          <w:color w:val="000000"/>
        </w:rPr>
      </w:pPr>
      <w:r>
        <w:t>Сергиевское сельское поселение Кореновского района</w:t>
      </w:r>
    </w:p>
    <w:p w14:paraId="45010000">
      <w:pPr>
        <w:spacing w:line="100" w:lineRule="atLeast"/>
        <w:ind/>
        <w:jc w:val="center"/>
      </w:pP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40"/>
        <w:gridCol w:w="1920"/>
        <w:gridCol w:w="851"/>
        <w:gridCol w:w="2391"/>
        <w:gridCol w:w="2300"/>
        <w:gridCol w:w="3278"/>
        <w:gridCol w:w="776"/>
        <w:gridCol w:w="961"/>
        <w:gridCol w:w="1136"/>
        <w:gridCol w:w="1117"/>
      </w:tblGrid>
      <w:tr>
        <w:tc>
          <w:tcPr>
            <w:tcW w:type="dxa" w:w="440"/>
            <w:tcBorders>
              <w:top w:color="000000" w:sz="4" w:val="single"/>
              <w:left w:color="000000" w:sz="4" w:val="single"/>
              <w:bottom w:color="000000" w:sz="4" w:val="single"/>
              <w:right w:color="000000" w:sz="4" w:val="single"/>
            </w:tcBorders>
            <w:shd w:fill="auto" w:val="clear"/>
          </w:tcPr>
          <w:p w14:paraId="46010000">
            <w:pPr>
              <w:spacing w:line="100" w:lineRule="atLeast"/>
              <w:ind/>
              <w:jc w:val="center"/>
              <w:rPr>
                <w:sz w:val="18"/>
              </w:rPr>
            </w:pPr>
            <w:r>
              <w:rPr>
                <w:sz w:val="18"/>
              </w:rPr>
              <w:t>№ п/п</w:t>
            </w:r>
          </w:p>
        </w:tc>
        <w:tc>
          <w:tcPr>
            <w:tcW w:type="dxa" w:w="1920"/>
            <w:tcBorders>
              <w:top w:color="000000" w:sz="4" w:val="single"/>
              <w:left w:color="000000" w:sz="4" w:val="single"/>
              <w:bottom w:color="000000" w:sz="4" w:val="single"/>
              <w:right w:color="000000" w:sz="4" w:val="single"/>
            </w:tcBorders>
            <w:shd w:fill="auto" w:val="clear"/>
          </w:tcPr>
          <w:p w14:paraId="47010000">
            <w:pPr>
              <w:spacing w:line="100" w:lineRule="atLeast"/>
              <w:ind/>
              <w:jc w:val="center"/>
              <w:rPr>
                <w:sz w:val="18"/>
              </w:rPr>
            </w:pPr>
            <w:r>
              <w:rPr>
                <w:sz w:val="18"/>
              </w:rPr>
              <w:t>Наименование мероприятия</w:t>
            </w:r>
          </w:p>
        </w:tc>
        <w:tc>
          <w:tcPr>
            <w:tcW w:type="dxa" w:w="851"/>
            <w:tcBorders>
              <w:top w:color="000000" w:sz="4" w:val="single"/>
              <w:left w:color="000000" w:sz="4" w:val="single"/>
              <w:bottom w:color="000000" w:sz="4" w:val="single"/>
              <w:right w:color="000000" w:sz="4" w:val="single"/>
            </w:tcBorders>
            <w:shd w:fill="auto" w:val="clear"/>
          </w:tcPr>
          <w:p w14:paraId="48010000">
            <w:pPr>
              <w:spacing w:line="100" w:lineRule="atLeast"/>
              <w:ind/>
              <w:jc w:val="center"/>
              <w:rPr>
                <w:sz w:val="18"/>
              </w:rPr>
            </w:pPr>
            <w:r>
              <w:rPr>
                <w:sz w:val="18"/>
              </w:rPr>
              <w:t>Субъект бюджетного планирования</w:t>
            </w:r>
          </w:p>
        </w:tc>
        <w:tc>
          <w:tcPr>
            <w:tcW w:type="dxa" w:w="2391"/>
            <w:tcBorders>
              <w:top w:color="000000" w:sz="4" w:val="single"/>
              <w:left w:color="000000" w:sz="4" w:val="single"/>
              <w:bottom w:color="000000" w:sz="4" w:val="single"/>
              <w:right w:color="000000" w:sz="4" w:val="single"/>
            </w:tcBorders>
            <w:shd w:fill="auto" w:val="clear"/>
          </w:tcPr>
          <w:p w14:paraId="49010000">
            <w:pPr>
              <w:spacing w:line="100" w:lineRule="atLeast"/>
              <w:ind/>
              <w:jc w:val="center"/>
              <w:rPr>
                <w:sz w:val="18"/>
              </w:rPr>
            </w:pPr>
            <w:r>
              <w:rPr>
                <w:sz w:val="18"/>
              </w:rPr>
              <w:t>Цель программы</w:t>
            </w:r>
          </w:p>
        </w:tc>
        <w:tc>
          <w:tcPr>
            <w:tcW w:type="dxa" w:w="2300"/>
            <w:tcBorders>
              <w:top w:color="000000" w:sz="4" w:val="single"/>
              <w:left w:color="000000" w:sz="4" w:val="single"/>
              <w:bottom w:color="000000" w:sz="4" w:val="single"/>
              <w:right w:color="000000" w:sz="4" w:val="single"/>
            </w:tcBorders>
            <w:shd w:fill="auto" w:val="clear"/>
          </w:tcPr>
          <w:p w14:paraId="4A010000">
            <w:pPr>
              <w:spacing w:line="100" w:lineRule="atLeast"/>
              <w:ind/>
              <w:jc w:val="center"/>
              <w:rPr>
                <w:sz w:val="18"/>
              </w:rPr>
            </w:pPr>
            <w:r>
              <w:rPr>
                <w:sz w:val="18"/>
              </w:rPr>
              <w:t>Задачи программы</w:t>
            </w:r>
          </w:p>
        </w:tc>
        <w:tc>
          <w:tcPr>
            <w:tcW w:type="dxa" w:w="3278"/>
            <w:tcBorders>
              <w:top w:color="000000" w:sz="4" w:val="single"/>
              <w:left w:color="000000" w:sz="4" w:val="single"/>
              <w:bottom w:color="000000" w:sz="4" w:val="single"/>
              <w:right w:color="000000" w:sz="4" w:val="single"/>
            </w:tcBorders>
            <w:shd w:fill="auto" w:val="clear"/>
          </w:tcPr>
          <w:p w14:paraId="4B010000">
            <w:pPr>
              <w:spacing w:line="100" w:lineRule="atLeast"/>
              <w:ind/>
              <w:jc w:val="center"/>
              <w:rPr>
                <w:sz w:val="18"/>
              </w:rPr>
            </w:pPr>
            <w:r>
              <w:rPr>
                <w:sz w:val="18"/>
              </w:rPr>
              <w:t>Наименование целевых индикаторов</w:t>
            </w:r>
          </w:p>
        </w:tc>
        <w:tc>
          <w:tcPr>
            <w:tcW w:type="dxa" w:w="776"/>
            <w:tcBorders>
              <w:top w:color="000000" w:sz="4" w:val="single"/>
              <w:left w:color="000000" w:sz="4" w:val="single"/>
              <w:bottom w:color="000000" w:sz="4" w:val="single"/>
              <w:right w:color="000000" w:sz="4" w:val="single"/>
            </w:tcBorders>
            <w:shd w:fill="auto" w:val="clear"/>
          </w:tcPr>
          <w:p w14:paraId="4C010000">
            <w:pPr>
              <w:spacing w:line="100" w:lineRule="atLeast"/>
              <w:ind/>
              <w:jc w:val="center"/>
              <w:rPr>
                <w:sz w:val="18"/>
              </w:rPr>
            </w:pPr>
            <w:r>
              <w:rPr>
                <w:sz w:val="18"/>
              </w:rPr>
              <w:t>Сроки реализации программы</w:t>
            </w:r>
          </w:p>
        </w:tc>
        <w:tc>
          <w:tcPr>
            <w:tcW w:type="dxa" w:w="961"/>
            <w:tcBorders>
              <w:top w:color="000000" w:sz="4" w:val="single"/>
              <w:left w:color="000000" w:sz="4" w:val="single"/>
              <w:bottom w:color="000000" w:sz="4" w:val="single"/>
              <w:right w:color="000000" w:sz="4" w:val="single"/>
            </w:tcBorders>
            <w:shd w:fill="auto" w:val="clear"/>
          </w:tcPr>
          <w:p w14:paraId="4D010000">
            <w:pPr>
              <w:spacing w:line="100" w:lineRule="atLeast"/>
              <w:ind/>
              <w:jc w:val="center"/>
              <w:rPr>
                <w:sz w:val="18"/>
              </w:rPr>
            </w:pPr>
            <w:r>
              <w:rPr>
                <w:sz w:val="18"/>
              </w:rPr>
              <w:t>Плановые показатели индикатора по программе</w:t>
            </w:r>
          </w:p>
        </w:tc>
        <w:tc>
          <w:tcPr>
            <w:tcW w:type="dxa" w:w="1136"/>
            <w:tcBorders>
              <w:top w:color="000000" w:sz="4" w:val="single"/>
              <w:left w:color="000000" w:sz="4" w:val="single"/>
              <w:bottom w:color="000000" w:sz="4" w:val="single"/>
              <w:right w:color="000000" w:sz="4" w:val="single"/>
            </w:tcBorders>
            <w:shd w:fill="auto" w:val="clear"/>
          </w:tcPr>
          <w:p w14:paraId="4E010000">
            <w:pPr>
              <w:spacing w:line="100" w:lineRule="atLeast"/>
              <w:ind/>
              <w:jc w:val="center"/>
              <w:rPr>
                <w:sz w:val="18"/>
              </w:rPr>
            </w:pPr>
            <w:r>
              <w:rPr>
                <w:sz w:val="18"/>
              </w:rPr>
              <w:t>Фактические показатели</w:t>
            </w:r>
          </w:p>
          <w:p w14:paraId="4F010000">
            <w:pPr>
              <w:spacing w:line="100" w:lineRule="atLeast"/>
              <w:ind/>
              <w:jc w:val="center"/>
              <w:rPr>
                <w:sz w:val="18"/>
              </w:rPr>
            </w:pPr>
            <w:r>
              <w:rPr>
                <w:sz w:val="18"/>
              </w:rPr>
              <w:t>индикатора</w:t>
            </w:r>
          </w:p>
        </w:tc>
        <w:tc>
          <w:tcPr>
            <w:tcW w:type="dxa" w:w="1117"/>
            <w:tcBorders>
              <w:top w:color="000000" w:sz="4" w:val="single"/>
              <w:left w:color="000000" w:sz="4" w:val="single"/>
              <w:bottom w:color="000000" w:sz="4" w:val="single"/>
              <w:right w:color="000000" w:sz="4" w:val="single"/>
            </w:tcBorders>
            <w:shd w:fill="auto" w:val="clear"/>
          </w:tcPr>
          <w:p w14:paraId="50010000">
            <w:pPr>
              <w:spacing w:line="100" w:lineRule="atLeast"/>
              <w:ind/>
              <w:jc w:val="center"/>
              <w:rPr>
                <w:sz w:val="18"/>
              </w:rPr>
            </w:pPr>
            <w:r>
              <w:rPr>
                <w:sz w:val="18"/>
              </w:rPr>
              <w:t>Уровень выполнения, в %</w:t>
            </w:r>
          </w:p>
        </w:tc>
      </w:tr>
      <w:tr>
        <w:tc>
          <w:tcPr>
            <w:tcW w:type="dxa" w:w="440"/>
            <w:tcBorders>
              <w:top w:color="000000" w:sz="4" w:val="single"/>
              <w:left w:color="000000" w:sz="4" w:val="single"/>
              <w:bottom w:color="000000" w:sz="4" w:val="single"/>
              <w:right w:color="000000" w:sz="4" w:val="single"/>
            </w:tcBorders>
            <w:shd w:fill="auto" w:val="clear"/>
          </w:tcPr>
          <w:p w14:paraId="51010000">
            <w:pPr>
              <w:spacing w:line="100" w:lineRule="atLeast"/>
              <w:ind/>
              <w:jc w:val="both"/>
              <w:rPr>
                <w:sz w:val="18"/>
              </w:rPr>
            </w:pPr>
            <w:r>
              <w:rPr>
                <w:sz w:val="18"/>
              </w:rPr>
              <w:t>1</w:t>
            </w:r>
          </w:p>
        </w:tc>
        <w:tc>
          <w:tcPr>
            <w:tcW w:type="dxa" w:w="1920"/>
            <w:tcBorders>
              <w:top w:color="000000" w:sz="4" w:val="single"/>
              <w:left w:color="000000" w:sz="4" w:val="single"/>
              <w:bottom w:color="000000" w:sz="4" w:val="single"/>
              <w:right w:color="000000" w:sz="4" w:val="single"/>
            </w:tcBorders>
            <w:shd w:fill="auto" w:val="clear"/>
          </w:tcPr>
          <w:p w14:paraId="52010000">
            <w:pPr>
              <w:rPr>
                <w:sz w:val="18"/>
              </w:rPr>
            </w:pPr>
            <w:r>
              <w:rPr>
                <w:sz w:val="18"/>
              </w:rPr>
              <w:t>Совершенствование нормативной правовой базы органов местного самоуправления Сергиевского сельского поселения Кореновского района, регулирующей вопросы муниципальной службы (Экспертиза действующей нормативной правовой базы  органов местного самоуправления Сергиевского сельского поселения Кореновского района по вопросам  организации муниципальной</w:t>
            </w:r>
          </w:p>
        </w:tc>
        <w:tc>
          <w:tcPr>
            <w:tcW w:type="dxa" w:w="851"/>
            <w:tcBorders>
              <w:top w:color="000000" w:sz="4" w:val="single"/>
              <w:left w:color="000000" w:sz="4" w:val="single"/>
              <w:bottom w:color="000000" w:sz="4" w:val="single"/>
              <w:right w:color="000000" w:sz="4" w:val="single"/>
            </w:tcBorders>
            <w:shd w:fill="auto" w:val="clear"/>
          </w:tcPr>
          <w:p w14:paraId="53010000">
            <w:pPr>
              <w:spacing w:line="100" w:lineRule="atLeast"/>
              <w:ind/>
              <w:jc w:val="both"/>
              <w:rPr>
                <w:sz w:val="18"/>
              </w:rPr>
            </w:pPr>
            <w:r>
              <w:rPr>
                <w:sz w:val="18"/>
              </w:rPr>
              <w:t>Сергиевское сельское поселение</w:t>
            </w:r>
          </w:p>
        </w:tc>
        <w:tc>
          <w:tcPr>
            <w:tcW w:type="dxa" w:w="2391"/>
            <w:vMerge w:val="restart"/>
            <w:tcBorders>
              <w:top w:color="000000" w:sz="4" w:val="single"/>
              <w:left w:color="000000" w:sz="4" w:val="single"/>
              <w:bottom w:color="000000" w:sz="4" w:val="single"/>
              <w:right w:color="000000" w:sz="4" w:val="single"/>
            </w:tcBorders>
            <w:shd w:fill="auto" w:val="clear"/>
          </w:tcPr>
          <w:p w14:paraId="54010000">
            <w:pPr>
              <w:ind/>
              <w:jc w:val="both"/>
              <w:rPr>
                <w:color w:val="000000"/>
                <w:sz w:val="18"/>
              </w:rPr>
            </w:pPr>
            <w:r>
              <w:rPr>
                <w:color w:val="000000"/>
                <w:sz w:val="18"/>
              </w:rPr>
              <w:t xml:space="preserve">Создание целостной системы муниципальной службы посредством формирования высококвалифицированного кадрового состава муниципальной службы, обеспечивающего эффективность муниципального  управления, развития информатизации органов местного самоуправления. </w:t>
            </w:r>
          </w:p>
          <w:p w14:paraId="55010000">
            <w:pPr>
              <w:spacing w:line="100" w:lineRule="atLeast"/>
              <w:ind/>
              <w:jc w:val="both"/>
              <w:rPr>
                <w:sz w:val="18"/>
              </w:rPr>
            </w:pPr>
          </w:p>
        </w:tc>
        <w:tc>
          <w:tcPr>
            <w:tcW w:type="dxa" w:w="2300"/>
            <w:vMerge w:val="restart"/>
            <w:tcBorders>
              <w:top w:color="000000" w:sz="4" w:val="single"/>
              <w:left w:color="000000" w:sz="4" w:val="single"/>
              <w:bottom w:color="000000" w:sz="4" w:val="single"/>
              <w:right w:color="000000" w:sz="4" w:val="single"/>
            </w:tcBorders>
            <w:shd w:fill="auto" w:val="clear"/>
          </w:tcPr>
          <w:p w14:paraId="56010000">
            <w:pPr>
              <w:pStyle w:val="Style_1"/>
              <w:ind/>
              <w:jc w:val="both"/>
              <w:rPr>
                <w:color w:val="000000"/>
                <w:sz w:val="18"/>
              </w:rPr>
            </w:pPr>
            <w:r>
              <w:rPr>
                <w:color w:val="000000"/>
                <w:sz w:val="18"/>
              </w:rPr>
              <w:t>формирование организационно-методического и аналитического сопровождения системы муниципальной службы.</w:t>
            </w:r>
          </w:p>
          <w:p w14:paraId="57010000">
            <w:pPr>
              <w:pStyle w:val="Style_1"/>
              <w:ind/>
              <w:jc w:val="both"/>
              <w:rPr>
                <w:color w:val="000000"/>
                <w:sz w:val="18"/>
              </w:rPr>
            </w:pPr>
            <w:r>
              <w:rPr>
                <w:color w:val="000000"/>
                <w:sz w:val="18"/>
              </w:rPr>
              <w:t>формирование современной правовой  муниципальной службы в</w:t>
            </w:r>
            <w:r>
              <w:rPr>
                <w:color w:val="000000"/>
                <w:sz w:val="18"/>
              </w:rPr>
              <w:t xml:space="preserve">  </w:t>
            </w:r>
            <w:r>
              <w:rPr>
                <w:color w:val="000000"/>
                <w:sz w:val="18"/>
              </w:rPr>
              <w:t>администрации Сергиевского сельского поселения Кореновского района;</w:t>
            </w:r>
          </w:p>
          <w:p w14:paraId="58010000">
            <w:pPr>
              <w:pStyle w:val="Style_1"/>
              <w:ind/>
              <w:jc w:val="both"/>
              <w:rPr>
                <w:color w:val="000000"/>
                <w:sz w:val="18"/>
              </w:rPr>
            </w:pPr>
            <w:r>
              <w:rPr>
                <w:color w:val="000000"/>
                <w:sz w:val="18"/>
              </w:rPr>
              <w:t>развитие механизма предупреждения коррупции, выявления и разрешения конфликта интересов на муниципальной службе;</w:t>
            </w:r>
          </w:p>
          <w:p w14:paraId="59010000">
            <w:pPr>
              <w:pStyle w:val="Style_1"/>
              <w:ind/>
              <w:jc w:val="both"/>
              <w:rPr>
                <w:color w:val="000000"/>
                <w:sz w:val="18"/>
              </w:rPr>
            </w:pPr>
            <w:r>
              <w:rPr>
                <w:color w:val="000000"/>
                <w:sz w:val="18"/>
              </w:rPr>
              <w:t>создание системы контроля деятельности муниципальных служащих со стороны институтов гражданского общества;</w:t>
            </w:r>
          </w:p>
          <w:p w14:paraId="5A010000">
            <w:pPr>
              <w:pStyle w:val="Style_1"/>
              <w:ind/>
              <w:jc w:val="both"/>
              <w:rPr>
                <w:color w:val="000000"/>
                <w:sz w:val="18"/>
              </w:rPr>
            </w:pPr>
            <w:r>
              <w:rPr>
                <w:color w:val="000000"/>
                <w:sz w:val="18"/>
              </w:rPr>
              <w:t>упорядочение и конкретизация полномочий муниципальных служащих, которые должны быть закреплены в должностных инструкциях;</w:t>
            </w:r>
          </w:p>
          <w:p w14:paraId="5B010000">
            <w:pPr>
              <w:pStyle w:val="Style_1"/>
              <w:ind/>
              <w:jc w:val="both"/>
              <w:rPr>
                <w:color w:val="000000"/>
                <w:sz w:val="18"/>
              </w:rPr>
            </w:pPr>
            <w:r>
              <w:rPr>
                <w:color w:val="000000"/>
                <w:sz w:val="18"/>
              </w:rPr>
              <w:t>выработка оптимальной системы взаимодействия институтов гражданского общества и средств массовой информации с муниципальными органами, исключающей возможность неправомерного вмешательства в деятельность муниципальных служащих;</w:t>
            </w:r>
          </w:p>
          <w:p w14:paraId="5C010000">
            <w:pPr>
              <w:pStyle w:val="Style_1"/>
              <w:ind/>
              <w:jc w:val="both"/>
              <w:rPr>
                <w:color w:val="000000"/>
                <w:sz w:val="18"/>
              </w:rPr>
            </w:pPr>
            <w:r>
              <w:rPr>
                <w:color w:val="000000"/>
                <w:sz w:val="18"/>
              </w:rPr>
              <w:t>совершенствование механизма, обеспечивающего соблюдение муниципальными служащими общих принципов служебного поведения, утвержденных нормативным актом органа местного самоуправления;</w:t>
            </w:r>
          </w:p>
          <w:p w14:paraId="5D010000">
            <w:pPr>
              <w:pStyle w:val="Style_1"/>
              <w:ind/>
              <w:jc w:val="both"/>
              <w:rPr>
                <w:color w:val="000000"/>
                <w:sz w:val="18"/>
              </w:rPr>
            </w:pPr>
            <w:r>
              <w:rPr>
                <w:color w:val="000000"/>
                <w:sz w:val="18"/>
              </w:rPr>
              <w:t>разработка  комплекса мер по предотвращению конфликта интересов;</w:t>
            </w:r>
          </w:p>
          <w:p w14:paraId="5E010000">
            <w:pPr>
              <w:pStyle w:val="Style_1"/>
              <w:ind/>
              <w:jc w:val="both"/>
              <w:rPr>
                <w:color w:val="000000"/>
                <w:sz w:val="18"/>
              </w:rPr>
            </w:pPr>
            <w:r>
              <w:rPr>
                <w:color w:val="000000"/>
                <w:sz w:val="18"/>
              </w:rPr>
              <w:t>разработка процедуры, обеспечивающей проведение служебных расследований случаев коррупционных проявлений со стороны муниципальных служащих;</w:t>
            </w:r>
          </w:p>
          <w:p w14:paraId="5F010000">
            <w:pPr>
              <w:pStyle w:val="Style_1"/>
              <w:ind/>
              <w:jc w:val="both"/>
              <w:rPr>
                <w:color w:val="000000"/>
                <w:sz w:val="18"/>
              </w:rPr>
            </w:pPr>
            <w:r>
              <w:rPr>
                <w:color w:val="000000"/>
                <w:sz w:val="18"/>
              </w:rPr>
              <w:t>регламентация вопросов, касающихся повышения денежного содержания и оптимизации пенсионного обеспечения муниципальных служащих;</w:t>
            </w:r>
          </w:p>
          <w:p w14:paraId="60010000">
            <w:pPr>
              <w:pStyle w:val="Style_1"/>
              <w:ind/>
              <w:jc w:val="both"/>
              <w:rPr>
                <w:color w:val="000000"/>
                <w:sz w:val="18"/>
              </w:rPr>
            </w:pPr>
            <w:r>
              <w:rPr>
                <w:color w:val="000000"/>
                <w:sz w:val="18"/>
              </w:rPr>
              <w:t>совершенствование работы, направленной на приоритетное применение мер по предупреждению коррупции и борьбе с ней на муниципальной службе;</w:t>
            </w:r>
          </w:p>
          <w:p w14:paraId="61010000">
            <w:pPr>
              <w:pStyle w:val="Style_1"/>
              <w:ind/>
              <w:jc w:val="both"/>
              <w:rPr>
                <w:color w:val="000000"/>
                <w:sz w:val="18"/>
              </w:rPr>
            </w:pPr>
            <w:r>
              <w:rPr>
                <w:color w:val="000000"/>
                <w:sz w:val="18"/>
              </w:rPr>
              <w:t>внедрение в практику кадровой работы муниципальных органов правил,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w:t>
            </w:r>
          </w:p>
          <w:p w14:paraId="62010000">
            <w:pPr>
              <w:pStyle w:val="Style_1"/>
              <w:ind/>
              <w:jc w:val="both"/>
              <w:rPr>
                <w:color w:val="000000"/>
                <w:sz w:val="18"/>
              </w:rPr>
            </w:pPr>
            <w:r>
              <w:rPr>
                <w:color w:val="000000"/>
                <w:sz w:val="18"/>
              </w:rPr>
              <w:t>внедрение эффективных технологий</w:t>
            </w:r>
          </w:p>
          <w:p w14:paraId="63010000">
            <w:pPr>
              <w:spacing w:line="100" w:lineRule="atLeast"/>
              <w:ind/>
              <w:jc w:val="both"/>
              <w:rPr>
                <w:sz w:val="18"/>
              </w:rPr>
            </w:pPr>
          </w:p>
        </w:tc>
        <w:tc>
          <w:tcPr>
            <w:tcW w:type="dxa" w:w="3278"/>
            <w:vMerge w:val="restart"/>
            <w:tcBorders>
              <w:top w:color="000000" w:sz="4" w:val="single"/>
              <w:left w:color="000000" w:sz="4" w:val="single"/>
              <w:bottom w:color="000000" w:sz="4" w:val="single"/>
              <w:right w:color="000000" w:sz="4" w:val="single"/>
            </w:tcBorders>
            <w:shd w:fill="auto" w:val="clear"/>
          </w:tcPr>
          <w:p w14:paraId="64010000">
            <w:pPr>
              <w:ind w:firstLine="0" w:left="0"/>
              <w:jc w:val="both"/>
              <w:rPr>
                <w:color w:val="000000"/>
                <w:sz w:val="18"/>
              </w:rPr>
            </w:pPr>
            <w:r>
              <w:rPr>
                <w:rStyle w:val="Style_1_ch"/>
                <w:color w:val="000000"/>
                <w:sz w:val="18"/>
              </w:rPr>
              <w:t xml:space="preserve">Приведение нормативной правовой базы по вопросам муниципальной службы и кадровой политики в соответствие с федеральным законодательством и законодательством Краснодарского края </w:t>
            </w:r>
          </w:p>
          <w:p w14:paraId="65010000">
            <w:pPr>
              <w:ind w:firstLine="0" w:left="0"/>
              <w:jc w:val="both"/>
              <w:rPr>
                <w:color w:val="000000"/>
                <w:sz w:val="18"/>
              </w:rPr>
            </w:pPr>
            <w:r>
              <w:rPr>
                <w:rStyle w:val="Style_1_ch"/>
                <w:color w:val="000000"/>
                <w:sz w:val="18"/>
              </w:rPr>
              <w:t>Информационно-технологическое обеспечение АРМ «Муниципал»</w:t>
            </w:r>
          </w:p>
          <w:p w14:paraId="66010000">
            <w:pPr>
              <w:tabs>
                <w:tab w:leader="none" w:pos="3759" w:val="left"/>
              </w:tabs>
              <w:ind/>
              <w:jc w:val="both"/>
              <w:rPr>
                <w:color w:val="000000"/>
                <w:sz w:val="18"/>
              </w:rPr>
            </w:pPr>
            <w:r>
              <w:rPr>
                <w:rStyle w:val="Style_1_ch"/>
                <w:color w:val="000000"/>
                <w:sz w:val="18"/>
              </w:rPr>
              <w:t>Обновление АС Бюджет поселения</w:t>
            </w:r>
          </w:p>
          <w:p w14:paraId="67010000">
            <w:pPr>
              <w:tabs>
                <w:tab w:leader="none" w:pos="3759" w:val="left"/>
              </w:tabs>
              <w:ind/>
              <w:jc w:val="both"/>
              <w:rPr>
                <w:color w:val="000000"/>
                <w:sz w:val="18"/>
              </w:rPr>
            </w:pPr>
            <w:r>
              <w:rPr>
                <w:rStyle w:val="Style_1_ch"/>
                <w:color w:val="000000"/>
                <w:sz w:val="18"/>
              </w:rPr>
              <w:t xml:space="preserve">Создание материально-технических условий для максимально эффективного использования профессионального потенциала муниципальных служащих при исполнении ими своих должностных обязанностей, </w:t>
            </w:r>
            <w:r>
              <w:rPr>
                <w:rStyle w:val="Style_1_ch"/>
                <w:color w:val="000000"/>
                <w:sz w:val="18"/>
              </w:rPr>
              <w:t xml:space="preserve"> </w:t>
            </w:r>
            <w:r>
              <w:rPr>
                <w:rStyle w:val="Style_1_ch"/>
                <w:color w:val="000000"/>
                <w:sz w:val="18"/>
              </w:rPr>
              <w:t>Обеспечение условий для самообразования муниципальных служащих (формирование банка методической, нормативно – правовой литературы, банка периодических подписных изданий.</w:t>
            </w:r>
          </w:p>
          <w:p w14:paraId="68010000">
            <w:pPr>
              <w:ind w:firstLine="0" w:left="0"/>
              <w:jc w:val="both"/>
              <w:rPr>
                <w:color w:val="000000"/>
                <w:sz w:val="18"/>
              </w:rPr>
            </w:pPr>
            <w:r>
              <w:rPr>
                <w:rStyle w:val="Style_1_ch"/>
                <w:color w:val="000000"/>
                <w:sz w:val="18"/>
              </w:rPr>
              <w:t xml:space="preserve">Организация профессионального обучения муниципальных служащих за счёт средств муниципального бюджета. </w:t>
            </w:r>
          </w:p>
          <w:p w14:paraId="69010000">
            <w:pPr>
              <w:pStyle w:val="Style_3"/>
              <w:widowControl w:val="1"/>
              <w:ind/>
              <w:jc w:val="both"/>
              <w:rPr>
                <w:rFonts w:ascii="Times New Roman" w:hAnsi="Times New Roman"/>
                <w:sz w:val="18"/>
              </w:rPr>
            </w:pPr>
          </w:p>
          <w:p w14:paraId="6A010000">
            <w:pPr>
              <w:pStyle w:val="Style_3"/>
              <w:widowControl w:val="1"/>
              <w:ind/>
              <w:jc w:val="both"/>
              <w:rPr>
                <w:rFonts w:ascii="Times New Roman" w:hAnsi="Times New Roman"/>
                <w:sz w:val="18"/>
              </w:rPr>
            </w:pPr>
          </w:p>
        </w:tc>
        <w:tc>
          <w:tcPr>
            <w:tcW w:type="dxa" w:w="776"/>
            <w:vMerge w:val="restart"/>
            <w:tcBorders>
              <w:top w:color="000000" w:sz="4" w:val="single"/>
              <w:left w:color="000000" w:sz="4" w:val="single"/>
              <w:bottom w:color="000000" w:sz="4" w:val="single"/>
              <w:right w:color="000000" w:sz="4" w:val="single"/>
            </w:tcBorders>
            <w:shd w:fill="auto" w:val="clear"/>
          </w:tcPr>
          <w:p w14:paraId="6B010000">
            <w:pPr>
              <w:spacing w:line="100" w:lineRule="atLeast"/>
              <w:ind/>
              <w:jc w:val="both"/>
              <w:rPr>
                <w:sz w:val="18"/>
              </w:rPr>
            </w:pPr>
            <w:r>
              <w:rPr>
                <w:sz w:val="18"/>
              </w:rPr>
              <w:t>Ежемесячно в течение 2023г.</w:t>
            </w:r>
          </w:p>
        </w:tc>
        <w:tc>
          <w:tcPr>
            <w:tcW w:type="dxa" w:w="961"/>
            <w:vMerge w:val="restart"/>
            <w:tcBorders>
              <w:top w:color="000000" w:sz="4" w:val="single"/>
              <w:left w:color="000000" w:sz="4" w:val="single"/>
              <w:bottom w:color="000000" w:sz="4" w:val="single"/>
              <w:right w:color="000000" w:sz="4" w:val="single"/>
            </w:tcBorders>
            <w:shd w:fill="auto" w:val="clear"/>
          </w:tcPr>
          <w:p w14:paraId="6C010000">
            <w:pPr>
              <w:ind/>
              <w:jc w:val="center"/>
              <w:rPr>
                <w:sz w:val="18"/>
              </w:rPr>
            </w:pPr>
            <w:r>
              <w:rPr>
                <w:sz w:val="18"/>
              </w:rPr>
              <w:t>100</w:t>
            </w:r>
          </w:p>
          <w:p w14:paraId="6D010000">
            <w:pPr>
              <w:ind/>
              <w:jc w:val="center"/>
              <w:rPr>
                <w:sz w:val="18"/>
              </w:rPr>
            </w:pPr>
          </w:p>
          <w:p w14:paraId="6E010000">
            <w:pPr>
              <w:ind/>
              <w:jc w:val="center"/>
              <w:rPr>
                <w:sz w:val="18"/>
              </w:rPr>
            </w:pPr>
          </w:p>
          <w:p w14:paraId="6F010000">
            <w:pPr>
              <w:ind/>
              <w:jc w:val="center"/>
              <w:rPr>
                <w:sz w:val="18"/>
              </w:rPr>
            </w:pPr>
          </w:p>
          <w:p w14:paraId="70010000">
            <w:pPr>
              <w:ind/>
              <w:jc w:val="center"/>
              <w:rPr>
                <w:sz w:val="18"/>
              </w:rPr>
            </w:pPr>
          </w:p>
          <w:p w14:paraId="71010000">
            <w:pPr>
              <w:ind/>
              <w:jc w:val="center"/>
              <w:rPr>
                <w:sz w:val="18"/>
              </w:rPr>
            </w:pPr>
          </w:p>
          <w:p w14:paraId="72010000">
            <w:pPr>
              <w:ind/>
              <w:jc w:val="center"/>
              <w:rPr>
                <w:sz w:val="18"/>
              </w:rPr>
            </w:pPr>
            <w:r>
              <w:rPr>
                <w:sz w:val="18"/>
              </w:rPr>
              <w:t>100</w:t>
            </w:r>
          </w:p>
          <w:p w14:paraId="73010000">
            <w:pPr>
              <w:ind/>
              <w:jc w:val="center"/>
              <w:rPr>
                <w:sz w:val="18"/>
              </w:rPr>
            </w:pPr>
          </w:p>
          <w:p w14:paraId="74010000">
            <w:pPr>
              <w:ind/>
              <w:jc w:val="center"/>
              <w:rPr>
                <w:sz w:val="18"/>
              </w:rPr>
            </w:pPr>
          </w:p>
          <w:p w14:paraId="75010000">
            <w:pPr>
              <w:ind/>
              <w:jc w:val="center"/>
              <w:rPr>
                <w:sz w:val="18"/>
              </w:rPr>
            </w:pPr>
          </w:p>
          <w:p w14:paraId="76010000">
            <w:pPr>
              <w:ind/>
              <w:jc w:val="center"/>
              <w:rPr>
                <w:sz w:val="18"/>
              </w:rPr>
            </w:pPr>
            <w:r>
              <w:rPr>
                <w:sz w:val="18"/>
              </w:rPr>
              <w:t>2</w:t>
            </w:r>
          </w:p>
          <w:p w14:paraId="77010000">
            <w:pPr>
              <w:ind/>
              <w:jc w:val="center"/>
              <w:rPr>
                <w:sz w:val="18"/>
              </w:rPr>
            </w:pPr>
          </w:p>
          <w:p w14:paraId="78010000">
            <w:pPr>
              <w:ind/>
              <w:jc w:val="center"/>
              <w:rPr>
                <w:sz w:val="18"/>
              </w:rPr>
            </w:pPr>
          </w:p>
          <w:p w14:paraId="79010000">
            <w:pPr>
              <w:ind/>
              <w:jc w:val="center"/>
              <w:rPr>
                <w:sz w:val="18"/>
              </w:rPr>
            </w:pPr>
          </w:p>
          <w:p w14:paraId="7A010000">
            <w:pPr>
              <w:ind/>
              <w:jc w:val="center"/>
              <w:rPr>
                <w:sz w:val="18"/>
              </w:rPr>
            </w:pPr>
          </w:p>
          <w:p w14:paraId="7B010000">
            <w:pPr>
              <w:ind/>
              <w:jc w:val="center"/>
              <w:rPr>
                <w:sz w:val="18"/>
              </w:rPr>
            </w:pPr>
            <w:r>
              <w:rPr>
                <w:sz w:val="18"/>
              </w:rPr>
              <w:t>Да</w:t>
            </w:r>
          </w:p>
          <w:p w14:paraId="7C010000">
            <w:pPr>
              <w:ind/>
              <w:jc w:val="center"/>
              <w:rPr>
                <w:sz w:val="18"/>
              </w:rPr>
            </w:pPr>
          </w:p>
          <w:p w14:paraId="7D010000">
            <w:pPr>
              <w:ind/>
              <w:jc w:val="center"/>
              <w:rPr>
                <w:sz w:val="18"/>
              </w:rPr>
            </w:pPr>
          </w:p>
          <w:p w14:paraId="7E010000">
            <w:pPr>
              <w:ind/>
              <w:jc w:val="center"/>
              <w:rPr>
                <w:sz w:val="18"/>
              </w:rPr>
            </w:pPr>
          </w:p>
          <w:p w14:paraId="7F010000">
            <w:pPr>
              <w:ind/>
              <w:jc w:val="center"/>
              <w:rPr>
                <w:sz w:val="18"/>
              </w:rPr>
            </w:pPr>
          </w:p>
          <w:p w14:paraId="80010000">
            <w:pPr>
              <w:ind/>
              <w:jc w:val="center"/>
              <w:rPr>
                <w:sz w:val="18"/>
              </w:rPr>
            </w:pPr>
          </w:p>
          <w:p w14:paraId="81010000">
            <w:pPr>
              <w:ind/>
              <w:jc w:val="center"/>
              <w:rPr>
                <w:sz w:val="18"/>
              </w:rPr>
            </w:pPr>
          </w:p>
          <w:p w14:paraId="82010000">
            <w:pPr>
              <w:ind/>
              <w:jc w:val="center"/>
              <w:rPr>
                <w:sz w:val="18"/>
              </w:rPr>
            </w:pPr>
          </w:p>
          <w:p w14:paraId="83010000">
            <w:pPr>
              <w:rPr>
                <w:sz w:val="18"/>
              </w:rPr>
            </w:pPr>
          </w:p>
          <w:p w14:paraId="84010000">
            <w:pPr>
              <w:ind/>
              <w:jc w:val="center"/>
              <w:rPr>
                <w:sz w:val="18"/>
              </w:rPr>
            </w:pPr>
          </w:p>
          <w:p w14:paraId="85010000">
            <w:pPr>
              <w:ind/>
              <w:jc w:val="center"/>
              <w:rPr>
                <w:sz w:val="18"/>
              </w:rPr>
            </w:pPr>
          </w:p>
          <w:p w14:paraId="86010000">
            <w:pPr>
              <w:ind/>
              <w:jc w:val="center"/>
              <w:rPr>
                <w:sz w:val="18"/>
              </w:rPr>
            </w:pPr>
          </w:p>
          <w:p w14:paraId="87010000">
            <w:pPr>
              <w:ind/>
              <w:jc w:val="center"/>
              <w:rPr>
                <w:sz w:val="18"/>
              </w:rPr>
            </w:pPr>
          </w:p>
          <w:p w14:paraId="88010000">
            <w:pPr>
              <w:ind/>
              <w:jc w:val="center"/>
              <w:rPr>
                <w:sz w:val="18"/>
              </w:rPr>
            </w:pPr>
          </w:p>
          <w:p w14:paraId="89010000">
            <w:pPr>
              <w:ind/>
              <w:jc w:val="center"/>
              <w:rPr>
                <w:sz w:val="18"/>
              </w:rPr>
            </w:pPr>
          </w:p>
          <w:p w14:paraId="8A010000">
            <w:pPr>
              <w:ind/>
              <w:jc w:val="center"/>
              <w:rPr>
                <w:sz w:val="18"/>
              </w:rPr>
            </w:pPr>
          </w:p>
          <w:p w14:paraId="8B010000">
            <w:pPr>
              <w:ind/>
              <w:jc w:val="center"/>
              <w:rPr>
                <w:sz w:val="18"/>
              </w:rPr>
            </w:pPr>
          </w:p>
        </w:tc>
        <w:tc>
          <w:tcPr>
            <w:tcW w:type="dxa" w:w="1136"/>
            <w:vMerge w:val="restart"/>
            <w:tcBorders>
              <w:top w:color="000000" w:sz="4" w:val="single"/>
              <w:left w:color="000000" w:sz="4" w:val="single"/>
              <w:bottom w:color="000000" w:sz="4" w:val="single"/>
              <w:right w:color="000000" w:sz="4" w:val="single"/>
            </w:tcBorders>
            <w:shd w:fill="auto" w:val="clear"/>
          </w:tcPr>
          <w:p w14:paraId="8C010000">
            <w:pPr>
              <w:ind/>
              <w:jc w:val="center"/>
              <w:rPr>
                <w:sz w:val="18"/>
              </w:rPr>
            </w:pPr>
            <w:r>
              <w:rPr>
                <w:sz w:val="18"/>
              </w:rPr>
              <w:t>100</w:t>
            </w:r>
          </w:p>
          <w:p w14:paraId="8D010000">
            <w:pPr>
              <w:ind/>
              <w:jc w:val="center"/>
              <w:rPr>
                <w:sz w:val="18"/>
              </w:rPr>
            </w:pPr>
          </w:p>
          <w:p w14:paraId="8E010000">
            <w:pPr>
              <w:ind/>
              <w:jc w:val="center"/>
              <w:rPr>
                <w:sz w:val="18"/>
              </w:rPr>
            </w:pPr>
          </w:p>
          <w:p w14:paraId="8F010000">
            <w:pPr>
              <w:ind/>
              <w:jc w:val="center"/>
              <w:rPr>
                <w:sz w:val="18"/>
              </w:rPr>
            </w:pPr>
          </w:p>
          <w:p w14:paraId="90010000">
            <w:pPr>
              <w:ind/>
              <w:jc w:val="center"/>
              <w:rPr>
                <w:sz w:val="18"/>
              </w:rPr>
            </w:pPr>
          </w:p>
          <w:p w14:paraId="91010000">
            <w:pPr>
              <w:ind/>
              <w:jc w:val="center"/>
              <w:rPr>
                <w:sz w:val="18"/>
              </w:rPr>
            </w:pPr>
          </w:p>
          <w:p w14:paraId="92010000">
            <w:pPr>
              <w:ind/>
              <w:jc w:val="center"/>
              <w:rPr>
                <w:sz w:val="18"/>
              </w:rPr>
            </w:pPr>
            <w:r>
              <w:rPr>
                <w:sz w:val="18"/>
              </w:rPr>
              <w:t>100</w:t>
            </w:r>
          </w:p>
          <w:p w14:paraId="93010000">
            <w:pPr>
              <w:ind/>
              <w:jc w:val="center"/>
              <w:rPr>
                <w:sz w:val="18"/>
              </w:rPr>
            </w:pPr>
          </w:p>
          <w:p w14:paraId="94010000">
            <w:pPr>
              <w:ind/>
              <w:jc w:val="center"/>
              <w:rPr>
                <w:sz w:val="18"/>
              </w:rPr>
            </w:pPr>
          </w:p>
          <w:p w14:paraId="95010000">
            <w:pPr>
              <w:ind/>
              <w:jc w:val="center"/>
              <w:rPr>
                <w:sz w:val="18"/>
              </w:rPr>
            </w:pPr>
          </w:p>
          <w:p w14:paraId="96010000">
            <w:pPr>
              <w:ind/>
              <w:jc w:val="center"/>
              <w:rPr>
                <w:sz w:val="18"/>
              </w:rPr>
            </w:pPr>
            <w:r>
              <w:rPr>
                <w:sz w:val="18"/>
              </w:rPr>
              <w:t>2</w:t>
            </w:r>
          </w:p>
          <w:p w14:paraId="97010000">
            <w:pPr>
              <w:ind/>
              <w:jc w:val="center"/>
              <w:rPr>
                <w:sz w:val="18"/>
              </w:rPr>
            </w:pPr>
          </w:p>
          <w:p w14:paraId="98010000">
            <w:pPr>
              <w:ind/>
              <w:jc w:val="center"/>
              <w:rPr>
                <w:sz w:val="18"/>
              </w:rPr>
            </w:pPr>
          </w:p>
          <w:p w14:paraId="99010000">
            <w:pPr>
              <w:ind/>
              <w:jc w:val="center"/>
              <w:rPr>
                <w:sz w:val="18"/>
              </w:rPr>
            </w:pPr>
          </w:p>
          <w:p w14:paraId="9A010000">
            <w:pPr>
              <w:ind/>
              <w:jc w:val="center"/>
              <w:rPr>
                <w:sz w:val="18"/>
              </w:rPr>
            </w:pPr>
          </w:p>
          <w:p w14:paraId="9B010000">
            <w:pPr>
              <w:ind/>
              <w:jc w:val="center"/>
              <w:rPr>
                <w:sz w:val="18"/>
              </w:rPr>
            </w:pPr>
            <w:r>
              <w:rPr>
                <w:sz w:val="18"/>
              </w:rPr>
              <w:t>Да</w:t>
            </w:r>
          </w:p>
          <w:p w14:paraId="9C010000">
            <w:pPr>
              <w:ind/>
              <w:jc w:val="center"/>
              <w:rPr>
                <w:sz w:val="18"/>
              </w:rPr>
            </w:pPr>
          </w:p>
          <w:p w14:paraId="9D010000">
            <w:pPr>
              <w:ind/>
              <w:jc w:val="center"/>
              <w:rPr>
                <w:sz w:val="18"/>
              </w:rPr>
            </w:pPr>
          </w:p>
          <w:p w14:paraId="9E010000">
            <w:pPr>
              <w:ind/>
              <w:jc w:val="center"/>
              <w:rPr>
                <w:sz w:val="18"/>
              </w:rPr>
            </w:pPr>
          </w:p>
          <w:p w14:paraId="9F010000">
            <w:pPr>
              <w:ind/>
              <w:jc w:val="center"/>
              <w:rPr>
                <w:sz w:val="18"/>
              </w:rPr>
            </w:pPr>
          </w:p>
          <w:p w14:paraId="A0010000">
            <w:pPr>
              <w:ind/>
              <w:jc w:val="center"/>
              <w:rPr>
                <w:sz w:val="18"/>
              </w:rPr>
            </w:pPr>
          </w:p>
        </w:tc>
        <w:tc>
          <w:tcPr>
            <w:tcW w:type="dxa" w:w="1117"/>
            <w:vMerge w:val="restart"/>
            <w:tcBorders>
              <w:top w:color="000000" w:sz="4" w:val="single"/>
              <w:left w:color="000000" w:sz="4" w:val="single"/>
              <w:bottom w:color="000000" w:sz="4" w:val="single"/>
              <w:right w:color="000000" w:sz="4" w:val="single"/>
            </w:tcBorders>
            <w:shd w:fill="auto" w:val="clear"/>
          </w:tcPr>
          <w:p w14:paraId="A1010000">
            <w:pPr>
              <w:spacing w:line="100" w:lineRule="atLeast"/>
              <w:ind/>
              <w:jc w:val="both"/>
              <w:rPr>
                <w:sz w:val="18"/>
              </w:rPr>
            </w:pPr>
            <w:r>
              <w:rPr>
                <w:sz w:val="18"/>
              </w:rPr>
              <w:t>100</w:t>
            </w:r>
          </w:p>
          <w:p w14:paraId="A2010000">
            <w:pPr>
              <w:spacing w:line="100" w:lineRule="atLeast"/>
              <w:ind/>
              <w:jc w:val="both"/>
              <w:rPr>
                <w:sz w:val="18"/>
              </w:rPr>
            </w:pPr>
          </w:p>
          <w:p w14:paraId="A3010000">
            <w:pPr>
              <w:spacing w:line="100" w:lineRule="atLeast"/>
              <w:ind/>
              <w:jc w:val="both"/>
              <w:rPr>
                <w:sz w:val="18"/>
              </w:rPr>
            </w:pPr>
          </w:p>
          <w:p w14:paraId="A4010000">
            <w:pPr>
              <w:spacing w:line="100" w:lineRule="atLeast"/>
              <w:ind/>
              <w:jc w:val="both"/>
              <w:rPr>
                <w:sz w:val="18"/>
              </w:rPr>
            </w:pPr>
          </w:p>
          <w:p w14:paraId="A5010000">
            <w:pPr>
              <w:spacing w:line="100" w:lineRule="atLeast"/>
              <w:ind/>
              <w:jc w:val="both"/>
              <w:rPr>
                <w:sz w:val="18"/>
              </w:rPr>
            </w:pPr>
          </w:p>
          <w:p w14:paraId="A6010000">
            <w:pPr>
              <w:spacing w:line="100" w:lineRule="atLeast"/>
              <w:ind/>
              <w:jc w:val="both"/>
              <w:rPr>
                <w:sz w:val="18"/>
              </w:rPr>
            </w:pPr>
          </w:p>
          <w:p w14:paraId="A7010000">
            <w:pPr>
              <w:spacing w:line="100" w:lineRule="atLeast"/>
              <w:ind/>
              <w:jc w:val="both"/>
              <w:rPr>
                <w:sz w:val="18"/>
              </w:rPr>
            </w:pPr>
            <w:r>
              <w:rPr>
                <w:sz w:val="18"/>
              </w:rPr>
              <w:t>100</w:t>
            </w:r>
          </w:p>
          <w:p w14:paraId="A8010000">
            <w:pPr>
              <w:spacing w:line="100" w:lineRule="atLeast"/>
              <w:ind/>
              <w:jc w:val="both"/>
              <w:rPr>
                <w:sz w:val="18"/>
              </w:rPr>
            </w:pPr>
          </w:p>
          <w:p w14:paraId="A9010000">
            <w:pPr>
              <w:spacing w:line="100" w:lineRule="atLeast"/>
              <w:ind/>
              <w:jc w:val="both"/>
              <w:rPr>
                <w:sz w:val="18"/>
              </w:rPr>
            </w:pPr>
          </w:p>
          <w:p w14:paraId="AA010000">
            <w:pPr>
              <w:spacing w:line="100" w:lineRule="atLeast"/>
              <w:ind/>
              <w:jc w:val="both"/>
              <w:rPr>
                <w:sz w:val="18"/>
              </w:rPr>
            </w:pPr>
          </w:p>
          <w:p w14:paraId="AB010000">
            <w:pPr>
              <w:spacing w:line="100" w:lineRule="atLeast"/>
              <w:ind/>
              <w:jc w:val="both"/>
              <w:rPr>
                <w:sz w:val="18"/>
              </w:rPr>
            </w:pPr>
            <w:r>
              <w:rPr>
                <w:sz w:val="18"/>
              </w:rPr>
              <w:t>100</w:t>
            </w:r>
          </w:p>
          <w:p w14:paraId="AC010000">
            <w:pPr>
              <w:spacing w:line="100" w:lineRule="atLeast"/>
              <w:ind/>
              <w:jc w:val="both"/>
              <w:rPr>
                <w:sz w:val="18"/>
              </w:rPr>
            </w:pPr>
          </w:p>
          <w:p w14:paraId="AD010000">
            <w:pPr>
              <w:spacing w:line="100" w:lineRule="atLeast"/>
              <w:ind/>
              <w:jc w:val="both"/>
              <w:rPr>
                <w:sz w:val="18"/>
              </w:rPr>
            </w:pPr>
          </w:p>
          <w:p w14:paraId="AE010000">
            <w:pPr>
              <w:spacing w:line="100" w:lineRule="atLeast"/>
              <w:ind/>
              <w:jc w:val="both"/>
              <w:rPr>
                <w:sz w:val="18"/>
              </w:rPr>
            </w:pPr>
          </w:p>
          <w:p w14:paraId="AF010000">
            <w:pPr>
              <w:spacing w:line="100" w:lineRule="atLeast"/>
              <w:ind/>
              <w:jc w:val="both"/>
              <w:rPr>
                <w:sz w:val="18"/>
              </w:rPr>
            </w:pPr>
          </w:p>
          <w:p w14:paraId="B0010000">
            <w:pPr>
              <w:spacing w:line="100" w:lineRule="atLeast"/>
              <w:ind/>
              <w:jc w:val="both"/>
              <w:rPr>
                <w:sz w:val="18"/>
              </w:rPr>
            </w:pPr>
          </w:p>
          <w:p w14:paraId="B1010000">
            <w:pPr>
              <w:spacing w:line="100" w:lineRule="atLeast"/>
              <w:ind/>
              <w:jc w:val="both"/>
              <w:rPr>
                <w:sz w:val="18"/>
              </w:rPr>
            </w:pPr>
          </w:p>
        </w:tc>
      </w:tr>
      <w:tr>
        <w:tc>
          <w:tcPr>
            <w:tcW w:type="dxa" w:w="440"/>
            <w:tcBorders>
              <w:top w:color="000000" w:sz="4" w:val="single"/>
              <w:left w:color="000000" w:sz="4" w:val="single"/>
              <w:bottom w:color="000000" w:sz="4" w:val="single"/>
              <w:right w:color="000000" w:sz="4" w:val="single"/>
            </w:tcBorders>
            <w:shd w:fill="auto" w:val="clear"/>
          </w:tcPr>
          <w:p w14:paraId="B2010000">
            <w:pPr>
              <w:spacing w:line="100" w:lineRule="atLeast"/>
              <w:ind/>
              <w:jc w:val="both"/>
              <w:rPr>
                <w:sz w:val="18"/>
              </w:rPr>
            </w:pPr>
            <w:r>
              <w:rPr>
                <w:sz w:val="18"/>
              </w:rPr>
              <w:t>2</w:t>
            </w:r>
          </w:p>
        </w:tc>
        <w:tc>
          <w:tcPr>
            <w:tcW w:type="dxa" w:w="1920"/>
            <w:tcBorders>
              <w:top w:color="000000" w:sz="4" w:val="single"/>
              <w:left w:color="000000" w:sz="4" w:val="single"/>
              <w:bottom w:color="000000" w:sz="4" w:val="single"/>
              <w:right w:color="000000" w:sz="4" w:val="single"/>
            </w:tcBorders>
            <w:shd w:fill="auto" w:val="clear"/>
          </w:tcPr>
          <w:p w14:paraId="B3010000">
            <w:pPr>
              <w:rPr>
                <w:sz w:val="18"/>
              </w:rPr>
            </w:pPr>
            <w:r>
              <w:rPr>
                <w:sz w:val="18"/>
              </w:rPr>
              <w:t xml:space="preserve">Совершенствование нормативной правовой базы органов местного самоуправления Сергиевского сельского поселения Кореновского района, регулирующей вопросы муниципальной службы(Разработка проектов и принятие правовых актов нормативного и ненормативного характера в сфере муниципальной службы) </w:t>
            </w:r>
          </w:p>
        </w:tc>
        <w:tc>
          <w:tcPr>
            <w:tcW w:type="dxa" w:w="851"/>
            <w:tcBorders>
              <w:top w:color="000000" w:sz="4" w:val="single"/>
              <w:left w:color="000000" w:sz="4" w:val="single"/>
              <w:bottom w:color="000000" w:sz="4" w:val="single"/>
              <w:right w:color="000000" w:sz="4" w:val="single"/>
            </w:tcBorders>
            <w:shd w:fill="auto" w:val="clear"/>
          </w:tcPr>
          <w:p w14:paraId="B4010000">
            <w:pPr>
              <w:spacing w:line="100" w:lineRule="atLeast"/>
              <w:ind/>
              <w:jc w:val="both"/>
              <w:rPr>
                <w:sz w:val="18"/>
              </w:rPr>
            </w:pPr>
          </w:p>
        </w:tc>
        <w:tc>
          <w:tcPr>
            <w:tcW w:type="dxa" w:w="2391"/>
            <w:gridSpan w:val="1"/>
            <w:vMerge w:val="continue"/>
            <w:tcBorders>
              <w:top w:color="000000" w:sz="4" w:val="single"/>
              <w:left w:color="000000" w:sz="4" w:val="single"/>
              <w:bottom w:color="000000" w:sz="4" w:val="single"/>
              <w:right w:color="000000" w:sz="4" w:val="single"/>
            </w:tcBorders>
            <w:shd w:fill="auto" w:val="clear"/>
          </w:tcPr>
          <w:p/>
        </w:tc>
        <w:tc>
          <w:tcPr>
            <w:tcW w:type="dxa" w:w="2300"/>
            <w:gridSpan w:val="1"/>
            <w:vMerge w:val="continue"/>
            <w:tcBorders>
              <w:top w:color="000000" w:sz="4" w:val="single"/>
              <w:left w:color="000000" w:sz="4" w:val="single"/>
              <w:bottom w:color="000000" w:sz="4" w:val="single"/>
              <w:right w:color="000000" w:sz="4" w:val="single"/>
            </w:tcBorders>
            <w:shd w:fill="auto" w:val="clear"/>
          </w:tcPr>
          <w:p/>
        </w:tc>
        <w:tc>
          <w:tcPr>
            <w:tcW w:type="dxa" w:w="3278"/>
            <w:gridSpan w:val="1"/>
            <w:vMerge w:val="continue"/>
            <w:tcBorders>
              <w:top w:color="000000" w:sz="4" w:val="single"/>
              <w:left w:color="000000" w:sz="4" w:val="single"/>
              <w:bottom w:color="000000" w:sz="4" w:val="single"/>
              <w:right w:color="000000" w:sz="4" w:val="single"/>
            </w:tcBorders>
            <w:shd w:fill="auto" w:val="clear"/>
          </w:tcPr>
          <w:p/>
        </w:tc>
        <w:tc>
          <w:tcPr>
            <w:tcW w:type="dxa" w:w="776"/>
            <w:gridSpan w:val="1"/>
            <w:vMerge w:val="continue"/>
            <w:tcBorders>
              <w:top w:color="000000" w:sz="4" w:val="single"/>
              <w:left w:color="000000" w:sz="4" w:val="single"/>
              <w:bottom w:color="000000" w:sz="4" w:val="single"/>
              <w:right w:color="000000" w:sz="4" w:val="single"/>
            </w:tcBorders>
            <w:shd w:fill="auto" w:val="clear"/>
          </w:tcPr>
          <w:p/>
        </w:tc>
        <w:tc>
          <w:tcPr>
            <w:tcW w:type="dxa" w:w="961"/>
            <w:gridSpan w:val="1"/>
            <w:vMerge w:val="continue"/>
            <w:tcBorders>
              <w:top w:color="000000" w:sz="4" w:val="single"/>
              <w:left w:color="000000" w:sz="4" w:val="single"/>
              <w:bottom w:color="000000" w:sz="4" w:val="single"/>
              <w:right w:color="000000" w:sz="4" w:val="single"/>
            </w:tcBorders>
            <w:shd w:fill="auto" w:val="clear"/>
          </w:tcPr>
          <w:p/>
        </w:tc>
        <w:tc>
          <w:tcPr>
            <w:tcW w:type="dxa" w:w="1136"/>
            <w:gridSpan w:val="1"/>
            <w:vMerge w:val="continue"/>
            <w:tcBorders>
              <w:top w:color="000000" w:sz="4" w:val="single"/>
              <w:left w:color="000000" w:sz="4" w:val="single"/>
              <w:bottom w:color="000000" w:sz="4" w:val="single"/>
              <w:right w:color="000000" w:sz="4" w:val="single"/>
            </w:tcBorders>
            <w:shd w:fill="auto" w:val="clear"/>
          </w:tcPr>
          <w:p/>
        </w:tc>
        <w:tc>
          <w:tcPr>
            <w:tcW w:type="dxa" w:w="1117"/>
            <w:gridSpan w:val="1"/>
            <w:vMerge w:val="continue"/>
            <w:tcBorders>
              <w:top w:color="000000" w:sz="4" w:val="single"/>
              <w:left w:color="000000" w:sz="4" w:val="single"/>
              <w:bottom w:color="000000" w:sz="4" w:val="single"/>
              <w:right w:color="000000" w:sz="4" w:val="single"/>
            </w:tcBorders>
            <w:shd w:fill="auto" w:val="clear"/>
          </w:tcPr>
          <w:p/>
        </w:tc>
      </w:tr>
      <w:tr>
        <w:trPr>
          <w:trHeight w:hRule="atLeast" w:val="1612"/>
        </w:trPr>
        <w:tc>
          <w:tcPr>
            <w:tcW w:type="dxa" w:w="440"/>
            <w:tcBorders>
              <w:top w:color="000000" w:sz="4" w:val="single"/>
              <w:left w:color="000000" w:sz="4" w:val="single"/>
              <w:bottom w:color="000000" w:sz="4" w:val="single"/>
              <w:right w:color="000000" w:sz="4" w:val="single"/>
            </w:tcBorders>
            <w:shd w:fill="auto" w:val="clear"/>
          </w:tcPr>
          <w:p w14:paraId="B5010000">
            <w:pPr>
              <w:spacing w:line="100" w:lineRule="atLeast"/>
              <w:ind/>
              <w:jc w:val="both"/>
              <w:rPr>
                <w:sz w:val="18"/>
              </w:rPr>
            </w:pPr>
            <w:r>
              <w:rPr>
                <w:sz w:val="18"/>
              </w:rPr>
              <w:t>3</w:t>
            </w:r>
          </w:p>
        </w:tc>
        <w:tc>
          <w:tcPr>
            <w:tcW w:type="dxa" w:w="1920"/>
            <w:tcBorders>
              <w:top w:color="000000" w:sz="4" w:val="single"/>
              <w:left w:color="000000" w:sz="4" w:val="single"/>
              <w:bottom w:color="000000" w:sz="4" w:val="single"/>
              <w:right w:color="000000" w:sz="4" w:val="single"/>
            </w:tcBorders>
            <w:shd w:fill="auto" w:val="clear"/>
          </w:tcPr>
          <w:p w14:paraId="B6010000">
            <w:pPr>
              <w:ind/>
              <w:jc w:val="both"/>
              <w:rPr>
                <w:sz w:val="18"/>
              </w:rPr>
            </w:pPr>
            <w:r>
              <w:rPr>
                <w:sz w:val="18"/>
              </w:rPr>
              <w:t>Формирование организационно-методического и аналитического сопровождения системы муниципальной службы (Создание условий для профессионального развития и подготовки кадров муниципальной службы, в том числе:</w:t>
            </w:r>
          </w:p>
          <w:p w14:paraId="B7010000">
            <w:pPr>
              <w:rPr>
                <w:sz w:val="18"/>
              </w:rPr>
            </w:pPr>
            <w:r>
              <w:rPr>
                <w:sz w:val="18"/>
              </w:rPr>
              <w:t>Приобретение и обновление программного обеспечения</w:t>
            </w:r>
          </w:p>
        </w:tc>
        <w:tc>
          <w:tcPr>
            <w:tcW w:type="dxa" w:w="851"/>
            <w:tcBorders>
              <w:top w:color="000000" w:sz="4" w:val="single"/>
              <w:left w:color="000000" w:sz="4" w:val="single"/>
              <w:bottom w:color="000000" w:sz="4" w:val="single"/>
              <w:right w:color="000000" w:sz="4" w:val="single"/>
            </w:tcBorders>
            <w:shd w:fill="auto" w:val="clear"/>
          </w:tcPr>
          <w:p w14:paraId="B8010000">
            <w:pPr>
              <w:spacing w:line="100" w:lineRule="atLeast"/>
              <w:ind/>
              <w:jc w:val="both"/>
              <w:rPr>
                <w:sz w:val="18"/>
              </w:rPr>
            </w:pPr>
          </w:p>
        </w:tc>
        <w:tc>
          <w:tcPr>
            <w:tcW w:type="dxa" w:w="2391"/>
            <w:gridSpan w:val="1"/>
            <w:vMerge w:val="continue"/>
            <w:tcBorders>
              <w:top w:color="000000" w:sz="4" w:val="single"/>
              <w:left w:color="000000" w:sz="4" w:val="single"/>
              <w:bottom w:color="000000" w:sz="4" w:val="single"/>
              <w:right w:color="000000" w:sz="4" w:val="single"/>
            </w:tcBorders>
            <w:shd w:fill="auto" w:val="clear"/>
          </w:tcPr>
          <w:p/>
        </w:tc>
        <w:tc>
          <w:tcPr>
            <w:tcW w:type="dxa" w:w="2300"/>
            <w:gridSpan w:val="1"/>
            <w:vMerge w:val="continue"/>
            <w:tcBorders>
              <w:top w:color="000000" w:sz="4" w:val="single"/>
              <w:left w:color="000000" w:sz="4" w:val="single"/>
              <w:bottom w:color="000000" w:sz="4" w:val="single"/>
              <w:right w:color="000000" w:sz="4" w:val="single"/>
            </w:tcBorders>
            <w:shd w:fill="auto" w:val="clear"/>
          </w:tcPr>
          <w:p/>
        </w:tc>
        <w:tc>
          <w:tcPr>
            <w:tcW w:type="dxa" w:w="3278"/>
            <w:gridSpan w:val="1"/>
            <w:vMerge w:val="continue"/>
            <w:tcBorders>
              <w:top w:color="000000" w:sz="4" w:val="single"/>
              <w:left w:color="000000" w:sz="4" w:val="single"/>
              <w:bottom w:color="000000" w:sz="4" w:val="single"/>
              <w:right w:color="000000" w:sz="4" w:val="single"/>
            </w:tcBorders>
            <w:shd w:fill="auto" w:val="clear"/>
          </w:tcPr>
          <w:p/>
        </w:tc>
        <w:tc>
          <w:tcPr>
            <w:tcW w:type="dxa" w:w="776"/>
            <w:vMerge w:val="restart"/>
            <w:tcBorders>
              <w:top w:color="000000" w:sz="4" w:val="single"/>
              <w:left w:color="000000" w:sz="4" w:val="single"/>
              <w:bottom w:color="000000" w:sz="4" w:val="single"/>
              <w:right w:color="000000" w:sz="4" w:val="single"/>
            </w:tcBorders>
            <w:shd w:fill="auto" w:val="clear"/>
          </w:tcPr>
          <w:p w14:paraId="B9010000">
            <w:pPr>
              <w:spacing w:line="100" w:lineRule="atLeast"/>
              <w:ind/>
              <w:jc w:val="both"/>
              <w:rPr>
                <w:sz w:val="18"/>
              </w:rPr>
            </w:pPr>
          </w:p>
        </w:tc>
        <w:tc>
          <w:tcPr>
            <w:tcW w:type="dxa" w:w="961"/>
            <w:vMerge w:val="restart"/>
            <w:tcBorders>
              <w:top w:color="000000" w:sz="4" w:val="single"/>
              <w:left w:color="000000" w:sz="4" w:val="single"/>
              <w:bottom w:color="000000" w:sz="4" w:val="single"/>
              <w:right w:color="000000" w:sz="4" w:val="single"/>
            </w:tcBorders>
            <w:shd w:fill="auto" w:val="clear"/>
          </w:tcPr>
          <w:p w14:paraId="BA010000">
            <w:pPr>
              <w:ind/>
              <w:jc w:val="center"/>
              <w:rPr>
                <w:sz w:val="18"/>
              </w:rPr>
            </w:pPr>
          </w:p>
          <w:p w14:paraId="BB010000">
            <w:pPr>
              <w:ind/>
              <w:jc w:val="center"/>
              <w:rPr>
                <w:sz w:val="18"/>
              </w:rPr>
            </w:pPr>
          </w:p>
          <w:p w14:paraId="BC010000">
            <w:pPr>
              <w:ind/>
              <w:jc w:val="center"/>
              <w:rPr>
                <w:sz w:val="18"/>
              </w:rPr>
            </w:pPr>
          </w:p>
          <w:p w14:paraId="BD010000">
            <w:pPr>
              <w:ind/>
              <w:jc w:val="center"/>
              <w:rPr>
                <w:sz w:val="18"/>
              </w:rPr>
            </w:pPr>
          </w:p>
          <w:p w14:paraId="BE010000">
            <w:pPr>
              <w:ind/>
              <w:jc w:val="center"/>
              <w:rPr>
                <w:sz w:val="18"/>
              </w:rPr>
            </w:pPr>
          </w:p>
          <w:p w14:paraId="BF010000">
            <w:pPr>
              <w:ind/>
              <w:jc w:val="center"/>
              <w:rPr>
                <w:sz w:val="18"/>
              </w:rPr>
            </w:pPr>
          </w:p>
          <w:p w14:paraId="C0010000">
            <w:pPr>
              <w:ind/>
              <w:jc w:val="center"/>
              <w:rPr>
                <w:sz w:val="18"/>
              </w:rPr>
            </w:pPr>
          </w:p>
          <w:p w14:paraId="C1010000">
            <w:pPr>
              <w:ind/>
              <w:jc w:val="center"/>
              <w:rPr>
                <w:sz w:val="18"/>
              </w:rPr>
            </w:pPr>
          </w:p>
          <w:p w14:paraId="C2010000">
            <w:pPr>
              <w:ind/>
              <w:jc w:val="center"/>
              <w:rPr>
                <w:sz w:val="18"/>
              </w:rPr>
            </w:pPr>
          </w:p>
          <w:p w14:paraId="C3010000">
            <w:pPr>
              <w:ind/>
              <w:jc w:val="center"/>
              <w:rPr>
                <w:sz w:val="18"/>
              </w:rPr>
            </w:pPr>
          </w:p>
          <w:p w14:paraId="C4010000">
            <w:pPr>
              <w:ind/>
              <w:jc w:val="center"/>
              <w:rPr>
                <w:sz w:val="18"/>
              </w:rPr>
            </w:pPr>
          </w:p>
          <w:p w14:paraId="C5010000">
            <w:pPr>
              <w:ind/>
              <w:jc w:val="center"/>
              <w:rPr>
                <w:sz w:val="18"/>
              </w:rPr>
            </w:pPr>
          </w:p>
          <w:p w14:paraId="C6010000">
            <w:pPr>
              <w:ind/>
              <w:jc w:val="center"/>
              <w:rPr>
                <w:sz w:val="18"/>
              </w:rPr>
            </w:pPr>
          </w:p>
          <w:p w14:paraId="C7010000">
            <w:pPr>
              <w:ind/>
              <w:jc w:val="center"/>
              <w:rPr>
                <w:sz w:val="18"/>
              </w:rPr>
            </w:pPr>
          </w:p>
          <w:p w14:paraId="C8010000">
            <w:pPr>
              <w:ind/>
              <w:jc w:val="center"/>
              <w:rPr>
                <w:sz w:val="18"/>
              </w:rPr>
            </w:pPr>
          </w:p>
          <w:p w14:paraId="C9010000">
            <w:pPr>
              <w:ind/>
              <w:jc w:val="center"/>
              <w:rPr>
                <w:sz w:val="18"/>
              </w:rPr>
            </w:pPr>
          </w:p>
          <w:p w14:paraId="CA010000">
            <w:pPr>
              <w:ind/>
              <w:jc w:val="center"/>
              <w:rPr>
                <w:sz w:val="18"/>
              </w:rPr>
            </w:pPr>
          </w:p>
          <w:p w14:paraId="CB010000">
            <w:pPr>
              <w:ind/>
              <w:jc w:val="center"/>
              <w:rPr>
                <w:sz w:val="18"/>
              </w:rPr>
            </w:pPr>
          </w:p>
          <w:p w14:paraId="CC010000">
            <w:pPr>
              <w:ind/>
              <w:jc w:val="center"/>
              <w:rPr>
                <w:sz w:val="18"/>
              </w:rPr>
            </w:pPr>
          </w:p>
          <w:p w14:paraId="CD010000">
            <w:pPr>
              <w:ind/>
              <w:jc w:val="center"/>
              <w:rPr>
                <w:sz w:val="18"/>
              </w:rPr>
            </w:pPr>
          </w:p>
          <w:p w14:paraId="CE010000">
            <w:pPr>
              <w:ind/>
              <w:jc w:val="center"/>
              <w:rPr>
                <w:sz w:val="18"/>
              </w:rPr>
            </w:pPr>
          </w:p>
          <w:p w14:paraId="CF010000">
            <w:pPr>
              <w:ind/>
              <w:jc w:val="center"/>
              <w:rPr>
                <w:sz w:val="18"/>
              </w:rPr>
            </w:pPr>
          </w:p>
          <w:p w14:paraId="D0010000">
            <w:pPr>
              <w:ind/>
              <w:jc w:val="center"/>
              <w:rPr>
                <w:sz w:val="18"/>
              </w:rPr>
            </w:pPr>
          </w:p>
          <w:p w14:paraId="D1010000">
            <w:pPr>
              <w:ind/>
              <w:jc w:val="center"/>
              <w:rPr>
                <w:sz w:val="18"/>
              </w:rPr>
            </w:pPr>
          </w:p>
          <w:p w14:paraId="D2010000">
            <w:pPr>
              <w:ind/>
              <w:jc w:val="center"/>
              <w:rPr>
                <w:sz w:val="18"/>
              </w:rPr>
            </w:pPr>
          </w:p>
          <w:p w14:paraId="D3010000">
            <w:pPr>
              <w:ind/>
              <w:jc w:val="center"/>
              <w:rPr>
                <w:sz w:val="18"/>
              </w:rPr>
            </w:pPr>
          </w:p>
          <w:p w14:paraId="D4010000">
            <w:pPr>
              <w:ind/>
              <w:jc w:val="center"/>
              <w:rPr>
                <w:sz w:val="18"/>
              </w:rPr>
            </w:pPr>
          </w:p>
          <w:p w14:paraId="D5010000">
            <w:pPr>
              <w:ind/>
              <w:jc w:val="center"/>
              <w:rPr>
                <w:sz w:val="18"/>
              </w:rPr>
            </w:pPr>
          </w:p>
          <w:p w14:paraId="D6010000">
            <w:pPr>
              <w:ind/>
              <w:jc w:val="center"/>
              <w:rPr>
                <w:sz w:val="18"/>
              </w:rPr>
            </w:pPr>
          </w:p>
          <w:p w14:paraId="D7010000">
            <w:pPr>
              <w:ind/>
              <w:jc w:val="center"/>
              <w:rPr>
                <w:sz w:val="18"/>
              </w:rPr>
            </w:pPr>
          </w:p>
          <w:p w14:paraId="D8010000">
            <w:pPr>
              <w:ind/>
              <w:jc w:val="center"/>
              <w:rPr>
                <w:sz w:val="18"/>
              </w:rPr>
            </w:pPr>
          </w:p>
          <w:p w14:paraId="D9010000">
            <w:pPr>
              <w:ind/>
              <w:jc w:val="center"/>
              <w:rPr>
                <w:sz w:val="18"/>
              </w:rPr>
            </w:pPr>
          </w:p>
          <w:p w14:paraId="DA010000">
            <w:pPr>
              <w:ind/>
              <w:jc w:val="center"/>
              <w:rPr>
                <w:sz w:val="18"/>
              </w:rPr>
            </w:pPr>
          </w:p>
          <w:p w14:paraId="DB010000">
            <w:pPr>
              <w:ind/>
              <w:jc w:val="center"/>
              <w:rPr>
                <w:sz w:val="18"/>
              </w:rPr>
            </w:pPr>
          </w:p>
          <w:p w14:paraId="DC010000">
            <w:pPr>
              <w:ind/>
              <w:jc w:val="center"/>
              <w:rPr>
                <w:sz w:val="18"/>
              </w:rPr>
            </w:pPr>
          </w:p>
          <w:p w14:paraId="DD010000">
            <w:pPr>
              <w:ind/>
              <w:jc w:val="center"/>
              <w:rPr>
                <w:sz w:val="18"/>
              </w:rPr>
            </w:pPr>
          </w:p>
          <w:p w14:paraId="DE010000">
            <w:pPr>
              <w:ind/>
              <w:jc w:val="center"/>
              <w:rPr>
                <w:sz w:val="18"/>
              </w:rPr>
            </w:pPr>
          </w:p>
          <w:p w14:paraId="DF010000">
            <w:pPr>
              <w:ind/>
              <w:jc w:val="center"/>
              <w:rPr>
                <w:sz w:val="18"/>
              </w:rPr>
            </w:pPr>
          </w:p>
          <w:p w14:paraId="E0010000">
            <w:pPr>
              <w:ind/>
              <w:jc w:val="center"/>
              <w:rPr>
                <w:sz w:val="18"/>
              </w:rPr>
            </w:pPr>
          </w:p>
          <w:p w14:paraId="E1010000">
            <w:pPr>
              <w:ind/>
              <w:jc w:val="center"/>
              <w:rPr>
                <w:sz w:val="18"/>
              </w:rPr>
            </w:pPr>
          </w:p>
          <w:p w14:paraId="E2010000">
            <w:pPr>
              <w:ind/>
              <w:jc w:val="center"/>
              <w:rPr>
                <w:sz w:val="18"/>
              </w:rPr>
            </w:pPr>
          </w:p>
          <w:p w14:paraId="E3010000">
            <w:pPr>
              <w:ind/>
              <w:jc w:val="center"/>
              <w:rPr>
                <w:sz w:val="18"/>
              </w:rPr>
            </w:pPr>
          </w:p>
          <w:p w14:paraId="E4010000">
            <w:pPr>
              <w:ind/>
              <w:jc w:val="center"/>
              <w:rPr>
                <w:sz w:val="18"/>
              </w:rPr>
            </w:pPr>
          </w:p>
          <w:p w14:paraId="E5010000">
            <w:pPr>
              <w:ind/>
              <w:jc w:val="center"/>
              <w:rPr>
                <w:sz w:val="18"/>
              </w:rPr>
            </w:pPr>
          </w:p>
          <w:p w14:paraId="E6010000">
            <w:pPr>
              <w:ind/>
              <w:jc w:val="center"/>
              <w:rPr>
                <w:sz w:val="18"/>
              </w:rPr>
            </w:pPr>
          </w:p>
          <w:p w14:paraId="E7010000">
            <w:pPr>
              <w:ind/>
              <w:jc w:val="center"/>
              <w:rPr>
                <w:sz w:val="18"/>
              </w:rPr>
            </w:pPr>
          </w:p>
          <w:p w14:paraId="E8010000">
            <w:pPr>
              <w:ind/>
              <w:jc w:val="center"/>
              <w:rPr>
                <w:sz w:val="18"/>
              </w:rPr>
            </w:pPr>
          </w:p>
          <w:p w14:paraId="E9010000">
            <w:pPr>
              <w:ind/>
              <w:jc w:val="center"/>
              <w:rPr>
                <w:sz w:val="18"/>
              </w:rPr>
            </w:pPr>
          </w:p>
          <w:p w14:paraId="EA010000">
            <w:pPr>
              <w:ind/>
              <w:jc w:val="center"/>
              <w:rPr>
                <w:sz w:val="18"/>
              </w:rPr>
            </w:pPr>
          </w:p>
        </w:tc>
        <w:tc>
          <w:tcPr>
            <w:tcW w:type="dxa" w:w="1136"/>
            <w:vMerge w:val="restart"/>
            <w:tcBorders>
              <w:top w:color="000000" w:sz="4" w:val="single"/>
              <w:left w:color="000000" w:sz="4" w:val="single"/>
              <w:bottom w:color="000000" w:sz="4" w:val="single"/>
              <w:right w:color="000000" w:sz="4" w:val="single"/>
            </w:tcBorders>
            <w:shd w:fill="auto" w:val="clear"/>
          </w:tcPr>
          <w:p w14:paraId="EB010000">
            <w:pPr>
              <w:ind/>
              <w:jc w:val="center"/>
              <w:rPr>
                <w:sz w:val="18"/>
              </w:rPr>
            </w:pPr>
          </w:p>
          <w:p w14:paraId="EC010000">
            <w:pPr>
              <w:ind/>
              <w:jc w:val="center"/>
              <w:rPr>
                <w:sz w:val="18"/>
              </w:rPr>
            </w:pPr>
          </w:p>
          <w:p w14:paraId="ED010000">
            <w:pPr>
              <w:ind/>
              <w:jc w:val="center"/>
              <w:rPr>
                <w:sz w:val="18"/>
              </w:rPr>
            </w:pPr>
          </w:p>
          <w:p w14:paraId="EE010000">
            <w:pPr>
              <w:ind/>
              <w:jc w:val="center"/>
              <w:rPr>
                <w:sz w:val="18"/>
              </w:rPr>
            </w:pPr>
          </w:p>
          <w:p w14:paraId="EF010000">
            <w:pPr>
              <w:ind/>
              <w:jc w:val="center"/>
              <w:rPr>
                <w:sz w:val="18"/>
              </w:rPr>
            </w:pPr>
          </w:p>
          <w:p w14:paraId="F0010000">
            <w:pPr>
              <w:ind/>
              <w:jc w:val="center"/>
              <w:rPr>
                <w:sz w:val="18"/>
              </w:rPr>
            </w:pPr>
          </w:p>
          <w:p w14:paraId="F1010000">
            <w:pPr>
              <w:ind/>
              <w:jc w:val="center"/>
              <w:rPr>
                <w:sz w:val="18"/>
              </w:rPr>
            </w:pPr>
          </w:p>
          <w:p w14:paraId="F2010000">
            <w:pPr>
              <w:ind/>
              <w:jc w:val="center"/>
              <w:rPr>
                <w:sz w:val="18"/>
              </w:rPr>
            </w:pPr>
          </w:p>
          <w:p w14:paraId="F3010000">
            <w:pPr>
              <w:ind/>
              <w:jc w:val="center"/>
              <w:rPr>
                <w:sz w:val="18"/>
              </w:rPr>
            </w:pPr>
          </w:p>
          <w:p w14:paraId="F4010000">
            <w:pPr>
              <w:ind/>
              <w:jc w:val="center"/>
              <w:rPr>
                <w:sz w:val="18"/>
              </w:rPr>
            </w:pPr>
          </w:p>
          <w:p w14:paraId="F5010000">
            <w:pPr>
              <w:ind/>
              <w:jc w:val="center"/>
              <w:rPr>
                <w:sz w:val="18"/>
              </w:rPr>
            </w:pPr>
          </w:p>
          <w:p w14:paraId="F6010000">
            <w:pPr>
              <w:ind/>
              <w:jc w:val="center"/>
              <w:rPr>
                <w:sz w:val="18"/>
              </w:rPr>
            </w:pPr>
          </w:p>
          <w:p w14:paraId="F7010000">
            <w:pPr>
              <w:ind/>
              <w:jc w:val="center"/>
              <w:rPr>
                <w:sz w:val="18"/>
              </w:rPr>
            </w:pPr>
          </w:p>
          <w:p w14:paraId="F8010000">
            <w:pPr>
              <w:ind/>
              <w:jc w:val="center"/>
              <w:rPr>
                <w:sz w:val="18"/>
              </w:rPr>
            </w:pPr>
          </w:p>
          <w:p w14:paraId="F9010000">
            <w:pPr>
              <w:ind/>
              <w:jc w:val="center"/>
              <w:rPr>
                <w:sz w:val="18"/>
              </w:rPr>
            </w:pPr>
          </w:p>
          <w:p w14:paraId="FA010000">
            <w:pPr>
              <w:ind/>
              <w:jc w:val="center"/>
              <w:rPr>
                <w:sz w:val="18"/>
              </w:rPr>
            </w:pPr>
          </w:p>
          <w:p w14:paraId="FB010000">
            <w:pPr>
              <w:ind/>
              <w:jc w:val="center"/>
              <w:rPr>
                <w:sz w:val="18"/>
              </w:rPr>
            </w:pPr>
          </w:p>
          <w:p w14:paraId="FC010000">
            <w:pPr>
              <w:ind/>
              <w:jc w:val="center"/>
              <w:rPr>
                <w:sz w:val="18"/>
              </w:rPr>
            </w:pPr>
          </w:p>
          <w:p w14:paraId="FD010000">
            <w:pPr>
              <w:ind/>
              <w:jc w:val="center"/>
              <w:rPr>
                <w:sz w:val="18"/>
              </w:rPr>
            </w:pPr>
          </w:p>
          <w:p w14:paraId="FE010000">
            <w:pPr>
              <w:ind/>
              <w:jc w:val="center"/>
              <w:rPr>
                <w:sz w:val="18"/>
              </w:rPr>
            </w:pPr>
          </w:p>
          <w:p w14:paraId="FF010000">
            <w:pPr>
              <w:ind/>
              <w:jc w:val="center"/>
              <w:rPr>
                <w:sz w:val="18"/>
              </w:rPr>
            </w:pPr>
          </w:p>
          <w:p w14:paraId="00020000">
            <w:pPr>
              <w:ind/>
              <w:jc w:val="center"/>
              <w:rPr>
                <w:sz w:val="18"/>
              </w:rPr>
            </w:pPr>
          </w:p>
          <w:p w14:paraId="01020000">
            <w:pPr>
              <w:ind/>
              <w:jc w:val="center"/>
              <w:rPr>
                <w:sz w:val="18"/>
              </w:rPr>
            </w:pPr>
          </w:p>
          <w:p w14:paraId="02020000">
            <w:pPr>
              <w:ind/>
              <w:jc w:val="center"/>
              <w:rPr>
                <w:sz w:val="18"/>
              </w:rPr>
            </w:pPr>
          </w:p>
          <w:p w14:paraId="03020000">
            <w:pPr>
              <w:ind/>
              <w:jc w:val="center"/>
              <w:rPr>
                <w:sz w:val="18"/>
              </w:rPr>
            </w:pPr>
          </w:p>
          <w:p w14:paraId="04020000">
            <w:pPr>
              <w:ind/>
              <w:jc w:val="center"/>
              <w:rPr>
                <w:sz w:val="18"/>
              </w:rPr>
            </w:pPr>
          </w:p>
          <w:p w14:paraId="05020000">
            <w:pPr>
              <w:ind/>
              <w:jc w:val="center"/>
              <w:rPr>
                <w:sz w:val="18"/>
              </w:rPr>
            </w:pPr>
          </w:p>
          <w:p w14:paraId="06020000">
            <w:pPr>
              <w:ind/>
              <w:jc w:val="center"/>
              <w:rPr>
                <w:sz w:val="18"/>
              </w:rPr>
            </w:pPr>
          </w:p>
          <w:p w14:paraId="07020000">
            <w:pPr>
              <w:ind/>
              <w:jc w:val="center"/>
              <w:rPr>
                <w:sz w:val="18"/>
              </w:rPr>
            </w:pPr>
          </w:p>
          <w:p w14:paraId="08020000">
            <w:pPr>
              <w:ind/>
              <w:jc w:val="center"/>
              <w:rPr>
                <w:sz w:val="18"/>
              </w:rPr>
            </w:pPr>
          </w:p>
          <w:p w14:paraId="09020000">
            <w:pPr>
              <w:ind/>
              <w:jc w:val="center"/>
              <w:rPr>
                <w:sz w:val="18"/>
              </w:rPr>
            </w:pPr>
          </w:p>
          <w:p w14:paraId="0A020000">
            <w:pPr>
              <w:ind/>
              <w:jc w:val="center"/>
              <w:rPr>
                <w:sz w:val="18"/>
              </w:rPr>
            </w:pPr>
          </w:p>
          <w:p w14:paraId="0B020000">
            <w:pPr>
              <w:ind/>
              <w:jc w:val="center"/>
              <w:rPr>
                <w:sz w:val="18"/>
              </w:rPr>
            </w:pPr>
          </w:p>
          <w:p w14:paraId="0C020000">
            <w:pPr>
              <w:ind/>
              <w:jc w:val="center"/>
              <w:rPr>
                <w:sz w:val="18"/>
              </w:rPr>
            </w:pPr>
          </w:p>
          <w:p w14:paraId="0D020000">
            <w:pPr>
              <w:ind/>
              <w:jc w:val="center"/>
              <w:rPr>
                <w:sz w:val="18"/>
              </w:rPr>
            </w:pPr>
          </w:p>
          <w:p w14:paraId="0E020000">
            <w:pPr>
              <w:ind/>
              <w:jc w:val="center"/>
              <w:rPr>
                <w:sz w:val="18"/>
              </w:rPr>
            </w:pPr>
          </w:p>
          <w:p w14:paraId="0F020000">
            <w:pPr>
              <w:ind/>
              <w:jc w:val="center"/>
              <w:rPr>
                <w:sz w:val="18"/>
              </w:rPr>
            </w:pPr>
          </w:p>
          <w:p w14:paraId="10020000">
            <w:pPr>
              <w:ind/>
              <w:jc w:val="center"/>
              <w:rPr>
                <w:sz w:val="18"/>
              </w:rPr>
            </w:pPr>
          </w:p>
          <w:p w14:paraId="11020000">
            <w:pPr>
              <w:ind/>
              <w:jc w:val="center"/>
              <w:rPr>
                <w:sz w:val="18"/>
              </w:rPr>
            </w:pPr>
          </w:p>
          <w:p w14:paraId="12020000">
            <w:pPr>
              <w:ind/>
              <w:jc w:val="center"/>
              <w:rPr>
                <w:sz w:val="18"/>
              </w:rPr>
            </w:pPr>
          </w:p>
          <w:p w14:paraId="13020000">
            <w:pPr>
              <w:ind/>
              <w:jc w:val="center"/>
              <w:rPr>
                <w:sz w:val="18"/>
              </w:rPr>
            </w:pPr>
          </w:p>
          <w:p w14:paraId="14020000">
            <w:pPr>
              <w:ind/>
              <w:jc w:val="center"/>
              <w:rPr>
                <w:sz w:val="18"/>
              </w:rPr>
            </w:pPr>
          </w:p>
          <w:p w14:paraId="15020000">
            <w:pPr>
              <w:rPr>
                <w:sz w:val="18"/>
              </w:rPr>
            </w:pPr>
          </w:p>
        </w:tc>
        <w:tc>
          <w:tcPr>
            <w:tcW w:type="dxa" w:w="1117"/>
            <w:vMerge w:val="restart"/>
            <w:tcBorders>
              <w:top w:color="000000" w:sz="4" w:val="single"/>
              <w:left w:color="000000" w:sz="4" w:val="single"/>
              <w:bottom w:color="000000" w:sz="4" w:val="single"/>
              <w:right w:color="000000" w:sz="4" w:val="single"/>
            </w:tcBorders>
            <w:shd w:fill="auto" w:val="clear"/>
          </w:tcPr>
          <w:p w14:paraId="16020000">
            <w:pPr>
              <w:spacing w:line="100" w:lineRule="atLeast"/>
              <w:ind/>
              <w:jc w:val="both"/>
              <w:rPr>
                <w:sz w:val="18"/>
              </w:rPr>
            </w:pPr>
          </w:p>
        </w:tc>
      </w:tr>
      <w:tr>
        <w:tc>
          <w:tcPr>
            <w:tcW w:type="dxa" w:w="440"/>
            <w:tcBorders>
              <w:top w:color="000000" w:sz="4" w:val="single"/>
              <w:left w:color="000000" w:sz="4" w:val="single"/>
              <w:bottom w:color="000000" w:sz="4" w:val="single"/>
              <w:right w:color="000000" w:sz="4" w:val="single"/>
            </w:tcBorders>
            <w:shd w:fill="auto" w:val="clear"/>
          </w:tcPr>
          <w:p w14:paraId="17020000">
            <w:pPr>
              <w:spacing w:line="100" w:lineRule="atLeast"/>
              <w:ind/>
              <w:jc w:val="both"/>
              <w:rPr>
                <w:sz w:val="18"/>
              </w:rPr>
            </w:pPr>
            <w:r>
              <w:rPr>
                <w:sz w:val="18"/>
              </w:rPr>
              <w:t>4</w:t>
            </w:r>
          </w:p>
        </w:tc>
        <w:tc>
          <w:tcPr>
            <w:tcW w:type="dxa" w:w="1920"/>
            <w:tcBorders>
              <w:top w:color="000000" w:sz="4" w:val="single"/>
              <w:left w:color="000000" w:sz="4" w:val="single"/>
              <w:bottom w:color="000000" w:sz="4" w:val="single"/>
              <w:right w:color="000000" w:sz="4" w:val="single"/>
            </w:tcBorders>
            <w:shd w:fill="auto" w:val="clear"/>
          </w:tcPr>
          <w:p w14:paraId="18020000">
            <w:pPr>
              <w:rPr>
                <w:sz w:val="18"/>
              </w:rPr>
            </w:pPr>
            <w:r>
              <w:rPr>
                <w:sz w:val="18"/>
              </w:rPr>
              <w:t>Формирование организационно-методического и аналитического сопровождения системы муниципальной службы (Обеспечение условий для самообразования муниципальных служащих (формирование банка методической, нормативно – правовой литературы, банка периодических подписных изданий)</w:t>
            </w:r>
          </w:p>
        </w:tc>
        <w:tc>
          <w:tcPr>
            <w:tcW w:type="dxa" w:w="851"/>
            <w:tcBorders>
              <w:top w:color="000000" w:sz="4" w:val="single"/>
              <w:left w:color="000000" w:sz="4" w:val="single"/>
              <w:bottom w:color="000000" w:sz="4" w:val="single"/>
              <w:right w:color="000000" w:sz="4" w:val="single"/>
            </w:tcBorders>
            <w:shd w:fill="auto" w:val="clear"/>
          </w:tcPr>
          <w:p w14:paraId="19020000">
            <w:pPr>
              <w:spacing w:line="100" w:lineRule="atLeast"/>
              <w:ind/>
              <w:jc w:val="both"/>
              <w:rPr>
                <w:sz w:val="18"/>
              </w:rPr>
            </w:pPr>
          </w:p>
        </w:tc>
        <w:tc>
          <w:tcPr>
            <w:tcW w:type="dxa" w:w="2391"/>
            <w:gridSpan w:val="1"/>
            <w:vMerge w:val="continue"/>
            <w:tcBorders>
              <w:top w:color="000000" w:sz="4" w:val="single"/>
              <w:left w:color="000000" w:sz="4" w:val="single"/>
              <w:bottom w:color="000000" w:sz="4" w:val="single"/>
              <w:right w:color="000000" w:sz="4" w:val="single"/>
            </w:tcBorders>
            <w:shd w:fill="auto" w:val="clear"/>
          </w:tcPr>
          <w:p/>
        </w:tc>
        <w:tc>
          <w:tcPr>
            <w:tcW w:type="dxa" w:w="2300"/>
            <w:gridSpan w:val="1"/>
            <w:vMerge w:val="continue"/>
            <w:tcBorders>
              <w:top w:color="000000" w:sz="4" w:val="single"/>
              <w:left w:color="000000" w:sz="4" w:val="single"/>
              <w:bottom w:color="000000" w:sz="4" w:val="single"/>
              <w:right w:color="000000" w:sz="4" w:val="single"/>
            </w:tcBorders>
            <w:shd w:fill="auto" w:val="clear"/>
          </w:tcPr>
          <w:p/>
        </w:tc>
        <w:tc>
          <w:tcPr>
            <w:tcW w:type="dxa" w:w="3278"/>
            <w:gridSpan w:val="1"/>
            <w:vMerge w:val="continue"/>
            <w:tcBorders>
              <w:top w:color="000000" w:sz="4" w:val="single"/>
              <w:left w:color="000000" w:sz="4" w:val="single"/>
              <w:bottom w:color="000000" w:sz="4" w:val="single"/>
              <w:right w:color="000000" w:sz="4" w:val="single"/>
            </w:tcBorders>
            <w:shd w:fill="auto" w:val="clear"/>
          </w:tcPr>
          <w:p/>
        </w:tc>
        <w:tc>
          <w:tcPr>
            <w:tcW w:type="dxa" w:w="776"/>
            <w:gridSpan w:val="1"/>
            <w:vMerge w:val="continue"/>
            <w:tcBorders>
              <w:top w:color="000000" w:sz="4" w:val="single"/>
              <w:left w:color="000000" w:sz="4" w:val="single"/>
              <w:bottom w:color="000000" w:sz="4" w:val="single"/>
              <w:right w:color="000000" w:sz="4" w:val="single"/>
            </w:tcBorders>
            <w:shd w:fill="auto" w:val="clear"/>
          </w:tcPr>
          <w:p/>
        </w:tc>
        <w:tc>
          <w:tcPr>
            <w:tcW w:type="dxa" w:w="961"/>
            <w:gridSpan w:val="1"/>
            <w:vMerge w:val="continue"/>
            <w:tcBorders>
              <w:top w:color="000000" w:sz="4" w:val="single"/>
              <w:left w:color="000000" w:sz="4" w:val="single"/>
              <w:bottom w:color="000000" w:sz="4" w:val="single"/>
              <w:right w:color="000000" w:sz="4" w:val="single"/>
            </w:tcBorders>
            <w:shd w:fill="auto" w:val="clear"/>
          </w:tcPr>
          <w:p/>
        </w:tc>
        <w:tc>
          <w:tcPr>
            <w:tcW w:type="dxa" w:w="1136"/>
            <w:gridSpan w:val="1"/>
            <w:vMerge w:val="continue"/>
            <w:tcBorders>
              <w:top w:color="000000" w:sz="4" w:val="single"/>
              <w:left w:color="000000" w:sz="4" w:val="single"/>
              <w:bottom w:color="000000" w:sz="4" w:val="single"/>
              <w:right w:color="000000" w:sz="4" w:val="single"/>
            </w:tcBorders>
            <w:shd w:fill="auto" w:val="clear"/>
          </w:tcPr>
          <w:p/>
        </w:tc>
        <w:tc>
          <w:tcPr>
            <w:tcW w:type="dxa" w:w="1117"/>
            <w:gridSpan w:val="1"/>
            <w:vMerge w:val="continue"/>
            <w:tcBorders>
              <w:top w:color="000000" w:sz="4" w:val="single"/>
              <w:left w:color="000000" w:sz="4" w:val="single"/>
              <w:bottom w:color="000000" w:sz="4" w:val="single"/>
              <w:right w:color="000000" w:sz="4" w:val="single"/>
            </w:tcBorders>
            <w:shd w:fill="auto" w:val="clear"/>
          </w:tcPr>
          <w:p/>
        </w:tc>
      </w:tr>
      <w:tr>
        <w:trPr>
          <w:trHeight w:hRule="atLeast" w:val="4441"/>
          <w:hidden w:val="0"/>
        </w:trPr>
        <w:tc>
          <w:tcPr>
            <w:tcW w:type="dxa" w:w="440"/>
            <w:tcBorders>
              <w:top w:color="000000" w:sz="4" w:val="single"/>
              <w:left w:color="000000" w:sz="4" w:val="single"/>
              <w:bottom w:color="000000" w:sz="4" w:val="single"/>
              <w:right w:color="000000" w:sz="4" w:val="single"/>
            </w:tcBorders>
            <w:shd w:fill="auto" w:val="clear"/>
          </w:tcPr>
          <w:p w14:paraId="1A020000">
            <w:pPr>
              <w:spacing w:line="100" w:lineRule="atLeast"/>
              <w:ind/>
              <w:jc w:val="both"/>
              <w:rPr>
                <w:sz w:val="18"/>
              </w:rPr>
            </w:pPr>
            <w:r>
              <w:rPr>
                <w:sz w:val="18"/>
              </w:rPr>
              <w:t>5</w:t>
            </w:r>
          </w:p>
        </w:tc>
        <w:tc>
          <w:tcPr>
            <w:tcW w:type="dxa" w:w="1920"/>
            <w:tcBorders>
              <w:top w:color="000000" w:sz="4" w:val="single"/>
              <w:left w:color="000000" w:sz="4" w:val="single"/>
              <w:bottom w:color="000000" w:sz="4" w:val="single"/>
              <w:right w:color="000000" w:sz="4" w:val="single"/>
            </w:tcBorders>
            <w:shd w:fill="auto" w:val="clear"/>
          </w:tcPr>
          <w:p w14:paraId="1B020000">
            <w:pPr>
              <w:rPr>
                <w:sz w:val="18"/>
              </w:rPr>
            </w:pPr>
            <w:r>
              <w:rPr>
                <w:sz w:val="18"/>
              </w:rPr>
              <w:t>Создание условий для профессионального развития и подготовки кадров муниципальной службы - Организация профессионального обучения муниципальных служащих за счёт средств муниципального бюджета</w:t>
            </w:r>
          </w:p>
        </w:tc>
        <w:tc>
          <w:tcPr>
            <w:tcW w:type="dxa" w:w="851"/>
            <w:tcBorders>
              <w:top w:color="000000" w:sz="4" w:val="single"/>
              <w:left w:color="000000" w:sz="4" w:val="single"/>
              <w:bottom w:color="000000" w:sz="4" w:val="single"/>
              <w:right w:color="000000" w:sz="4" w:val="single"/>
            </w:tcBorders>
            <w:shd w:fill="auto" w:val="clear"/>
          </w:tcPr>
          <w:p w14:paraId="1C020000">
            <w:pPr>
              <w:spacing w:line="100" w:lineRule="atLeast"/>
              <w:ind/>
              <w:jc w:val="both"/>
              <w:rPr>
                <w:sz w:val="18"/>
              </w:rPr>
            </w:pPr>
          </w:p>
        </w:tc>
        <w:tc>
          <w:tcPr>
            <w:tcW w:type="dxa" w:w="2391"/>
            <w:gridSpan w:val="1"/>
            <w:vMerge w:val="continue"/>
            <w:tcBorders>
              <w:top w:color="000000" w:sz="4" w:val="single"/>
              <w:left w:color="000000" w:sz="4" w:val="single"/>
              <w:bottom w:color="000000" w:sz="4" w:val="single"/>
              <w:right w:color="000000" w:sz="4" w:val="single"/>
            </w:tcBorders>
            <w:shd w:fill="auto" w:val="clear"/>
          </w:tcPr>
          <w:p/>
        </w:tc>
        <w:tc>
          <w:tcPr>
            <w:tcW w:type="dxa" w:w="2300"/>
            <w:gridSpan w:val="1"/>
            <w:vMerge w:val="continue"/>
            <w:tcBorders>
              <w:top w:color="000000" w:sz="4" w:val="single"/>
              <w:left w:color="000000" w:sz="4" w:val="single"/>
              <w:bottom w:color="000000" w:sz="4" w:val="single"/>
              <w:right w:color="000000" w:sz="4" w:val="single"/>
            </w:tcBorders>
            <w:shd w:fill="auto" w:val="clear"/>
          </w:tcPr>
          <w:p/>
        </w:tc>
        <w:tc>
          <w:tcPr>
            <w:tcW w:type="dxa" w:w="3278"/>
            <w:gridSpan w:val="1"/>
            <w:vMerge w:val="continue"/>
            <w:tcBorders>
              <w:top w:color="000000" w:sz="4" w:val="single"/>
              <w:left w:color="000000" w:sz="4" w:val="single"/>
              <w:bottom w:color="000000" w:sz="4" w:val="single"/>
              <w:right w:color="000000" w:sz="4" w:val="single"/>
            </w:tcBorders>
            <w:shd w:fill="auto" w:val="clear"/>
          </w:tcPr>
          <w:p/>
        </w:tc>
        <w:tc>
          <w:tcPr>
            <w:tcW w:type="dxa" w:w="776"/>
            <w:gridSpan w:val="1"/>
            <w:vMerge w:val="continue"/>
            <w:tcBorders>
              <w:top w:color="000000" w:sz="4" w:val="single"/>
              <w:left w:color="000000" w:sz="4" w:val="single"/>
              <w:bottom w:color="000000" w:sz="4" w:val="single"/>
              <w:right w:color="000000" w:sz="4" w:val="single"/>
            </w:tcBorders>
            <w:shd w:fill="auto" w:val="clear"/>
          </w:tcPr>
          <w:p/>
        </w:tc>
        <w:tc>
          <w:tcPr>
            <w:tcW w:type="dxa" w:w="961"/>
            <w:gridSpan w:val="1"/>
            <w:vMerge w:val="continue"/>
            <w:tcBorders>
              <w:top w:color="000000" w:sz="4" w:val="single"/>
              <w:left w:color="000000" w:sz="4" w:val="single"/>
              <w:bottom w:color="000000" w:sz="4" w:val="single"/>
              <w:right w:color="000000" w:sz="4" w:val="single"/>
            </w:tcBorders>
            <w:shd w:fill="auto" w:val="clear"/>
          </w:tcPr>
          <w:p/>
        </w:tc>
        <w:tc>
          <w:tcPr>
            <w:tcW w:type="dxa" w:w="1136"/>
            <w:gridSpan w:val="1"/>
            <w:vMerge w:val="continue"/>
            <w:tcBorders>
              <w:top w:color="000000" w:sz="4" w:val="single"/>
              <w:left w:color="000000" w:sz="4" w:val="single"/>
              <w:bottom w:color="000000" w:sz="4" w:val="single"/>
              <w:right w:color="000000" w:sz="4" w:val="single"/>
            </w:tcBorders>
            <w:shd w:fill="auto" w:val="clear"/>
          </w:tcPr>
          <w:p/>
        </w:tc>
        <w:tc>
          <w:tcPr>
            <w:tcW w:type="dxa" w:w="1117"/>
            <w:gridSpan w:val="1"/>
            <w:vMerge w:val="continue"/>
            <w:tcBorders>
              <w:top w:color="000000" w:sz="4" w:val="single"/>
              <w:left w:color="000000" w:sz="4" w:val="single"/>
              <w:bottom w:color="000000" w:sz="4" w:val="single"/>
              <w:right w:color="000000" w:sz="4" w:val="single"/>
            </w:tcBorders>
            <w:shd w:fill="auto" w:val="clear"/>
          </w:tcPr>
          <w:p/>
        </w:tc>
      </w:tr>
      <w:tr>
        <w:tc>
          <w:tcPr>
            <w:tcW w:type="dxa" w:w="440"/>
            <w:tcBorders>
              <w:top w:color="000000" w:sz="4" w:val="single"/>
              <w:left w:color="000000" w:sz="4" w:val="single"/>
              <w:bottom w:color="000000" w:sz="4" w:val="single"/>
              <w:right w:color="000000" w:sz="4" w:val="single"/>
            </w:tcBorders>
            <w:shd w:fill="auto" w:val="clear"/>
          </w:tcPr>
          <w:p w14:paraId="1D020000">
            <w:pPr>
              <w:spacing w:line="100" w:lineRule="atLeast"/>
              <w:ind/>
              <w:jc w:val="both"/>
              <w:rPr>
                <w:sz w:val="18"/>
              </w:rPr>
            </w:pPr>
          </w:p>
        </w:tc>
        <w:tc>
          <w:tcPr>
            <w:tcW w:type="dxa" w:w="1920"/>
            <w:tcBorders>
              <w:top w:color="000000" w:sz="4" w:val="single"/>
              <w:left w:color="000000" w:sz="4" w:val="single"/>
              <w:bottom w:color="000000" w:sz="4" w:val="single"/>
              <w:right w:color="000000" w:sz="4" w:val="single"/>
            </w:tcBorders>
            <w:shd w:fill="auto" w:val="clear"/>
          </w:tcPr>
          <w:p w14:paraId="1E020000">
            <w:pPr>
              <w:spacing w:line="100" w:lineRule="atLeast"/>
              <w:ind/>
              <w:jc w:val="both"/>
              <w:rPr>
                <w:color w:val="000000"/>
                <w:sz w:val="18"/>
              </w:rPr>
            </w:pPr>
            <w:r>
              <w:rPr>
                <w:color w:val="000000"/>
                <w:sz w:val="18"/>
              </w:rPr>
              <w:t>Всего по программе</w:t>
            </w:r>
          </w:p>
        </w:tc>
        <w:tc>
          <w:tcPr>
            <w:tcW w:type="dxa" w:w="851"/>
            <w:tcBorders>
              <w:top w:color="000000" w:sz="4" w:val="single"/>
              <w:left w:color="000000" w:sz="4" w:val="single"/>
              <w:bottom w:color="000000" w:sz="4" w:val="single"/>
              <w:right w:color="000000" w:sz="4" w:val="single"/>
            </w:tcBorders>
            <w:shd w:fill="auto" w:val="clear"/>
          </w:tcPr>
          <w:p w14:paraId="1F020000">
            <w:pPr>
              <w:spacing w:line="100" w:lineRule="atLeast"/>
              <w:ind/>
              <w:jc w:val="both"/>
              <w:rPr>
                <w:sz w:val="18"/>
              </w:rPr>
            </w:pPr>
          </w:p>
        </w:tc>
        <w:tc>
          <w:tcPr>
            <w:tcW w:type="dxa" w:w="2391"/>
            <w:tcBorders>
              <w:top w:color="000000" w:sz="4" w:val="single"/>
              <w:left w:color="000000" w:sz="4" w:val="single"/>
              <w:bottom w:color="000000" w:sz="4" w:val="single"/>
              <w:right w:color="000000" w:sz="4" w:val="single"/>
            </w:tcBorders>
            <w:shd w:fill="auto" w:val="clear"/>
          </w:tcPr>
          <w:p w14:paraId="20020000">
            <w:pPr>
              <w:ind w:firstLine="851" w:left="0"/>
              <w:jc w:val="both"/>
              <w:rPr>
                <w:sz w:val="18"/>
              </w:rPr>
            </w:pPr>
          </w:p>
        </w:tc>
        <w:tc>
          <w:tcPr>
            <w:tcW w:type="dxa" w:w="2300"/>
            <w:tcBorders>
              <w:top w:color="000000" w:sz="4" w:val="single"/>
              <w:left w:color="000000" w:sz="4" w:val="single"/>
              <w:bottom w:color="000000" w:sz="4" w:val="single"/>
              <w:right w:color="000000" w:sz="4" w:val="single"/>
            </w:tcBorders>
            <w:shd w:fill="auto" w:val="clear"/>
          </w:tcPr>
          <w:p w14:paraId="21020000">
            <w:pPr>
              <w:ind w:firstLine="851" w:left="0"/>
              <w:jc w:val="both"/>
              <w:rPr>
                <w:sz w:val="18"/>
              </w:rPr>
            </w:pPr>
          </w:p>
        </w:tc>
        <w:tc>
          <w:tcPr>
            <w:tcW w:type="dxa" w:w="3278"/>
            <w:tcBorders>
              <w:top w:color="000000" w:sz="4" w:val="single"/>
              <w:left w:color="000000" w:sz="4" w:val="single"/>
              <w:bottom w:color="000000" w:sz="4" w:val="single"/>
              <w:right w:color="000000" w:sz="4" w:val="single"/>
            </w:tcBorders>
            <w:shd w:fill="auto" w:val="clear"/>
          </w:tcPr>
          <w:p w14:paraId="22020000">
            <w:pPr>
              <w:ind/>
              <w:jc w:val="both"/>
              <w:rPr>
                <w:sz w:val="18"/>
              </w:rPr>
            </w:pPr>
          </w:p>
        </w:tc>
        <w:tc>
          <w:tcPr>
            <w:tcW w:type="dxa" w:w="776"/>
            <w:tcBorders>
              <w:top w:color="000000" w:sz="4" w:val="single"/>
              <w:left w:color="000000" w:sz="4" w:val="single"/>
              <w:bottom w:color="000000" w:sz="4" w:val="single"/>
              <w:right w:color="000000" w:sz="4" w:val="single"/>
            </w:tcBorders>
            <w:shd w:fill="auto" w:val="clear"/>
          </w:tcPr>
          <w:p w14:paraId="23020000">
            <w:pPr>
              <w:spacing w:line="100" w:lineRule="atLeast"/>
              <w:ind/>
              <w:jc w:val="both"/>
              <w:rPr>
                <w:sz w:val="18"/>
              </w:rPr>
            </w:pPr>
          </w:p>
        </w:tc>
        <w:tc>
          <w:tcPr>
            <w:tcW w:type="dxa" w:w="961"/>
            <w:tcBorders>
              <w:top w:color="000000" w:sz="4" w:val="single"/>
              <w:left w:color="000000" w:sz="4" w:val="single"/>
              <w:bottom w:color="000000" w:sz="4" w:val="single"/>
              <w:right w:color="000000" w:sz="4" w:val="single"/>
            </w:tcBorders>
            <w:shd w:fill="auto" w:val="clear"/>
          </w:tcPr>
          <w:p w14:paraId="24020000">
            <w:pPr>
              <w:ind/>
              <w:jc w:val="center"/>
              <w:rPr>
                <w:sz w:val="18"/>
              </w:rPr>
            </w:pPr>
            <w:r>
              <w:rPr>
                <w:sz w:val="18"/>
              </w:rPr>
              <w:t>49,0</w:t>
            </w:r>
          </w:p>
        </w:tc>
        <w:tc>
          <w:tcPr>
            <w:tcW w:type="dxa" w:w="1136"/>
            <w:tcBorders>
              <w:top w:color="000000" w:sz="4" w:val="single"/>
              <w:left w:color="000000" w:sz="4" w:val="single"/>
              <w:bottom w:color="000000" w:sz="4" w:val="single"/>
              <w:right w:color="000000" w:sz="4" w:val="single"/>
            </w:tcBorders>
            <w:shd w:fill="auto" w:val="clear"/>
          </w:tcPr>
          <w:p w14:paraId="25020000">
            <w:pPr>
              <w:ind/>
              <w:jc w:val="center"/>
              <w:rPr>
                <w:sz w:val="18"/>
              </w:rPr>
            </w:pPr>
            <w:r>
              <w:rPr>
                <w:sz w:val="18"/>
              </w:rPr>
              <w:t>49,0</w:t>
            </w:r>
          </w:p>
        </w:tc>
        <w:tc>
          <w:tcPr>
            <w:tcW w:type="dxa" w:w="1117"/>
            <w:tcBorders>
              <w:top w:color="000000" w:sz="4" w:val="single"/>
              <w:left w:color="000000" w:sz="4" w:val="single"/>
              <w:bottom w:color="000000" w:sz="4" w:val="single"/>
              <w:right w:color="000000" w:sz="4" w:val="single"/>
            </w:tcBorders>
            <w:shd w:fill="auto" w:val="clear"/>
          </w:tcPr>
          <w:p w14:paraId="26020000">
            <w:pPr>
              <w:spacing w:line="100" w:lineRule="atLeast"/>
              <w:ind/>
              <w:jc w:val="both"/>
              <w:rPr>
                <w:sz w:val="18"/>
              </w:rPr>
            </w:pPr>
          </w:p>
        </w:tc>
      </w:tr>
    </w:tbl>
    <w:p w14:paraId="27020000">
      <w:pPr>
        <w:spacing w:line="100" w:lineRule="atLeast"/>
        <w:ind/>
        <w:jc w:val="both"/>
      </w:pPr>
    </w:p>
    <w:p w14:paraId="28020000">
      <w:pPr>
        <w:spacing w:line="100" w:lineRule="atLeast"/>
        <w:ind/>
        <w:jc w:val="both"/>
      </w:pPr>
      <w:r>
        <w:t>Глава Сергиевского</w:t>
      </w:r>
    </w:p>
    <w:p w14:paraId="29020000">
      <w:pPr>
        <w:spacing w:line="100" w:lineRule="atLeast"/>
        <w:ind/>
        <w:jc w:val="both"/>
      </w:pPr>
      <w:r>
        <w:t>Сельского поселения Кореновского</w:t>
      </w:r>
    </w:p>
    <w:p w14:paraId="2A020000">
      <w:pPr>
        <w:spacing w:line="100" w:lineRule="atLeast"/>
        <w:ind/>
        <w:jc w:val="both"/>
      </w:pPr>
      <w:r>
        <w:t>района                                                                                                 А.П. Мозговой</w:t>
      </w:r>
    </w:p>
    <w:p w14:paraId="2B020000">
      <w:pPr>
        <w:spacing w:line="100" w:lineRule="atLeast"/>
        <w:ind/>
        <w:jc w:val="both"/>
      </w:pPr>
    </w:p>
    <w:p w14:paraId="2C020000">
      <w:pPr>
        <w:spacing w:line="100" w:lineRule="atLeast"/>
        <w:ind/>
        <w:jc w:val="both"/>
      </w:pPr>
    </w:p>
    <w:p w14:paraId="2D020000">
      <w:pPr>
        <w:spacing w:line="100" w:lineRule="atLeast"/>
        <w:ind/>
        <w:jc w:val="both"/>
      </w:pPr>
      <w:r>
        <w:t xml:space="preserve">Начальник финансового отдела                                                       </w:t>
      </w:r>
      <w:r>
        <w:t>И.Г. Гацко</w:t>
      </w:r>
    </w:p>
    <w:p w14:paraId="2E020000">
      <w:pPr>
        <w:spacing w:line="100" w:lineRule="atLeast"/>
        <w:ind/>
        <w:jc w:val="both"/>
      </w:pPr>
    </w:p>
    <w:p w14:paraId="2F020000">
      <w:pPr>
        <w:spacing w:line="100" w:lineRule="atLeast"/>
        <w:ind/>
        <w:jc w:val="both"/>
      </w:pPr>
    </w:p>
    <w:p w14:paraId="30020000">
      <w:pPr>
        <w:spacing w:line="100" w:lineRule="atLeast"/>
        <w:ind/>
        <w:jc w:val="both"/>
      </w:pPr>
    </w:p>
    <w:p w14:paraId="31020000">
      <w:pPr>
        <w:spacing w:line="100" w:lineRule="atLeast"/>
        <w:ind/>
        <w:jc w:val="both"/>
      </w:pPr>
    </w:p>
    <w:p w14:paraId="32020000">
      <w:pPr>
        <w:spacing w:line="100" w:lineRule="atLeast"/>
        <w:ind/>
        <w:jc w:val="both"/>
      </w:pPr>
    </w:p>
    <w:p w14:paraId="33020000">
      <w:pPr>
        <w:spacing w:line="100" w:lineRule="atLeast"/>
        <w:ind/>
        <w:jc w:val="both"/>
      </w:pPr>
    </w:p>
    <w:p w14:paraId="34020000">
      <w:pPr>
        <w:spacing w:line="100" w:lineRule="atLeast"/>
        <w:ind/>
        <w:jc w:val="both"/>
      </w:pPr>
    </w:p>
    <w:p w14:paraId="35020000">
      <w:pPr>
        <w:spacing w:line="100" w:lineRule="atLeast"/>
        <w:ind/>
        <w:jc w:val="both"/>
      </w:pPr>
    </w:p>
    <w:p w14:paraId="36020000">
      <w:pPr>
        <w:spacing w:line="100" w:lineRule="atLeast"/>
        <w:ind/>
        <w:jc w:val="both"/>
      </w:pPr>
    </w:p>
    <w:p w14:paraId="37020000">
      <w:pPr>
        <w:spacing w:line="100" w:lineRule="atLeast"/>
        <w:ind/>
        <w:jc w:val="both"/>
        <w:rPr>
          <w:color w:val="000000"/>
        </w:rPr>
      </w:pPr>
    </w:p>
    <w:p w14:paraId="38020000">
      <w:pPr>
        <w:spacing w:line="100" w:lineRule="atLeast"/>
        <w:ind/>
        <w:jc w:val="both"/>
        <w:rPr>
          <w:color w:val="000000"/>
        </w:rPr>
      </w:pPr>
      <w:r>
        <w:rPr>
          <w:color w:val="000000"/>
        </w:rPr>
        <w:t>Куслий Тамара Александровна</w:t>
      </w:r>
    </w:p>
    <w:p w14:paraId="39020000">
      <w:pPr>
        <w:spacing w:line="100" w:lineRule="atLeast"/>
        <w:ind/>
        <w:jc w:val="both"/>
      </w:pPr>
      <w:r>
        <w:rPr>
          <w:color w:val="000000"/>
        </w:rPr>
        <w:t>8(861)4298638</w:t>
      </w:r>
      <w:r>
        <w:t>8</w:t>
      </w:r>
    </w:p>
    <w:sectPr>
      <w:pgSz w:h="11906" w:orient="landscape" w:w="16838"/>
      <w:pgMar w:bottom="568" w:footer="709" w:gutter="0" w:header="709" w:left="1134" w:right="1134" w:top="36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rPr>
      <w:sz w:val="24"/>
    </w:rPr>
  </w:style>
  <w:style w:default="1" w:styleId="Style_1_ch" w:type="character">
    <w:name w:val="Normal"/>
    <w:link w:val="Style_1"/>
    <w:rPr>
      <w:sz w:val="24"/>
    </w:rPr>
  </w:style>
  <w:style w:styleId="Style_4" w:type="paragraph">
    <w:name w:val="toc 2"/>
    <w:next w:val="Style_1"/>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1"/>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toc 6"/>
    <w:next w:val="Style_1"/>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1"/>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Normal (Web)"/>
    <w:basedOn w:val="Style_1"/>
    <w:link w:val="Style_8_ch"/>
    <w:pPr>
      <w:spacing w:after="280" w:before="280"/>
      <w:ind/>
    </w:pPr>
  </w:style>
  <w:style w:styleId="Style_8_ch" w:type="character">
    <w:name w:val="Normal (Web)"/>
    <w:basedOn w:val="Style_1_ch"/>
    <w:link w:val="Style_8"/>
  </w:style>
  <w:style w:styleId="Style_9" w:type="paragraph">
    <w:name w:val="heading 3"/>
    <w:next w:val="Style_1"/>
    <w:link w:val="Style_9_ch"/>
    <w:uiPriority w:val="9"/>
    <w:qFormat/>
    <w:pPr>
      <w:spacing w:after="120" w:before="120"/>
      <w:ind/>
      <w:jc w:val="both"/>
      <w:outlineLvl w:val="2"/>
    </w:pPr>
    <w:rPr>
      <w:rFonts w:ascii="XO Thames" w:hAnsi="XO Thames"/>
      <w:b w:val="1"/>
      <w:sz w:val="26"/>
    </w:rPr>
  </w:style>
  <w:style w:styleId="Style_9_ch" w:type="character">
    <w:name w:val="heading 3"/>
    <w:link w:val="Style_9"/>
    <w:rPr>
      <w:rFonts w:ascii="XO Thames" w:hAnsi="XO Thames"/>
      <w:b w:val="1"/>
      <w:sz w:val="26"/>
    </w:rPr>
  </w:style>
  <w:style w:styleId="Style_3" w:type="paragraph">
    <w:name w:val="ConsPlusCell"/>
    <w:link w:val="Style_3_ch"/>
    <w:pPr>
      <w:widowControl w:val="0"/>
      <w:ind/>
    </w:pPr>
    <w:rPr>
      <w:rFonts w:ascii="Arial" w:hAnsi="Arial"/>
    </w:rPr>
  </w:style>
  <w:style w:styleId="Style_3_ch" w:type="character">
    <w:name w:val="ConsPlusCell"/>
    <w:link w:val="Style_3"/>
    <w:rPr>
      <w:rFonts w:ascii="Arial" w:hAnsi="Arial"/>
    </w:rPr>
  </w:style>
  <w:style w:styleId="Style_10" w:type="paragraph">
    <w:name w:val="Style2"/>
    <w:basedOn w:val="Style_1"/>
    <w:next w:val="Style_1"/>
    <w:link w:val="Style_10_ch"/>
    <w:pPr>
      <w:widowControl w:val="0"/>
      <w:ind/>
    </w:pPr>
    <w:rPr>
      <w:sz w:val="28"/>
    </w:rPr>
  </w:style>
  <w:style w:styleId="Style_10_ch" w:type="character">
    <w:name w:val="Style2"/>
    <w:basedOn w:val="Style_1_ch"/>
    <w:link w:val="Style_10"/>
    <w:rPr>
      <w:sz w:val="28"/>
    </w:rPr>
  </w:style>
  <w:style w:styleId="Style_11" w:type="paragraph">
    <w:name w:val="Default Paragraph Font"/>
    <w:link w:val="Style_11_ch"/>
  </w:style>
  <w:style w:styleId="Style_11_ch" w:type="character">
    <w:name w:val="Default Paragraph Font"/>
    <w:link w:val="Style_11"/>
  </w:style>
  <w:style w:styleId="Style_12" w:type="paragraph">
    <w:name w:val="toc 3"/>
    <w:next w:val="Style_1"/>
    <w:link w:val="Style_12_ch"/>
    <w:uiPriority w:val="39"/>
    <w:pPr>
      <w:ind w:firstLine="0" w:left="400"/>
      <w:jc w:val="left"/>
    </w:pPr>
    <w:rPr>
      <w:rFonts w:ascii="XO Thames" w:hAnsi="XO Thames"/>
      <w:sz w:val="28"/>
    </w:rPr>
  </w:style>
  <w:style w:styleId="Style_12_ch" w:type="character">
    <w:name w:val="toc 3"/>
    <w:link w:val="Style_12"/>
    <w:rPr>
      <w:rFonts w:ascii="XO Thames" w:hAnsi="XO Thames"/>
      <w:sz w:val="28"/>
    </w:rPr>
  </w:style>
  <w:style w:styleId="Style_13" w:type="paragraph">
    <w:name w:val="heading 5"/>
    <w:next w:val="Style_1"/>
    <w:link w:val="Style_13_ch"/>
    <w:uiPriority w:val="9"/>
    <w:qFormat/>
    <w:pPr>
      <w:spacing w:after="120" w:before="120"/>
      <w:ind/>
      <w:jc w:val="both"/>
      <w:outlineLvl w:val="4"/>
    </w:pPr>
    <w:rPr>
      <w:rFonts w:ascii="XO Thames" w:hAnsi="XO Thames"/>
      <w:b w:val="1"/>
      <w:sz w:val="22"/>
    </w:rPr>
  </w:style>
  <w:style w:styleId="Style_13_ch" w:type="character">
    <w:name w:val="heading 5"/>
    <w:link w:val="Style_13"/>
    <w:rPr>
      <w:rFonts w:ascii="XO Thames" w:hAnsi="XO Thames"/>
      <w:b w:val="1"/>
      <w:sz w:val="22"/>
    </w:rPr>
  </w:style>
  <w:style w:styleId="Style_14" w:type="paragraph">
    <w:name w:val="heading 1"/>
    <w:basedOn w:val="Style_1"/>
    <w:next w:val="Style_1"/>
    <w:link w:val="Style_14_ch"/>
    <w:uiPriority w:val="9"/>
    <w:qFormat/>
    <w:pPr>
      <w:keepNext w:val="1"/>
      <w:keepLines w:val="1"/>
      <w:spacing w:before="480" w:line="276" w:lineRule="auto"/>
      <w:ind/>
      <w:outlineLvl w:val="0"/>
    </w:pPr>
    <w:rPr>
      <w:rFonts w:ascii="Cambria" w:hAnsi="Cambria"/>
      <w:b w:val="1"/>
      <w:color w:val="365F91"/>
      <w:sz w:val="28"/>
    </w:rPr>
  </w:style>
  <w:style w:styleId="Style_14_ch" w:type="character">
    <w:name w:val="heading 1"/>
    <w:basedOn w:val="Style_1_ch"/>
    <w:link w:val="Style_14"/>
    <w:rPr>
      <w:rFonts w:ascii="Cambria" w:hAnsi="Cambria"/>
      <w:b w:val="1"/>
      <w:color w:val="365F91"/>
      <w:sz w:val="28"/>
    </w:rPr>
  </w:style>
  <w:style w:styleId="Style_15" w:type="paragraph">
    <w:name w:val="Hyperlink"/>
    <w:link w:val="Style_15_ch"/>
    <w:rPr>
      <w:color w:val="0000FF"/>
      <w:u w:val="single"/>
    </w:rPr>
  </w:style>
  <w:style w:styleId="Style_15_ch" w:type="character">
    <w:name w:val="Hyperlink"/>
    <w:link w:val="Style_15"/>
    <w:rPr>
      <w:color w:val="0000FF"/>
      <w:u w:val="single"/>
    </w:rPr>
  </w:style>
  <w:style w:styleId="Style_16" w:type="paragraph">
    <w:name w:val="Footnote"/>
    <w:link w:val="Style_16_ch"/>
    <w:pPr>
      <w:ind w:firstLine="851" w:left="0"/>
      <w:jc w:val="both"/>
    </w:pPr>
    <w:rPr>
      <w:rFonts w:ascii="XO Thames" w:hAnsi="XO Thames"/>
      <w:sz w:val="22"/>
    </w:rPr>
  </w:style>
  <w:style w:styleId="Style_16_ch" w:type="character">
    <w:name w:val="Footnote"/>
    <w:link w:val="Style_16"/>
    <w:rPr>
      <w:rFonts w:ascii="XO Thames" w:hAnsi="XO Thames"/>
      <w:sz w:val="22"/>
    </w:rPr>
  </w:style>
  <w:style w:styleId="Style_17" w:type="paragraph">
    <w:name w:val="toc 1"/>
    <w:next w:val="Style_1"/>
    <w:link w:val="Style_17_ch"/>
    <w:uiPriority w:val="39"/>
    <w:pPr>
      <w:ind w:firstLine="0" w:left="0"/>
      <w:jc w:val="left"/>
    </w:pPr>
    <w:rPr>
      <w:rFonts w:ascii="XO Thames" w:hAnsi="XO Thames"/>
      <w:b w:val="1"/>
      <w:sz w:val="28"/>
    </w:rPr>
  </w:style>
  <w:style w:styleId="Style_17_ch" w:type="character">
    <w:name w:val="toc 1"/>
    <w:link w:val="Style_17"/>
    <w:rPr>
      <w:rFonts w:ascii="XO Thames" w:hAnsi="XO Thames"/>
      <w:b w:val="1"/>
      <w:sz w:val="28"/>
    </w:rPr>
  </w:style>
  <w:style w:styleId="Style_18" w:type="paragraph">
    <w:name w:val="Header and Footer"/>
    <w:link w:val="Style_18_ch"/>
    <w:pPr>
      <w:spacing w:line="240" w:lineRule="auto"/>
      <w:ind/>
      <w:jc w:val="both"/>
    </w:pPr>
    <w:rPr>
      <w:rFonts w:ascii="XO Thames" w:hAnsi="XO Thames"/>
      <w:sz w:val="20"/>
    </w:rPr>
  </w:style>
  <w:style w:styleId="Style_18_ch" w:type="character">
    <w:name w:val="Header and Footer"/>
    <w:link w:val="Style_18"/>
    <w:rPr>
      <w:rFonts w:ascii="XO Thames" w:hAnsi="XO Thames"/>
      <w:sz w:val="20"/>
    </w:rPr>
  </w:style>
  <w:style w:styleId="Style_19" w:type="paragraph">
    <w:name w:val="Базовый"/>
    <w:link w:val="Style_19_ch"/>
    <w:pPr>
      <w:spacing w:line="100" w:lineRule="atLeast"/>
      <w:ind/>
    </w:pPr>
  </w:style>
  <w:style w:styleId="Style_19_ch" w:type="character">
    <w:name w:val="Базовый"/>
    <w:link w:val="Style_19"/>
  </w:style>
  <w:style w:styleId="Style_20" w:type="paragraph">
    <w:name w:val="toc 9"/>
    <w:next w:val="Style_1"/>
    <w:link w:val="Style_20_ch"/>
    <w:uiPriority w:val="39"/>
    <w:pPr>
      <w:ind w:firstLine="0" w:left="1600"/>
      <w:jc w:val="left"/>
    </w:pPr>
    <w:rPr>
      <w:rFonts w:ascii="XO Thames" w:hAnsi="XO Thames"/>
      <w:sz w:val="28"/>
    </w:rPr>
  </w:style>
  <w:style w:styleId="Style_20_ch" w:type="character">
    <w:name w:val="toc 9"/>
    <w:link w:val="Style_20"/>
    <w:rPr>
      <w:rFonts w:ascii="XO Thames" w:hAnsi="XO Thames"/>
      <w:sz w:val="28"/>
    </w:rPr>
  </w:style>
  <w:style w:styleId="Style_21" w:type="paragraph">
    <w:name w:val="toc 8"/>
    <w:next w:val="Style_1"/>
    <w:link w:val="Style_21_ch"/>
    <w:uiPriority w:val="39"/>
    <w:pPr>
      <w:ind w:firstLine="0" w:left="1400"/>
      <w:jc w:val="left"/>
    </w:pPr>
    <w:rPr>
      <w:rFonts w:ascii="XO Thames" w:hAnsi="XO Thames"/>
      <w:sz w:val="28"/>
    </w:rPr>
  </w:style>
  <w:style w:styleId="Style_21_ch" w:type="character">
    <w:name w:val="toc 8"/>
    <w:link w:val="Style_21"/>
    <w:rPr>
      <w:rFonts w:ascii="XO Thames" w:hAnsi="XO Thames"/>
      <w:sz w:val="28"/>
    </w:rPr>
  </w:style>
  <w:style w:styleId="Style_22" w:type="paragraph">
    <w:name w:val="toc 5"/>
    <w:next w:val="Style_1"/>
    <w:link w:val="Style_22_ch"/>
    <w:uiPriority w:val="39"/>
    <w:pPr>
      <w:ind w:firstLine="0" w:left="800"/>
      <w:jc w:val="left"/>
    </w:pPr>
    <w:rPr>
      <w:rFonts w:ascii="XO Thames" w:hAnsi="XO Thames"/>
      <w:sz w:val="28"/>
    </w:rPr>
  </w:style>
  <w:style w:styleId="Style_22_ch" w:type="character">
    <w:name w:val="toc 5"/>
    <w:link w:val="Style_22"/>
    <w:rPr>
      <w:rFonts w:ascii="XO Thames" w:hAnsi="XO Thames"/>
      <w:sz w:val="28"/>
    </w:rPr>
  </w:style>
  <w:style w:styleId="Style_23" w:type="paragraph">
    <w:name w:val="ConsNonformat"/>
    <w:link w:val="Style_23_ch"/>
    <w:pPr>
      <w:widowControl w:val="0"/>
      <w:ind w:right="19772"/>
    </w:pPr>
    <w:rPr>
      <w:rFonts w:ascii="Courier New" w:hAnsi="Courier New"/>
    </w:rPr>
  </w:style>
  <w:style w:styleId="Style_23_ch" w:type="character">
    <w:name w:val="ConsNonformat"/>
    <w:link w:val="Style_23"/>
    <w:rPr>
      <w:rFonts w:ascii="Courier New" w:hAnsi="Courier New"/>
    </w:rPr>
  </w:style>
  <w:style w:styleId="Style_24" w:type="paragraph">
    <w:name w:val="Subtitle"/>
    <w:next w:val="Style_1"/>
    <w:link w:val="Style_24_ch"/>
    <w:uiPriority w:val="11"/>
    <w:qFormat/>
    <w:pPr>
      <w:ind/>
      <w:jc w:val="both"/>
    </w:pPr>
    <w:rPr>
      <w:rFonts w:ascii="XO Thames" w:hAnsi="XO Thames"/>
      <w:i w:val="1"/>
      <w:sz w:val="24"/>
    </w:rPr>
  </w:style>
  <w:style w:styleId="Style_24_ch" w:type="character">
    <w:name w:val="Subtitle"/>
    <w:link w:val="Style_24"/>
    <w:rPr>
      <w:rFonts w:ascii="XO Thames" w:hAnsi="XO Thames"/>
      <w:i w:val="1"/>
      <w:sz w:val="24"/>
    </w:rPr>
  </w:style>
  <w:style w:styleId="Style_25" w:type="paragraph">
    <w:name w:val="Title"/>
    <w:next w:val="Style_1"/>
    <w:link w:val="Style_25_ch"/>
    <w:uiPriority w:val="10"/>
    <w:qFormat/>
    <w:pPr>
      <w:spacing w:after="567" w:before="567"/>
      <w:ind/>
      <w:jc w:val="center"/>
    </w:pPr>
    <w:rPr>
      <w:rFonts w:ascii="XO Thames" w:hAnsi="XO Thames"/>
      <w:b w:val="1"/>
      <w:caps w:val="1"/>
      <w:sz w:val="40"/>
    </w:rPr>
  </w:style>
  <w:style w:styleId="Style_25_ch" w:type="character">
    <w:name w:val="Title"/>
    <w:link w:val="Style_25"/>
    <w:rPr>
      <w:rFonts w:ascii="XO Thames" w:hAnsi="XO Thames"/>
      <w:b w:val="1"/>
      <w:caps w:val="1"/>
      <w:sz w:val="40"/>
    </w:rPr>
  </w:style>
  <w:style w:styleId="Style_26" w:type="paragraph">
    <w:name w:val="heading 4"/>
    <w:next w:val="Style_1"/>
    <w:link w:val="Style_26_ch"/>
    <w:uiPriority w:val="9"/>
    <w:qFormat/>
    <w:pPr>
      <w:spacing w:after="120" w:before="120"/>
      <w:ind/>
      <w:jc w:val="both"/>
      <w:outlineLvl w:val="3"/>
    </w:pPr>
    <w:rPr>
      <w:rFonts w:ascii="XO Thames" w:hAnsi="XO Thames"/>
      <w:b w:val="1"/>
      <w:sz w:val="24"/>
    </w:rPr>
  </w:style>
  <w:style w:styleId="Style_26_ch" w:type="character">
    <w:name w:val="heading 4"/>
    <w:link w:val="Style_26"/>
    <w:rPr>
      <w:rFonts w:ascii="XO Thames" w:hAnsi="XO Thames"/>
      <w:b w:val="1"/>
      <w:sz w:val="24"/>
    </w:rPr>
  </w:style>
  <w:style w:styleId="Style_27" w:type="paragraph">
    <w:name w:val="heading 2"/>
    <w:next w:val="Style_1"/>
    <w:link w:val="Style_27_ch"/>
    <w:uiPriority w:val="9"/>
    <w:qFormat/>
    <w:pPr>
      <w:spacing w:after="120" w:before="120"/>
      <w:ind/>
      <w:jc w:val="both"/>
      <w:outlineLvl w:val="1"/>
    </w:pPr>
    <w:rPr>
      <w:rFonts w:ascii="XO Thames" w:hAnsi="XO Thames"/>
      <w:b w:val="1"/>
      <w:sz w:val="28"/>
    </w:rPr>
  </w:style>
  <w:style w:styleId="Style_27_ch" w:type="character">
    <w:name w:val="heading 2"/>
    <w:link w:val="Style_27"/>
    <w:rPr>
      <w:rFonts w:ascii="XO Thames" w:hAnsi="XO Thames"/>
      <w:b w:val="1"/>
      <w:sz w:val="28"/>
    </w:rPr>
  </w:style>
  <w:style w:styleId="Style_28" w:type="table">
    <w:name w:val="Table Grid"/>
    <w:basedOn w:val="Style_2"/>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pn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2024-02-28T10:55:03Z</dcterms:modified>
</cp:coreProperties>
</file>