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F1" w:rsidRPr="00573EF1" w:rsidRDefault="00573EF1" w:rsidP="00573EF1">
      <w:pPr>
        <w:spacing w:after="180" w:line="240" w:lineRule="auto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50"/>
          <w:szCs w:val="50"/>
          <w:lang w:eastAsia="ru-RU"/>
        </w:rPr>
      </w:pPr>
      <w:r w:rsidRPr="00573EF1">
        <w:rPr>
          <w:rFonts w:ascii="inherit" w:eastAsia="Times New Roman" w:hAnsi="inherit" w:cs="Times New Roman"/>
          <w:caps/>
          <w:kern w:val="36"/>
          <w:sz w:val="50"/>
          <w:szCs w:val="50"/>
          <w:lang w:eastAsia="ru-RU"/>
        </w:rPr>
        <w:t>ИНФОРМАЦИЯ ОБ ОБОРОТЕ ТОВАРОВ, РАБОТ, УСЛУГ</w:t>
      </w:r>
    </w:p>
    <w:p w:rsidR="00573EF1" w:rsidRPr="00573EF1" w:rsidRDefault="00573EF1" w:rsidP="00573EF1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caps/>
          <w:color w:val="767676"/>
          <w:sz w:val="18"/>
          <w:szCs w:val="18"/>
          <w:lang w:eastAsia="ru-RU"/>
        </w:rPr>
      </w:pPr>
    </w:p>
    <w:p w:rsidR="00573EF1" w:rsidRPr="00D018CA" w:rsidRDefault="00573EF1" w:rsidP="00573EF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018C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Оборот товаров,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11763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942"/>
        <w:gridCol w:w="943"/>
        <w:gridCol w:w="943"/>
        <w:gridCol w:w="943"/>
        <w:gridCol w:w="958"/>
        <w:gridCol w:w="861"/>
        <w:gridCol w:w="851"/>
        <w:gridCol w:w="992"/>
        <w:gridCol w:w="975"/>
        <w:gridCol w:w="1010"/>
      </w:tblGrid>
      <w:tr w:rsidR="00846FDF" w:rsidRPr="00573EF1" w:rsidTr="00846FD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573EF1" w:rsidRDefault="00846FDF" w:rsidP="00573EF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D018CA" w:rsidRDefault="00846FDF" w:rsidP="00D0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D018CA" w:rsidRDefault="00846FDF" w:rsidP="00D0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D018CA" w:rsidRDefault="00846FDF" w:rsidP="00D0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D018CA" w:rsidRDefault="00846FDF" w:rsidP="00D0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D018CA" w:rsidRDefault="00846FDF" w:rsidP="00D0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018CA" w:rsidRPr="00D018CA" w:rsidRDefault="00846FDF" w:rsidP="00D0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  <w:p w:rsidR="00846FDF" w:rsidRPr="00D018CA" w:rsidRDefault="00846FDF" w:rsidP="00D0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018CA" w:rsidRPr="00D018CA" w:rsidRDefault="00846FDF" w:rsidP="00D0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  <w:p w:rsidR="00846FDF" w:rsidRPr="00D018CA" w:rsidRDefault="00846FDF" w:rsidP="00D0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018CA" w:rsidRPr="00D018CA" w:rsidRDefault="00846FDF" w:rsidP="00D0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  <w:p w:rsidR="00846FDF" w:rsidRPr="00D018CA" w:rsidRDefault="00846FDF" w:rsidP="00D0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018CA" w:rsidRPr="00D018CA" w:rsidRDefault="00846FDF" w:rsidP="00D0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  <w:p w:rsidR="00846FDF" w:rsidRPr="00D018CA" w:rsidRDefault="00846FDF" w:rsidP="00D0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18CA" w:rsidRPr="00D018CA" w:rsidRDefault="00846FDF" w:rsidP="00D0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</w:p>
          <w:p w:rsidR="00846FDF" w:rsidRPr="00D018CA" w:rsidRDefault="00846FDF" w:rsidP="00D0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</w:tr>
      <w:tr w:rsidR="00846FDF" w:rsidRPr="00573EF1" w:rsidTr="00846FD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573EF1" w:rsidRDefault="00846FDF" w:rsidP="00573EF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Оборот розничной торговли, </w:t>
            </w:r>
            <w:proofErr w:type="spellStart"/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млн.руб</w:t>
            </w:r>
            <w:proofErr w:type="spellEnd"/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573EF1" w:rsidRDefault="00846FDF" w:rsidP="00573EF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189,3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573EF1" w:rsidRDefault="00846FDF" w:rsidP="00573EF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573EF1" w:rsidRDefault="00846FDF" w:rsidP="00573EF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573EF1" w:rsidRDefault="00846FDF" w:rsidP="00573EF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573EF1" w:rsidRDefault="00846FDF" w:rsidP="00573EF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6FDF" w:rsidRPr="00573EF1" w:rsidRDefault="008C5DC8" w:rsidP="008C5D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6FDF" w:rsidRPr="00573EF1" w:rsidRDefault="008C5DC8" w:rsidP="008C5D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6FDF" w:rsidRPr="00573EF1" w:rsidRDefault="008C5DC8" w:rsidP="008C5D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6FDF" w:rsidRPr="00573EF1" w:rsidRDefault="008C5DC8" w:rsidP="008C5D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6FDF" w:rsidRPr="00573EF1" w:rsidRDefault="008C5DC8" w:rsidP="008C5D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345</w:t>
            </w:r>
          </w:p>
        </w:tc>
      </w:tr>
      <w:tr w:rsidR="00846FDF" w:rsidRPr="00573EF1" w:rsidTr="00846FD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573EF1" w:rsidRDefault="00846FDF" w:rsidP="00573EF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Оборот общественного питания, </w:t>
            </w:r>
            <w:proofErr w:type="spellStart"/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млн.руб</w:t>
            </w:r>
            <w:proofErr w:type="spellEnd"/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573EF1" w:rsidRDefault="00846FDF" w:rsidP="00573EF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573EF1" w:rsidRDefault="00846FDF" w:rsidP="00573EF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573EF1" w:rsidRDefault="00846FDF" w:rsidP="00573EF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573EF1" w:rsidRDefault="00846FDF" w:rsidP="00573EF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573EF1" w:rsidRDefault="00846FDF" w:rsidP="00573EF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6FDF" w:rsidRPr="00573EF1" w:rsidRDefault="008C5DC8" w:rsidP="008C5D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6FDF" w:rsidRPr="00573EF1" w:rsidRDefault="008C5DC8" w:rsidP="008C5D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6FDF" w:rsidRPr="00573EF1" w:rsidRDefault="008C5DC8" w:rsidP="008C5D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6FDF" w:rsidRPr="00573EF1" w:rsidRDefault="008C5DC8" w:rsidP="008C5D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846FDF" w:rsidRPr="00573EF1" w:rsidRDefault="008C5DC8" w:rsidP="008C5D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846FDF" w:rsidRPr="00573EF1" w:rsidTr="00846FD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573EF1" w:rsidRDefault="00846FDF" w:rsidP="00573EF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Объем платных услуг населению, </w:t>
            </w:r>
            <w:proofErr w:type="spellStart"/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млн.руб</w:t>
            </w:r>
            <w:proofErr w:type="spellEnd"/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573EF1" w:rsidRDefault="00846FDF" w:rsidP="00573EF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573EF1" w:rsidRDefault="00846FDF" w:rsidP="00573EF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573EF1" w:rsidRDefault="00846FDF" w:rsidP="00573EF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573EF1" w:rsidRDefault="00846FDF" w:rsidP="00573EF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FDF" w:rsidRPr="00573EF1" w:rsidRDefault="00846FDF" w:rsidP="00573EF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EF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6FDF" w:rsidRPr="00573EF1" w:rsidRDefault="008C5DC8" w:rsidP="008C5D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6FDF" w:rsidRPr="00573EF1" w:rsidRDefault="008C5DC8" w:rsidP="008C5D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6FDF" w:rsidRPr="00573EF1" w:rsidRDefault="008C5DC8" w:rsidP="008C5D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6FDF" w:rsidRPr="00573EF1" w:rsidRDefault="008C5DC8" w:rsidP="008C5D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846FDF" w:rsidRPr="00573EF1" w:rsidRDefault="008C5DC8" w:rsidP="008C5D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</w:tr>
    </w:tbl>
    <w:p w:rsidR="007C559C" w:rsidRDefault="007C559C">
      <w:bookmarkStart w:id="0" w:name="_GoBack"/>
      <w:bookmarkEnd w:id="0"/>
    </w:p>
    <w:sectPr w:rsidR="007C559C" w:rsidSect="00846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8A"/>
    <w:rsid w:val="00166927"/>
    <w:rsid w:val="00433826"/>
    <w:rsid w:val="00494DF9"/>
    <w:rsid w:val="00573EF1"/>
    <w:rsid w:val="005D144F"/>
    <w:rsid w:val="005F7DCD"/>
    <w:rsid w:val="00663365"/>
    <w:rsid w:val="00665B10"/>
    <w:rsid w:val="007C559C"/>
    <w:rsid w:val="00824B71"/>
    <w:rsid w:val="00846FDF"/>
    <w:rsid w:val="008916FB"/>
    <w:rsid w:val="008C5DC8"/>
    <w:rsid w:val="00A51847"/>
    <w:rsid w:val="00AC5EA4"/>
    <w:rsid w:val="00BF431A"/>
    <w:rsid w:val="00C25807"/>
    <w:rsid w:val="00C360DC"/>
    <w:rsid w:val="00D018CA"/>
    <w:rsid w:val="00D52E2A"/>
    <w:rsid w:val="00F452B3"/>
    <w:rsid w:val="00F64F8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E560"/>
  <w15:chartTrackingRefBased/>
  <w15:docId w15:val="{91B38E75-9A8B-4D80-A92A-44281534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49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BC0E6-538E-4422-BBB0-D784CC77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7</cp:revision>
  <dcterms:created xsi:type="dcterms:W3CDTF">2024-04-10T07:17:00Z</dcterms:created>
  <dcterms:modified xsi:type="dcterms:W3CDTF">2024-04-15T05:44:00Z</dcterms:modified>
</cp:coreProperties>
</file>