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31" w:rsidRPr="00E379A9" w:rsidRDefault="00BA7C31" w:rsidP="00BA7C31">
      <w:pPr>
        <w:shd w:val="clear" w:color="auto" w:fill="FAF9F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по ст. 19 ФЗ от 24.07.2007 № 209-ФЗ «О развитии малого и среднего предпринимательства в РФ»</w:t>
      </w:r>
    </w:p>
    <w:tbl>
      <w:tblPr>
        <w:tblW w:w="5000" w:type="pct"/>
        <w:tblCellSpacing w:w="0" w:type="dxa"/>
        <w:tblBorders>
          <w:top w:val="single" w:sz="12" w:space="0" w:color="3C6981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A7C31" w:rsidRPr="00E379A9" w:rsidTr="00BA7C31">
        <w:trPr>
          <w:tblCellSpacing w:w="0" w:type="dxa"/>
        </w:trPr>
        <w:tc>
          <w:tcPr>
            <w:tcW w:w="0" w:type="auto"/>
            <w:tcBorders>
              <w:top w:val="single" w:sz="6" w:space="0" w:color="DCDBD4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A7C31" w:rsidRPr="00E379A9" w:rsidRDefault="00BA7C31" w:rsidP="00BA7C31">
            <w:pPr>
              <w:spacing w:before="120" w:after="12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Уважаемые руководители организаций и индивидуальные предприниматели!</w:t>
            </w:r>
          </w:p>
          <w:p w:rsidR="00BA7C31" w:rsidRPr="00E379A9" w:rsidRDefault="00BA7C31" w:rsidP="00BA7C31">
            <w:pPr>
              <w:spacing w:before="120" w:after="12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государственной статистики по Краснодарскому краю и Республике Адыгея не формирует информацию в разрезе муниципальных образований, а именно поселений района, о количестве субъектов малого и среднего предпринимательства и об их классификации по видам экономической деятельности;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о финансово-экономическом состоянии субъектов малого и среднего предпринимательства.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Согласно ст. 4.1. ФЗ от 24.07.2007 № 209-ФЗ «О развитии малого и среднего предпринимательства в Российской Федерации» сведения о юридических лицах и индивидуальных предпринимателях, отвечающих условиям отнесения к субъектам малого и среднего предпринимательства, вносятся в единый реестр субъектов малого и среднего предпринимательства на официальном сайте Федеральной налоговой службы </w:t>
            </w:r>
            <w:hyperlink r:id="rId5" w:tgtFrame="_blank" w:tooltip="Перейти на сайт" w:history="1">
              <w:r w:rsidRPr="00E379A9">
                <w:rPr>
                  <w:rFonts w:ascii="Times New Roman" w:eastAsia="Times New Roman" w:hAnsi="Times New Roman" w:cs="Times New Roman"/>
                  <w:bCs/>
                  <w:color w:val="3E3E3E"/>
                  <w:sz w:val="28"/>
                  <w:szCs w:val="28"/>
                  <w:u w:val="single"/>
                  <w:lang w:eastAsia="ru-RU"/>
                </w:rPr>
                <w:t>https://rmsp.nalog.ru</w:t>
              </w:r>
            </w:hyperlink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содержит следующую информацию: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о наименование юридического лица или фамилия, имя и (при наличии) отчество индивидуального предпринимателя;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идентификационный номер налогоплательщика;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место нахождения юридического лица или место жительства индивидуального предпринимателя;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категория субъекта малого или среднего предпринимательства (</w:t>
            </w:r>
            <w:proofErr w:type="spellStart"/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микропредприятие</w:t>
            </w:r>
            <w:proofErr w:type="spellEnd"/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малое предприятие или среднее предприятие);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сведения о среднесписочной численности работников юридического лица за предшествующий календарный год;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информацию о том, что юридическое лицо или индивидуальный предприниматель является вновь созданным юридическим лицом, вновь зарегистрированным индивидуальным предпринимателем;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сведения о кодах по Общероссийскому классификатору видов экономической деятельности;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сведения о лицензиях, полученных соответственно юридическим лицом, индивидуальным предпринимателем;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сведения о производимой юридическим лицом, индивидуальным предпринимателем продукции (в соответствии с Общероссийским 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сведения о включении юридического лица, индивидуального предпринимателя в реестры (перечни) субъектов малого и среднего предпринимательства — участников программ партнерства между юридическими лицами, являющимися заказчиками товаров, работ, услуг в соответствии с ФЗ от 18.07.2011 № 223-ФЗ «О закупках товаров, работ, услуг отдельными видами юридических лиц», и субъектами малого и среднего предпринимательства;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сведения о наличии у юридического лица, индивидуального предпринимателя в предшествующем календарном году контрактов, заключенных в соответствии с ФЗ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ФЗ от 18.07.2011 № 223-ФЗ «О закупках товаров, работ, услуг отдельными видами юридических лиц»;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указание на то, что юридическое лицо или индивидуальный предприниматель является социальным предприятием;</w:t>
            </w:r>
            <w:r w:rsidRPr="00E3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РФ.</w:t>
            </w:r>
          </w:p>
        </w:tc>
      </w:tr>
    </w:tbl>
    <w:p w:rsidR="00E379A9" w:rsidRP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79A9" w:rsidRP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79A9" w:rsidRP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79A9" w:rsidRDefault="00E379A9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Совет по взаимодействию с малым и средним бизнесом при главе муниципального образования 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Кореновский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район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Глава муниципального образования 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Кореновский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район 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Голобородько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Сергей Анатольевич, председатель Совета (тел. 4-14-08)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Ярошенко Денис Сергеевич —ведущий специалист сектора стратегического планирования, инвестиций и взаимодействия с малым и средним бизнесом управления экономики, администрации муниципального образования 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Кореновский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район, секретарь Совета (тел. 4-48-59)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Союз «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Кореновская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торгово-промышленная палата»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Адрес: 353180 Краснодарский край г. Кореновск, улица Мира, 126а.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Телефоны: (86142) 4-57-51.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E-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mail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kortpp@rambler.ru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Руководитель: Солоухина Наталья Александровна</w:t>
      </w:r>
    </w:p>
    <w:p w:rsidR="003D1BDD" w:rsidRPr="00E379A9" w:rsidRDefault="003D1BDD" w:rsidP="003D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«ГОРЯЧАЯ ЛИНИЯ» по вопросам деятельности субъектов малого и среднего предпринимательства тел/факс. 4-48-59</w:t>
      </w:r>
      <w:r w:rsidRPr="00E379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  <w:t>(ответственный исполнитель – ведущий специалист</w:t>
      </w:r>
      <w:r w:rsidRPr="00E379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  <w:t>Ярошенко Денис Сергеевич)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Дата публикации: 19.04.2019</w:t>
      </w:r>
    </w:p>
    <w:p w:rsidR="003D1BDD" w:rsidRPr="00E379A9" w:rsidRDefault="003D1BDD" w:rsidP="003D1BD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Уполномоченный по защите прав предпринимателей в Краснодарском крае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Якимчик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Игорь Иванович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Адрес: 350000, Краснодарский край, г. Краснодар, ул. 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Карасунская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60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Тел.: 200-69-70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Официальный сайт Уполномоченного по защите прав предпринимателей в Краснодарском крае — www.uppkk23.ru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E-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mail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bizkk@mail.ru</w:t>
      </w:r>
    </w:p>
    <w:p w:rsidR="003D1BDD" w:rsidRPr="00E379A9" w:rsidRDefault="003D1BDD" w:rsidP="003D1BD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Общественные организации инфраструктуры поддержки субъектов малого и среднего предпринимательства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Союз «Торгово-промышленная Палата Краснодарского края»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Председатель: Ткаченко Юрий Николаевич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Адрес: 350063, Краснодарский край, г. Краснодар, ул. Коммунаров, 8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или ул. Трамвайная, 2/6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Тел.: 992-03-27 факс: 992-03-27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Интернет-ресурс: www.tppkuban.ru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E-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mail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tppkk@tppkuban.ru, sk@tppkuban.ru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Председатель: Башмаков Даниэль Маратович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Адрес: 350033, Краснодарский край, г. Краснодар, ул. Ставропольская, 5, оф. 303, 3 этаж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Тел.: 201-51-57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Интернет-ресурс: http://oporakubani.ru/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E-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mail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opora_kuban@mail.ru — общий адрес, по всем вопросам общего взаимодействия; oporarus_ug@mail.ru 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Региональное отделение РСПП в Краснодарском крае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Председатель: 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Ремезков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Александр Александрович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Адрес: 350020, г. Краснодар, ул. Одесская, 48, оф.301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Тел.: 262-32-99, 992-44-47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Интернет-ресурс: www.rsppkuban.ru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E-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mail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rspp123@mail.ru</w:t>
      </w:r>
    </w:p>
    <w:p w:rsidR="003D1BDD" w:rsidRPr="00E379A9" w:rsidRDefault="003D1BDD" w:rsidP="003D1BDD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Фонды поддержки субъектов малого и среднего предпринимательства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Государственное бюджетное учреждение Краснодарского края «Молодежный центр инноваций и технологий «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Инвентум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Адрес: 350000, г. Краснодар, ул. Ленина, 65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Тел.: 267-15-90, 267-15-97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Унитарная некоммерческая организация «Гарантийный фонд поддержки субъектов малого и среднего предпринимательства Краснодарского края»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Адрес: 350911, г. Краснодар, ул. Трамвайная, 2/6, 5 этаж, офис 505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Тел.: 219-54-78, 219-54-41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Е-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mail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info@gfkuban.ru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Интернет-ресурс: www.gfkuban.ru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Унитарная некоммерческая 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микрофинансовая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Адрес: 350000, г. Краснодар, ул. Трамвайная, 2/6, 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каб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505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Тел.: 2980808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Е-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mail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info@fmkk.ru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Интернет-ресурс: www.fmkk.ru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Некоммерческая организация «Фонд содействия развитию венчурных инвестиций в малые предприятия в научно-технической сфере Краснодарского края»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Исполнительный директор: Самсонов Александр Анатольевич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Адрес: 350000, Краснодарский край, г. Краснодар, ул. Красноармейская, 43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Тел.: (988) 244-66-25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E-</w:t>
      </w:r>
      <w:proofErr w:type="spellStart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mail</w:t>
      </w:r>
      <w:proofErr w:type="spellEnd"/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vfkk@mail.ru</w:t>
      </w: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Интернет-ресурс: http://innovatorkubani.ru/</w:t>
      </w:r>
    </w:p>
    <w:p w:rsidR="003D1BDD" w:rsidRPr="00E379A9" w:rsidRDefault="003D1BDD" w:rsidP="003D1BD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Услуги федеральной корпорации по развитию малого и среднего предпринимательства</w:t>
      </w:r>
    </w:p>
    <w:p w:rsidR="003D1BDD" w:rsidRPr="00E379A9" w:rsidRDefault="003D1BDD" w:rsidP="003D1BD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379A9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46B33158" wp14:editId="447A9F49">
            <wp:extent cx="5924550" cy="3980557"/>
            <wp:effectExtent l="0" t="0" r="0" b="1270"/>
            <wp:docPr id="1" name="Рисунок 1" descr="http://wp.sergievka.ru/wp-content/uploads/2022/02/2-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p.sergievka.ru/wp-content/uploads/2022/02/2-1-1024x7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56" cy="39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9C" w:rsidRPr="00E379A9" w:rsidRDefault="007C55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59C" w:rsidRPr="00E3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7EA1"/>
    <w:multiLevelType w:val="multilevel"/>
    <w:tmpl w:val="5F44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C4744"/>
    <w:multiLevelType w:val="multilevel"/>
    <w:tmpl w:val="79063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B7E30"/>
    <w:multiLevelType w:val="multilevel"/>
    <w:tmpl w:val="9FF03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70"/>
    <w:rsid w:val="00166927"/>
    <w:rsid w:val="003D1BDD"/>
    <w:rsid w:val="00433826"/>
    <w:rsid w:val="00494DF9"/>
    <w:rsid w:val="005A7845"/>
    <w:rsid w:val="005D144F"/>
    <w:rsid w:val="005E3170"/>
    <w:rsid w:val="005F7DCD"/>
    <w:rsid w:val="00663365"/>
    <w:rsid w:val="00665B10"/>
    <w:rsid w:val="007C559C"/>
    <w:rsid w:val="00824B71"/>
    <w:rsid w:val="008916FB"/>
    <w:rsid w:val="00A51847"/>
    <w:rsid w:val="00AC5EA4"/>
    <w:rsid w:val="00BA7C31"/>
    <w:rsid w:val="00BF431A"/>
    <w:rsid w:val="00C25807"/>
    <w:rsid w:val="00C360DC"/>
    <w:rsid w:val="00D52E2A"/>
    <w:rsid w:val="00E379A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5635"/>
  <w15:chartTrackingRefBased/>
  <w15:docId w15:val="{ACBB23F4-EBA0-400E-9DE0-14AFD89C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9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msp.nalog.ru/search.html?mode=extend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2024-04-10T06:26:00Z</dcterms:created>
  <dcterms:modified xsi:type="dcterms:W3CDTF">2024-04-10T07:45:00Z</dcterms:modified>
</cp:coreProperties>
</file>