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EA" w:rsidRDefault="00BE1CEA" w:rsidP="00BE1C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СЕРГИЕВСКОГО СЕЛЬСКОГО ПОСЕЛЕНИЯ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CEA" w:rsidRDefault="00BE1CEA" w:rsidP="00BE1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447A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202</w:t>
      </w:r>
      <w:r w:rsidR="00CD51B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№ </w:t>
      </w:r>
      <w:r w:rsidR="007447AF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CD51B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ст. Сергиевская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bookmarkStart w:id="0" w:name="_Hlk8760640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  Совета  Сергиевского сельского поселения 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 района  «Информация об ожидаемом исполнении показателей прогноза социально-экономического развития Сергиевского сельского поселения  Кореновского района за 202</w:t>
      </w:r>
      <w:r w:rsidR="00CD51B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с решением  Совета  Сергиевского  сельского  поселения  Кореновского района от 12 февраля 2020 года № 40  «Об утверждении Положения о публичных слушаниях  в  Сергиевском  сельском  поселении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Кореновского  района,  Уставом  Сергиевского  сельского  поселения  Кореновского  района, администрация  Сергиевского сельского поселения Кореновского  района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е т: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Назначить проведение публичных слушаний по проекту </w:t>
      </w:r>
      <w:bookmarkStart w:id="1" w:name="_Hlk87606687"/>
      <w:r>
        <w:rPr>
          <w:rFonts w:ascii="Times New Roman" w:eastAsia="Times New Roman" w:hAnsi="Times New Roman"/>
          <w:sz w:val="28"/>
          <w:szCs w:val="28"/>
          <w:lang w:eastAsia="ru-RU"/>
        </w:rPr>
        <w:t>решения  Совета  Сергиевского сельского поселения Кореновского  района  «Информация об ожидаемом исполнении показателей прогноза социально-экономического развития Сергиевского сельского поселения  Кореновского района за 202</w:t>
      </w:r>
      <w:r w:rsidR="00CD51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 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D51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15 часов  00  минут.</w:t>
      </w:r>
    </w:p>
    <w:p w:rsidR="00BE1CEA" w:rsidRDefault="00BE1CEA" w:rsidP="00BE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Определить место  проведения  публичных  слушаний по  указанной  в  пункте  1 настоящего  постановления  теме -  актовый  зал здания  администрации,  расположенный  по адресу: станица  Сергиевская,  улица Айвазяна, 48.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Утвердить  состав организационного комитета по подготовке и проведению публичных слушаний по проекту  решения  Совета  Сергиевского сельского поселения Кореновского  района  «Информация об ожидаемом исполнении показателей прогноза социально-экономического развития Сергиевского сельского поселения  Кореновского района за 202</w:t>
      </w:r>
      <w:r w:rsidR="00CD51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(прилагается).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Обнародовать проект решения  Совета  Сергиевского сельского поселения Кореновского  района  «Информация об ожидаемом исполнении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показателей прогноза социально-экономического развития Сергиевского сельского поселения  Кореновского района за 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D51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до 1</w:t>
      </w:r>
      <w:r w:rsidR="00CD51B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 202</w:t>
      </w:r>
      <w:r w:rsidR="00CD51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 Оргкомитету опубликовать до 1</w:t>
      </w:r>
      <w:r w:rsidR="00CD51B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информацию о времени и месте проведения публичных слушаний по проекту решения  Совета  Сергиевского сельского поселения Кореновского  района  «Информация  об ожидаемом исполнении показателей прогноза социально-экономического развития Сергиевского сельского поселения  Кореновского района за 202</w:t>
      </w:r>
      <w:r w:rsidR="00CD51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 </w:t>
      </w:r>
    </w:p>
    <w:p w:rsidR="00BE1CEA" w:rsidRDefault="00BE1CEA" w:rsidP="00BE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Общему отделу администрации Сергиевского сельского поселения   Кореновского  района 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Рохманка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обнародовать  настоящее  постановление  и  обеспечить  его  размещение  на  официальном  сайте  администрации  Сергиевского  сельского  поселения  Кореновского  района  в  информационно-телекоммуникационной  сети  «Интернет». </w:t>
      </w:r>
    </w:p>
    <w:p w:rsidR="00BE1CEA" w:rsidRDefault="00BE1CEA" w:rsidP="00BE1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 оставляю  за  собой.  </w:t>
      </w:r>
    </w:p>
    <w:p w:rsidR="00BE1CEA" w:rsidRDefault="00BE1CEA" w:rsidP="00BE1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Постановление   вступает в силу  после  его  официального  обнародования.</w:t>
      </w:r>
    </w:p>
    <w:p w:rsidR="00BE1CEA" w:rsidRDefault="00BE1CEA" w:rsidP="00BE1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Сергиевского сельского поселения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А.П. Мозговой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ЛИСТ СОГЛАСОВАНИЯ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проекта постановления администрации Сергиевского сельского 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 Кореновского района от 1</w:t>
      </w:r>
      <w:r w:rsidR="007447A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.11.202</w:t>
      </w:r>
      <w:r w:rsidR="00CD51B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7447AF">
        <w:rPr>
          <w:rFonts w:ascii="Times New Roman" w:eastAsia="Times New Roman" w:hAnsi="Times New Roman"/>
          <w:sz w:val="28"/>
          <w:szCs w:val="28"/>
          <w:lang w:eastAsia="ar-SA"/>
        </w:rPr>
        <w:t>14</w:t>
      </w:r>
      <w:r w:rsidR="00CD51BA"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назначении публичных слушаний 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решения  Совета  Сергиевского сельского поселения 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Кореновского  района  «Информация об ожидаемом исполнении показателей прогноза социально-экономического развития Сергиевского сельского поселения  Кореновского района за </w:t>
      </w:r>
      <w:r w:rsidR="007447AF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CD51B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год»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подготовлен и внесен: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Финансовым  отделом администрации 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Сергиевского сельского поселения 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Кореновского района, </w:t>
      </w: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 финансового отдела                                                        </w:t>
      </w:r>
      <w:r w:rsidR="007447AF">
        <w:rPr>
          <w:rFonts w:ascii="Times New Roman" w:eastAsia="Times New Roman" w:hAnsi="Times New Roman"/>
          <w:sz w:val="28"/>
          <w:szCs w:val="28"/>
          <w:lang w:eastAsia="ar-SA"/>
        </w:rPr>
        <w:t xml:space="preserve">И.Г. </w:t>
      </w:r>
      <w:proofErr w:type="spellStart"/>
      <w:r w:rsidR="007447AF">
        <w:rPr>
          <w:rFonts w:ascii="Times New Roman" w:eastAsia="Times New Roman" w:hAnsi="Times New Roman"/>
          <w:sz w:val="28"/>
          <w:szCs w:val="28"/>
          <w:lang w:eastAsia="ar-SA"/>
        </w:rPr>
        <w:t>Гацко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согласован:</w:t>
      </w: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Ведущий специалист общего  отдела </w:t>
      </w: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Сергиевского сельского </w:t>
      </w: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Кореновского района                                                    Е.А.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Рохманка</w:t>
      </w:r>
      <w:proofErr w:type="spellEnd"/>
    </w:p>
    <w:p w:rsidR="00BE1CEA" w:rsidRDefault="00BE1CEA" w:rsidP="00BE1C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BE1CEA" w:rsidRDefault="00BE1CEA" w:rsidP="00BE1C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ru-RU"/>
        </w:rPr>
      </w:pP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Сергиевского сельского поселения </w:t>
      </w: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11.202</w:t>
      </w:r>
      <w:r w:rsidR="00CD51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D51BA">
        <w:rPr>
          <w:rFonts w:ascii="Times New Roman" w:eastAsia="Times New Roman" w:hAnsi="Times New Roman"/>
          <w:sz w:val="28"/>
          <w:szCs w:val="28"/>
          <w:lang w:eastAsia="ru-RU"/>
        </w:rPr>
        <w:t>142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организационного комитета по подготовке и проведению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по проекту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  Совета  Сергиевского сельского поселения Кореновского  района  «Информация об ожидаемом исполнении показателей прогноза социально-экономического развития Сергиевского сельского поселения  Кореновского района за 202</w:t>
      </w:r>
      <w:r w:rsidR="00CD51B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год»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tabs>
          <w:tab w:val="left" w:pos="594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Бундюк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Людмила  Григорьевна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отдела администрации Сергиевского сельского поселения Кореновского района;</w:t>
      </w:r>
    </w:p>
    <w:p w:rsidR="00BE1CEA" w:rsidRDefault="00BE1CEA" w:rsidP="00BE1CEA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Гацко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 Григорьевна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отдела администрации Сергиевского сельского поселения Кореновского района;</w:t>
      </w: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Бундюк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Вера  Ивановна          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Григоренко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 Васильевна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Жилина  Ирина  Николаевна   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Мозговой  Анатолий  Петрович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глава  сельского  поселения Кореновского  района.</w:t>
      </w: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Сергиевского сельского поселения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А.П. Мозговой</w:t>
      </w: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/>
    <w:p w:rsidR="00BE1CEA" w:rsidRDefault="00BE1CEA" w:rsidP="00BE1CEA"/>
    <w:p w:rsidR="005D59F8" w:rsidRDefault="005D59F8"/>
    <w:sectPr w:rsidR="005D59F8" w:rsidSect="00F8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EC6"/>
    <w:rsid w:val="00152410"/>
    <w:rsid w:val="002A4EC6"/>
    <w:rsid w:val="005D59F8"/>
    <w:rsid w:val="007447AF"/>
    <w:rsid w:val="00AC12A6"/>
    <w:rsid w:val="00BE1CEA"/>
    <w:rsid w:val="00C866B6"/>
    <w:rsid w:val="00CD51BA"/>
    <w:rsid w:val="00E841C8"/>
    <w:rsid w:val="00F8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XTreme.ws</cp:lastModifiedBy>
  <cp:revision>10</cp:revision>
  <dcterms:created xsi:type="dcterms:W3CDTF">2021-11-12T11:27:00Z</dcterms:created>
  <dcterms:modified xsi:type="dcterms:W3CDTF">2023-11-13T07:47:00Z</dcterms:modified>
</cp:coreProperties>
</file>