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1AC" w:rsidRDefault="006951AC" w:rsidP="006951AC">
      <w:pPr>
        <w:jc w:val="center"/>
        <w:rPr>
          <w:sz w:val="36"/>
          <w:szCs w:val="36"/>
        </w:rPr>
      </w:pPr>
    </w:p>
    <w:p w:rsidR="006951AC" w:rsidRDefault="006951AC" w:rsidP="006951A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8191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1AC" w:rsidRDefault="006951AC" w:rsidP="00695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6951AC" w:rsidRDefault="006951AC" w:rsidP="006951AC">
      <w:pPr>
        <w:jc w:val="center"/>
        <w:rPr>
          <w:sz w:val="36"/>
          <w:szCs w:val="36"/>
        </w:rPr>
      </w:pPr>
    </w:p>
    <w:p w:rsidR="006951AC" w:rsidRDefault="006951AC" w:rsidP="006951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951AC" w:rsidRDefault="006951AC" w:rsidP="006951AC">
      <w:pPr>
        <w:jc w:val="center"/>
        <w:rPr>
          <w:b/>
          <w:sz w:val="36"/>
          <w:szCs w:val="36"/>
        </w:rPr>
      </w:pPr>
    </w:p>
    <w:p w:rsidR="006951AC" w:rsidRDefault="006951AC" w:rsidP="006951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03.11.2023г.                                                                                               </w:t>
      </w:r>
      <w:r w:rsidR="00930437">
        <w:rPr>
          <w:b/>
          <w:sz w:val="24"/>
          <w:szCs w:val="24"/>
        </w:rPr>
        <w:t xml:space="preserve">                           № 133</w:t>
      </w:r>
    </w:p>
    <w:p w:rsidR="006951AC" w:rsidRDefault="006951AC" w:rsidP="006951AC">
      <w:pPr>
        <w:jc w:val="center"/>
        <w:rPr>
          <w:sz w:val="24"/>
          <w:szCs w:val="24"/>
        </w:rPr>
      </w:pPr>
      <w:r>
        <w:rPr>
          <w:sz w:val="24"/>
          <w:szCs w:val="24"/>
        </w:rPr>
        <w:t>ст.Сергиевская</w:t>
      </w:r>
    </w:p>
    <w:p w:rsidR="006951AC" w:rsidRDefault="006951AC" w:rsidP="006951AC">
      <w:pPr>
        <w:pStyle w:val="1"/>
        <w:rPr>
          <w:rFonts w:ascii="Times New Roman" w:hAnsi="Times New Roman"/>
          <w:sz w:val="28"/>
          <w:szCs w:val="28"/>
        </w:rPr>
      </w:pPr>
    </w:p>
    <w:p w:rsidR="006951AC" w:rsidRDefault="006951AC" w:rsidP="006951A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создании пункта подключения  к сети «Интернет» в помещении администрации Сергиевского сельского поселения Кореновского района  </w:t>
      </w:r>
    </w:p>
    <w:p w:rsidR="006951AC" w:rsidRDefault="006951AC" w:rsidP="006951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951AC" w:rsidRDefault="006951AC" w:rsidP="00695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10 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самоуправления», администрация Сергиевского сельского поселения Кореновского района  п о с т а н о в л я е т:</w:t>
      </w:r>
    </w:p>
    <w:p w:rsidR="006951AC" w:rsidRDefault="006951AC" w:rsidP="006951AC">
      <w:pPr>
        <w:numPr>
          <w:ilvl w:val="0"/>
          <w:numId w:val="1"/>
        </w:numPr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>Создать пункт подключения к сети «Интернет» в помещении администрации Сергиевского сельского поселения Кореновского района по адресу: Краснодарский край, Кореновский район, станица Сергиевская, улица Айвазяна, 48.</w:t>
      </w:r>
    </w:p>
    <w:p w:rsidR="006951AC" w:rsidRDefault="006951AC" w:rsidP="006951AC">
      <w:pPr>
        <w:numPr>
          <w:ilvl w:val="0"/>
          <w:numId w:val="1"/>
        </w:numPr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работы пункта подключения к сети «Интернет» (прилагается)</w:t>
      </w:r>
    </w:p>
    <w:p w:rsidR="006951AC" w:rsidRDefault="006951AC" w:rsidP="006951AC">
      <w:pPr>
        <w:numPr>
          <w:ilvl w:val="0"/>
          <w:numId w:val="1"/>
        </w:numPr>
        <w:ind w:left="0" w:firstLine="675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Общему отделу администрации Сергиевского сельского поселения Кореновского района (Рохманка) организовать работу пункта подключения к сети «Интернет».</w:t>
      </w:r>
    </w:p>
    <w:p w:rsidR="006951AC" w:rsidRDefault="006951AC" w:rsidP="006951AC">
      <w:pPr>
        <w:autoSpaceDE w:val="0"/>
        <w:autoSpaceDN w:val="0"/>
        <w:adjustRightInd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4. </w:t>
      </w:r>
      <w:r>
        <w:rPr>
          <w:sz w:val="28"/>
          <w:szCs w:val="28"/>
          <w:lang w:eastAsia="ar-SA"/>
        </w:rPr>
        <w:t xml:space="preserve"> </w:t>
      </w:r>
      <w:r>
        <w:rPr>
          <w:rFonts w:eastAsia="DejaVuSans"/>
          <w:kern w:val="2"/>
          <w:sz w:val="28"/>
          <w:szCs w:val="28"/>
          <w:shd w:val="clear" w:color="auto" w:fill="FFFFFF"/>
        </w:rPr>
        <w:t>Общему отделу администрации Сергиевского сельского поселения Кореновского района (Рохманка) обнародовать настоящее постановление в установленных местах и разместить его на официальном сайте органов местного самоуправления Сергиевского сельского поселения Кореновского района в сети «Интернет».</w:t>
      </w:r>
    </w:p>
    <w:p w:rsidR="006951AC" w:rsidRDefault="006951AC" w:rsidP="006951AC">
      <w:pPr>
        <w:autoSpaceDE w:val="0"/>
        <w:autoSpaceDN w:val="0"/>
        <w:adjustRightInd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5. Контроль за выполнением настоящего постановления оставляю за собой.</w:t>
      </w:r>
    </w:p>
    <w:p w:rsidR="006951AC" w:rsidRDefault="006951AC" w:rsidP="006951AC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6. Постановление вступает в силу после его официального обнародования. </w:t>
      </w:r>
    </w:p>
    <w:p w:rsidR="006951AC" w:rsidRDefault="006951AC" w:rsidP="00695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51AC" w:rsidRDefault="006951AC" w:rsidP="006951AC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951AC" w:rsidRDefault="006951AC" w:rsidP="006951AC">
      <w:pPr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</w:t>
      </w:r>
    </w:p>
    <w:p w:rsidR="006951AC" w:rsidRDefault="006951AC" w:rsidP="006951AC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А.П. Мозговой</w:t>
      </w:r>
    </w:p>
    <w:p w:rsidR="006951AC" w:rsidRDefault="006951AC" w:rsidP="006951AC">
      <w:pPr>
        <w:rPr>
          <w:sz w:val="28"/>
          <w:szCs w:val="28"/>
        </w:rPr>
        <w:sectPr w:rsidR="006951AC">
          <w:pgSz w:w="11906" w:h="16838"/>
          <w:pgMar w:top="284" w:right="567" w:bottom="1134" w:left="1701" w:header="709" w:footer="709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6951AC" w:rsidTr="006951AC">
        <w:tc>
          <w:tcPr>
            <w:tcW w:w="2500" w:type="pct"/>
          </w:tcPr>
          <w:p w:rsidR="006951AC" w:rsidRDefault="006951AC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6951AC" w:rsidRDefault="00695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951AC" w:rsidRDefault="006951AC">
            <w:pPr>
              <w:jc w:val="center"/>
              <w:rPr>
                <w:sz w:val="28"/>
                <w:szCs w:val="28"/>
              </w:rPr>
            </w:pPr>
          </w:p>
          <w:p w:rsidR="006951AC" w:rsidRDefault="00695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6951AC" w:rsidRDefault="00695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6951AC" w:rsidRDefault="00695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Сергиевского сельского поселения</w:t>
            </w:r>
          </w:p>
          <w:p w:rsidR="006951AC" w:rsidRDefault="00695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6951AC" w:rsidRDefault="00930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03.11.2023г. № 133</w:t>
            </w:r>
            <w:bookmarkStart w:id="0" w:name="_GoBack"/>
            <w:bookmarkEnd w:id="0"/>
          </w:p>
        </w:tc>
      </w:tr>
    </w:tbl>
    <w:p w:rsidR="006951AC" w:rsidRDefault="006951AC" w:rsidP="006951AC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6951AC" w:rsidRDefault="006951AC" w:rsidP="006951AC">
      <w:pPr>
        <w:shd w:val="clear" w:color="auto" w:fill="FFFFFF"/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6951AC" w:rsidRDefault="006951AC" w:rsidP="006951AC">
      <w:pPr>
        <w:shd w:val="clear" w:color="auto" w:fill="FFFFFF"/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пункта подключения к сети «Интернет»</w:t>
      </w:r>
    </w:p>
    <w:p w:rsidR="006951AC" w:rsidRDefault="006951AC" w:rsidP="006951AC">
      <w:pPr>
        <w:shd w:val="clear" w:color="auto" w:fill="FFFFFF"/>
        <w:tabs>
          <w:tab w:val="left" w:pos="1134"/>
        </w:tabs>
        <w:jc w:val="center"/>
        <w:rPr>
          <w:b/>
          <w:sz w:val="28"/>
          <w:szCs w:val="28"/>
        </w:rPr>
      </w:pPr>
    </w:p>
    <w:p w:rsidR="006951AC" w:rsidRDefault="006951AC" w:rsidP="006951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работы пункта подключения к сети «Интернет» (далее - Порядок) регламентирует работу пункта подключения к сети «Интернет», созданного для обеспечения права неограниченного круга лиц на доступ к информации о деятельности государственных органов и органов местного самоуправления.</w:t>
      </w:r>
    </w:p>
    <w:p w:rsidR="006951AC" w:rsidRDefault="006951AC" w:rsidP="006951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Пункт подключения к сети «Интернет» работает по графику работы администрации Сергиевского сельского поселения Кореновского района, в помещении которой размещается этот пункт.</w:t>
      </w:r>
    </w:p>
    <w:p w:rsidR="006951AC" w:rsidRDefault="006951AC" w:rsidP="006951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Граждане получают доступ к информации в пункте подключения к сети «Интернет» после соответствующей записи в журнале регистрации, где указывается фамилия, имя и отчество гражданина, его почтовый адрес, дата и время обращения, продолжительность сеанса работы на автоматизированном рабочем месте (персональном компьютере).</w:t>
      </w:r>
    </w:p>
    <w:p w:rsidR="006951AC" w:rsidRDefault="006951AC" w:rsidP="006951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За порчу оборудования пункта подключения к сети «Интернет» граждане несут ответственность в соответствии с законодательством.</w:t>
      </w:r>
    </w:p>
    <w:p w:rsidR="006951AC" w:rsidRDefault="006951AC" w:rsidP="006951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Должностные лица, ответственные за эксплуатацию автоматизированного рабочего места (персонального компьютера) пункта подключения к сети «Интернет», оказывают справочную и консультативную помощь пользователям информацией при работе на персональном компьютере.</w:t>
      </w:r>
    </w:p>
    <w:p w:rsidR="006951AC" w:rsidRDefault="006951AC" w:rsidP="006951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Время доступа к сети «Интернет» ограничивается временем, необходимым для получения запрашиваемой информации.</w:t>
      </w:r>
    </w:p>
    <w:p w:rsidR="006951AC" w:rsidRDefault="006951AC" w:rsidP="006951AC">
      <w:pPr>
        <w:shd w:val="clear" w:color="auto" w:fill="FFFFFF"/>
        <w:tabs>
          <w:tab w:val="left" w:pos="1134"/>
        </w:tabs>
        <w:jc w:val="center"/>
        <w:rPr>
          <w:sz w:val="28"/>
          <w:szCs w:val="28"/>
        </w:rPr>
      </w:pPr>
    </w:p>
    <w:p w:rsidR="006951AC" w:rsidRDefault="006951AC" w:rsidP="006951AC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6951AC" w:rsidRDefault="006951AC" w:rsidP="006951AC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951AC" w:rsidRDefault="006951AC" w:rsidP="006951AC">
      <w:pPr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</w:t>
      </w:r>
    </w:p>
    <w:p w:rsidR="006951AC" w:rsidRDefault="006951AC" w:rsidP="006951AC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А.П. Мозговой</w:t>
      </w:r>
    </w:p>
    <w:p w:rsidR="006951AC" w:rsidRDefault="006951AC" w:rsidP="006951AC">
      <w:pPr>
        <w:rPr>
          <w:spacing w:val="-1"/>
          <w:sz w:val="28"/>
          <w:szCs w:val="28"/>
        </w:rPr>
      </w:pPr>
    </w:p>
    <w:p w:rsidR="007C559C" w:rsidRDefault="007C559C"/>
    <w:sectPr w:rsidR="007C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Sans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30822"/>
    <w:multiLevelType w:val="hybridMultilevel"/>
    <w:tmpl w:val="8A2C1F24"/>
    <w:lvl w:ilvl="0" w:tplc="03287BFA">
      <w:start w:val="1"/>
      <w:numFmt w:val="decimal"/>
      <w:lvlText w:val="%1."/>
      <w:lvlJc w:val="left"/>
      <w:pPr>
        <w:ind w:left="1110" w:hanging="435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AC"/>
    <w:rsid w:val="00166927"/>
    <w:rsid w:val="00490EAC"/>
    <w:rsid w:val="00494DF9"/>
    <w:rsid w:val="005D144F"/>
    <w:rsid w:val="005F7DCD"/>
    <w:rsid w:val="00663365"/>
    <w:rsid w:val="00665B10"/>
    <w:rsid w:val="006951AC"/>
    <w:rsid w:val="007C559C"/>
    <w:rsid w:val="00824B71"/>
    <w:rsid w:val="008916FB"/>
    <w:rsid w:val="00930437"/>
    <w:rsid w:val="00A51847"/>
    <w:rsid w:val="00AC5EA4"/>
    <w:rsid w:val="00BF431A"/>
    <w:rsid w:val="00C25807"/>
    <w:rsid w:val="00D52E2A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E78B"/>
  <w15:chartTrackingRefBased/>
  <w15:docId w15:val="{6828F7B2-5259-4350-87FA-E764CE0F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51A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1AC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5</cp:revision>
  <dcterms:created xsi:type="dcterms:W3CDTF">2023-11-08T11:01:00Z</dcterms:created>
  <dcterms:modified xsi:type="dcterms:W3CDTF">2023-11-09T05:34:00Z</dcterms:modified>
</cp:coreProperties>
</file>