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F8" w:rsidRDefault="004D0FF8" w:rsidP="004D0FF8">
      <w:pPr>
        <w:jc w:val="center"/>
        <w:rPr>
          <w:sz w:val="36"/>
          <w:szCs w:val="36"/>
        </w:rPr>
      </w:pPr>
    </w:p>
    <w:p w:rsidR="004D0FF8" w:rsidRDefault="004D0FF8" w:rsidP="004D0FF8">
      <w:pPr>
        <w:jc w:val="center"/>
      </w:pPr>
      <w:r>
        <w:rPr>
          <w:noProof/>
        </w:rPr>
        <w:drawing>
          <wp:inline distT="0" distB="0" distL="0" distR="0">
            <wp:extent cx="5238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F8" w:rsidRDefault="004D0FF8" w:rsidP="004D0FF8">
      <w:pPr>
        <w:jc w:val="center"/>
        <w:rPr>
          <w:sz w:val="28"/>
          <w:szCs w:val="28"/>
        </w:rPr>
      </w:pPr>
    </w:p>
    <w:p w:rsidR="004D0FF8" w:rsidRDefault="004D0FF8" w:rsidP="004D0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4D0FF8" w:rsidRDefault="004D0FF8" w:rsidP="004D0FF8">
      <w:pPr>
        <w:jc w:val="center"/>
        <w:rPr>
          <w:b/>
          <w:sz w:val="32"/>
          <w:szCs w:val="32"/>
        </w:rPr>
      </w:pPr>
    </w:p>
    <w:p w:rsidR="004D0FF8" w:rsidRDefault="004D0FF8" w:rsidP="004D0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4D0FF8" w:rsidRDefault="004D0FF8" w:rsidP="004D0FF8">
      <w:pPr>
        <w:jc w:val="center"/>
        <w:rPr>
          <w:b/>
          <w:sz w:val="36"/>
          <w:szCs w:val="36"/>
        </w:rPr>
      </w:pPr>
    </w:p>
    <w:p w:rsidR="004D0FF8" w:rsidRDefault="004D0FF8" w:rsidP="004D0FF8">
      <w:pPr>
        <w:rPr>
          <w:b/>
        </w:rPr>
      </w:pPr>
      <w:r>
        <w:rPr>
          <w:b/>
        </w:rPr>
        <w:t>от 1 ноября 2023 года                                                                                                              № 130</w:t>
      </w:r>
    </w:p>
    <w:p w:rsidR="004D0FF8" w:rsidRDefault="004D0FF8" w:rsidP="004D0FF8">
      <w:pPr>
        <w:jc w:val="center"/>
      </w:pPr>
    </w:p>
    <w:p w:rsidR="004D0FF8" w:rsidRDefault="004D0FF8" w:rsidP="004D0FF8">
      <w:pPr>
        <w:jc w:val="center"/>
      </w:pPr>
      <w:r>
        <w:t>ст. Сергиевская</w:t>
      </w:r>
    </w:p>
    <w:p w:rsidR="004D0FF8" w:rsidRDefault="004D0FF8" w:rsidP="004D0FF8">
      <w:pPr>
        <w:jc w:val="center"/>
      </w:pPr>
    </w:p>
    <w:p w:rsidR="004D0FF8" w:rsidRDefault="004D0FF8" w:rsidP="004D0FF8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>Об утверждении муниципальной программы</w:t>
      </w:r>
    </w:p>
    <w:p w:rsidR="004D0FF8" w:rsidRDefault="004D0FF8" w:rsidP="004D0FF8">
      <w:pPr>
        <w:pStyle w:val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района» на 2024-2026 годы</w:t>
      </w:r>
    </w:p>
    <w:p w:rsidR="004D0FF8" w:rsidRDefault="004D0FF8" w:rsidP="004D0FF8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4D0FF8" w:rsidRDefault="004D0FF8" w:rsidP="004D0FF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 о с т а н о в л я е т:</w:t>
      </w:r>
    </w:p>
    <w:p w:rsidR="004D0FF8" w:rsidRDefault="004D0FF8" w:rsidP="004D0FF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>
        <w:rPr>
          <w:rFonts w:ascii="Times New Roman" w:hAnsi="Times New Roman"/>
          <w:kern w:val="2"/>
          <w:sz w:val="28"/>
          <w:szCs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района на 2024-2026 годы» (прилагается).</w:t>
      </w:r>
    </w:p>
    <w:p w:rsidR="004D0FF8" w:rsidRDefault="004D0FF8" w:rsidP="004D0FF8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Общему отделу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</w:t>
      </w:r>
      <w:proofErr w:type="gramStart"/>
      <w:r>
        <w:rPr>
          <w:kern w:val="2"/>
          <w:sz w:val="28"/>
          <w:szCs w:val="28"/>
        </w:rPr>
        <w:t>обнародовать  настоящее</w:t>
      </w:r>
      <w:proofErr w:type="gramEnd"/>
      <w:r>
        <w:rPr>
          <w:kern w:val="2"/>
          <w:sz w:val="28"/>
          <w:szCs w:val="28"/>
        </w:rPr>
        <w:t xml:space="preserve">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D0FF8" w:rsidRDefault="004D0FF8" w:rsidP="004D0FF8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после его официального обнародования и распространяется на правоотношения, возникшие с 01 января 2024 года.</w:t>
      </w:r>
    </w:p>
    <w:p w:rsidR="004D0FF8" w:rsidRDefault="004D0FF8" w:rsidP="004D0FF8">
      <w:pPr>
        <w:ind w:firstLine="851"/>
        <w:jc w:val="both"/>
        <w:rPr>
          <w:sz w:val="28"/>
          <w:szCs w:val="28"/>
          <w:lang w:eastAsia="ar-SA"/>
        </w:rPr>
      </w:pPr>
    </w:p>
    <w:p w:rsidR="004D0FF8" w:rsidRDefault="004D0FF8" w:rsidP="004D0FF8">
      <w:pPr>
        <w:ind w:firstLine="720"/>
        <w:jc w:val="both"/>
        <w:rPr>
          <w:sz w:val="28"/>
          <w:szCs w:val="28"/>
          <w:lang w:eastAsia="ar-SA"/>
        </w:rPr>
      </w:pPr>
    </w:p>
    <w:p w:rsidR="004D0FF8" w:rsidRDefault="004D0FF8" w:rsidP="004D0FF8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4D0FF8" w:rsidRDefault="004D0FF8" w:rsidP="004D0FF8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4D0FF8" w:rsidRDefault="004D0FF8" w:rsidP="004D0FF8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А.П. Мозговой</w:t>
      </w:r>
    </w:p>
    <w:p w:rsidR="004D0FF8" w:rsidRDefault="004D0FF8" w:rsidP="004D0FF8">
      <w:pPr>
        <w:rPr>
          <w:sz w:val="20"/>
          <w:szCs w:val="20"/>
        </w:rPr>
        <w:sectPr w:rsidR="004D0FF8">
          <w:pgSz w:w="11906" w:h="16838"/>
          <w:pgMar w:top="284" w:right="567" w:bottom="1134" w:left="1701" w:header="709" w:footer="709" w:gutter="0"/>
          <w:cols w:space="720"/>
        </w:sectPr>
      </w:pPr>
    </w:p>
    <w:p w:rsidR="004D0FF8" w:rsidRDefault="004D0FF8" w:rsidP="004D0FF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D0FF8" w:rsidRDefault="004D0FF8" w:rsidP="004D0FF8">
      <w:pPr>
        <w:ind w:left="5387"/>
        <w:jc w:val="center"/>
        <w:rPr>
          <w:sz w:val="28"/>
          <w:szCs w:val="28"/>
        </w:rPr>
      </w:pPr>
    </w:p>
    <w:p w:rsidR="004D0FF8" w:rsidRDefault="004D0FF8" w:rsidP="004D0FF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0FF8" w:rsidRDefault="004D0FF8" w:rsidP="004D0FF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D0FF8" w:rsidRDefault="004D0FF8" w:rsidP="004D0FF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4D0FF8" w:rsidRDefault="004D0FF8" w:rsidP="004D0FF8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D0FF8" w:rsidRDefault="004D0FF8" w:rsidP="004D0FF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01.11.2023 г № 130</w:t>
      </w:r>
    </w:p>
    <w:p w:rsidR="004D0FF8" w:rsidRDefault="004D0FF8" w:rsidP="004D0FF8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D0FF8" w:rsidRDefault="004D0FF8" w:rsidP="004D0FF8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4D0FF8" w:rsidRDefault="004D0FF8" w:rsidP="004D0FF8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ведомственной целевой программы </w:t>
      </w:r>
    </w:p>
    <w:p w:rsidR="004D0FF8" w:rsidRDefault="004D0FF8" w:rsidP="004D0FF8">
      <w:pPr>
        <w:pStyle w:val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района» на 2024-2026 годы</w:t>
      </w:r>
    </w:p>
    <w:p w:rsidR="004D0FF8" w:rsidRDefault="004D0FF8" w:rsidP="004D0FF8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</w:pPr>
            <w: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bCs/>
              </w:rPr>
              <w:t>Кореновского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</w:pPr>
            <w:r>
              <w:t>Координаторы подпрограмм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  <w:autoSpaceDE w:val="0"/>
              <w:jc w:val="both"/>
            </w:pPr>
            <w:r>
              <w:rPr>
                <w:color w:val="000000"/>
              </w:rPr>
              <w:t>Не предусмотрены</w:t>
            </w:r>
          </w:p>
        </w:tc>
      </w:tr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</w:pPr>
            <w: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  <w:autoSpaceDE w:val="0"/>
            </w:pPr>
            <w:r>
              <w:t xml:space="preserve">Администрация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</w:tr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suppressAutoHyphens/>
            </w:pPr>
            <w:r>
              <w:t>Подпрограммы муниципальной программы</w:t>
            </w:r>
          </w:p>
          <w:p w:rsidR="004D0FF8" w:rsidRDefault="004D0FF8">
            <w:pPr>
              <w:suppressAutoHyphens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                          </w:t>
            </w:r>
          </w:p>
        </w:tc>
      </w:tr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suppressAutoHyphens/>
            </w:pPr>
            <w:r>
              <w:t>Цели муниципальной программы</w:t>
            </w:r>
          </w:p>
          <w:p w:rsidR="004D0FF8" w:rsidRDefault="004D0FF8">
            <w:pPr>
              <w:suppressAutoHyphens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  <w:autoSpaceDE w:val="0"/>
              <w:jc w:val="both"/>
            </w:pPr>
            <w:r>
              <w:t xml:space="preserve">сокращение количества дорожно-транспортных происшествий; </w:t>
            </w:r>
          </w:p>
          <w:p w:rsidR="004D0FF8" w:rsidRDefault="004D0FF8">
            <w:pPr>
              <w:suppressAutoHyphens/>
              <w:autoSpaceDE w:val="0"/>
              <w:jc w:val="both"/>
            </w:pPr>
            <w:r>
              <w:t>сокращение количества лиц, пострадавших в результате дорожно-транспортных происшествий</w:t>
            </w:r>
          </w:p>
        </w:tc>
      </w:tr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suppressAutoHyphens/>
            </w:pPr>
            <w:r>
              <w:t>Задачи муниципальной программы</w:t>
            </w:r>
          </w:p>
          <w:p w:rsidR="004D0FF8" w:rsidRDefault="004D0FF8">
            <w:pPr>
              <w:suppressAutoHyphens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  <w:jc w:val="both"/>
            </w:pPr>
            <w:r>
              <w:t xml:space="preserve">предупреждение опасного поведения участников дорожного движения; </w:t>
            </w:r>
          </w:p>
          <w:p w:rsidR="004D0FF8" w:rsidRDefault="004D0FF8">
            <w:pPr>
              <w:suppressAutoHyphens/>
              <w:jc w:val="both"/>
            </w:pPr>
            <w:r>
              <w:t xml:space="preserve">совершенствование организации движения транспорта и пешеходов; </w:t>
            </w:r>
          </w:p>
          <w:p w:rsidR="004D0FF8" w:rsidRDefault="004D0FF8">
            <w:pPr>
              <w:suppressAutoHyphens/>
              <w:jc w:val="both"/>
            </w:pPr>
            <w:r>
              <w:t>сокращение дорожно-транспортного травматизма</w:t>
            </w:r>
          </w:p>
        </w:tc>
      </w:tr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suppressAutoHyphens/>
            </w:pPr>
            <w:r>
              <w:t>Перечень целевых показателей муниципальной</w:t>
            </w:r>
          </w:p>
          <w:p w:rsidR="004D0FF8" w:rsidRDefault="004D0FF8">
            <w:pPr>
              <w:suppressAutoHyphens/>
            </w:pPr>
            <w:r>
              <w:t>программы</w:t>
            </w:r>
          </w:p>
          <w:p w:rsidR="004D0FF8" w:rsidRDefault="004D0FF8">
            <w:pPr>
              <w:suppressAutoHyphens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pStyle w:val="ConsPlusNormal"/>
              <w:tabs>
                <w:tab w:val="left" w:pos="22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Сокращение количества лиц, погибших в результате ДТП. </w:t>
            </w:r>
          </w:p>
          <w:p w:rsidR="004D0FF8" w:rsidRDefault="004D0FF8">
            <w:pPr>
              <w:pStyle w:val="ConsPlusNormal"/>
              <w:tabs>
                <w:tab w:val="left" w:pos="22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Сокращение количества лиц, пострадавших в результате ДТП. </w:t>
            </w:r>
          </w:p>
        </w:tc>
      </w:tr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suppressAutoHyphens/>
            </w:pPr>
            <w:r>
              <w:t>Этапы и сроки реализации муниципальной программы</w:t>
            </w:r>
          </w:p>
          <w:p w:rsidR="004D0FF8" w:rsidRDefault="004D0FF8">
            <w:pPr>
              <w:suppressAutoHyphens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  <w:jc w:val="both"/>
            </w:pPr>
            <w:r>
              <w:t xml:space="preserve">Этапы не выделены. </w:t>
            </w:r>
            <w:r>
              <w:rPr>
                <w:kern w:val="2"/>
                <w:lang w:val="en-US"/>
              </w:rPr>
              <w:t>I</w:t>
            </w:r>
            <w:r w:rsidRPr="004D0FF8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– </w:t>
            </w:r>
            <w:r>
              <w:rPr>
                <w:kern w:val="2"/>
                <w:lang w:val="en-US"/>
              </w:rPr>
              <w:t>IV</w:t>
            </w:r>
            <w:r w:rsidRPr="004D0FF8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квартал 2024 года, </w:t>
            </w:r>
            <w:r>
              <w:rPr>
                <w:kern w:val="2"/>
                <w:lang w:val="en-US"/>
              </w:rPr>
              <w:t>I</w:t>
            </w:r>
            <w:r w:rsidRPr="004D0FF8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– </w:t>
            </w:r>
            <w:r>
              <w:rPr>
                <w:kern w:val="2"/>
                <w:lang w:val="en-US"/>
              </w:rPr>
              <w:t>IV</w:t>
            </w:r>
            <w:r w:rsidRPr="004D0FF8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квартал 2025 года, </w:t>
            </w:r>
            <w:r>
              <w:rPr>
                <w:kern w:val="2"/>
                <w:lang w:val="en-US"/>
              </w:rPr>
              <w:t>I</w:t>
            </w:r>
            <w:r w:rsidRPr="004D0FF8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– </w:t>
            </w:r>
            <w:r>
              <w:rPr>
                <w:kern w:val="2"/>
                <w:lang w:val="en-US"/>
              </w:rPr>
              <w:t>IV</w:t>
            </w:r>
            <w:r w:rsidRPr="004D0FF8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 2026 года</w:t>
            </w:r>
          </w:p>
        </w:tc>
      </w:tr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suppressAutoHyphens/>
            </w:pPr>
            <w:r>
              <w:t>Объемы бюджетных ассигнований муниципальной программы</w:t>
            </w:r>
          </w:p>
          <w:p w:rsidR="004D0FF8" w:rsidRDefault="004D0FF8">
            <w:pPr>
              <w:suppressAutoHyphens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 –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60,0 тыс. рублей.</w:t>
            </w:r>
          </w:p>
          <w:p w:rsidR="004D0FF8" w:rsidRDefault="004D0F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год – 20,0 тыс. рублей;</w:t>
            </w:r>
          </w:p>
          <w:p w:rsidR="004D0FF8" w:rsidRDefault="004D0F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год -  20,0 тыс. рублей;</w:t>
            </w:r>
          </w:p>
          <w:p w:rsidR="004D0FF8" w:rsidRDefault="004D0F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год – 20,0 тыс. рублей.</w:t>
            </w:r>
          </w:p>
          <w:p w:rsidR="004D0FF8" w:rsidRDefault="004D0FF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4D0FF8" w:rsidTr="004D0F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</w:pPr>
            <w:r>
              <w:t>Контроль за выполнением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4D0FF8" w:rsidRDefault="004D0FF8" w:rsidP="004D0FF8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4D0FF8" w:rsidRDefault="004D0FF8" w:rsidP="004D0FF8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4D0FF8" w:rsidRDefault="004D0FF8" w:rsidP="004D0FF8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 Характеристика текущего состояния и прогноз развития соответствующей сферы реализации муниципальной программы.</w:t>
      </w:r>
    </w:p>
    <w:p w:rsidR="004D0FF8" w:rsidRDefault="004D0FF8" w:rsidP="004D0FF8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4D0FF8" w:rsidRDefault="004D0FF8" w:rsidP="004D0FF8">
      <w:pPr>
        <w:ind w:firstLine="53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sz w:val="28"/>
          <w:szCs w:val="28"/>
        </w:rPr>
        <w:t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D0FF8" w:rsidRDefault="004D0FF8" w:rsidP="004D0F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Свыше трех четвертей всех дорожно-транспортных происшествий связаны с нарушениями </w:t>
      </w:r>
      <w:hyperlink r:id="rId6" w:history="1">
        <w:r>
          <w:rPr>
            <w:rStyle w:val="a7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 Наиболее многочисленной и самой уязвимой группой участников дорожного движения являются пешеходы.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D0FF8" w:rsidRDefault="004D0FF8" w:rsidP="004D0F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возрастающая мобильность населения; </w:t>
      </w:r>
    </w:p>
    <w:p w:rsidR="004D0FF8" w:rsidRDefault="004D0FF8" w:rsidP="004D0F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перевозок личным транспортом.</w:t>
      </w:r>
    </w:p>
    <w:p w:rsidR="004D0FF8" w:rsidRDefault="004D0FF8" w:rsidP="004D0F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такого положения дел является ухудшение условий дорожного движения, а также рост количества дорожно-транспортных происшествий.</w:t>
      </w:r>
    </w:p>
    <w:p w:rsidR="004D0FF8" w:rsidRDefault="004D0FF8" w:rsidP="004D0F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проблемы обеспечения безопасности дорожного движения требует разработки и реализации муниципальной программы «Безопасность дорожного движения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2024-2026 годы».</w:t>
      </w:r>
    </w:p>
    <w:p w:rsidR="004D0FF8" w:rsidRDefault="004D0FF8" w:rsidP="004D0F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Программы является решение следующих задач:</w:t>
      </w:r>
    </w:p>
    <w:p w:rsidR="004D0FF8" w:rsidRDefault="004D0FF8" w:rsidP="004D0F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4D0FF8" w:rsidRDefault="004D0FF8" w:rsidP="004D0F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движения транспорта и пешеходов.</w:t>
      </w:r>
    </w:p>
    <w:p w:rsidR="004D0FF8" w:rsidRDefault="004D0FF8" w:rsidP="004D0FF8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4D0FF8" w:rsidRDefault="004D0FF8" w:rsidP="004D0FF8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2. Цели, задачи и целевые показатели, конкретные сроки (с указанием квартала) и этапы реализации муниципальной программы.</w:t>
      </w:r>
    </w:p>
    <w:p w:rsidR="004D0FF8" w:rsidRDefault="004D0FF8" w:rsidP="004D0FF8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4D0FF8" w:rsidRDefault="004D0FF8" w:rsidP="004D0FF8">
      <w:pPr>
        <w:pStyle w:val="a4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предполагает </w:t>
      </w:r>
      <w:r>
        <w:rPr>
          <w:rFonts w:ascii="Times New Roman" w:hAnsi="Times New Roman"/>
          <w:bCs/>
          <w:sz w:val="28"/>
          <w:szCs w:val="28"/>
        </w:rPr>
        <w:t xml:space="preserve">достичь </w:t>
      </w:r>
      <w:r>
        <w:rPr>
          <w:rFonts w:ascii="Times New Roman" w:hAnsi="Times New Roman"/>
          <w:sz w:val="28"/>
          <w:szCs w:val="28"/>
        </w:rPr>
        <w:t xml:space="preserve">на основе реализации комплекса взаимосвязанных мероприятий </w:t>
      </w:r>
      <w:r>
        <w:rPr>
          <w:rFonts w:ascii="Times New Roman" w:hAnsi="Times New Roman"/>
          <w:bCs/>
          <w:sz w:val="28"/>
          <w:szCs w:val="28"/>
        </w:rPr>
        <w:t xml:space="preserve">следующих </w:t>
      </w:r>
      <w:r>
        <w:rPr>
          <w:rFonts w:ascii="Times New Roman" w:hAnsi="Times New Roman"/>
          <w:sz w:val="28"/>
          <w:szCs w:val="28"/>
        </w:rPr>
        <w:t>целей:</w:t>
      </w:r>
    </w:p>
    <w:p w:rsidR="004D0FF8" w:rsidRDefault="004D0FF8" w:rsidP="004D0FF8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количества дорожно-транспортных происшествий; </w:t>
      </w:r>
    </w:p>
    <w:p w:rsidR="004D0FF8" w:rsidRDefault="004D0FF8" w:rsidP="004D0FF8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количества лиц, пострадавших в результате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транспортных происшествий.  </w:t>
      </w:r>
    </w:p>
    <w:p w:rsidR="004D0FF8" w:rsidRDefault="004D0FF8" w:rsidP="004D0FF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4D0FF8" w:rsidRDefault="004D0FF8" w:rsidP="004D0F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предупреждение опасного поведения участников дорожного движения; </w:t>
      </w:r>
    </w:p>
    <w:p w:rsidR="004D0FF8" w:rsidRDefault="004D0FF8" w:rsidP="004D0F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совершенствование организации движения транспорта и пешеходов; </w:t>
      </w:r>
    </w:p>
    <w:p w:rsidR="004D0FF8" w:rsidRDefault="004D0FF8" w:rsidP="004D0F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сокращение дорожно-транспортного травматизма.</w:t>
      </w:r>
    </w:p>
    <w:p w:rsidR="004D0FF8" w:rsidRDefault="004D0FF8" w:rsidP="004D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не выделены. Сроки реализации муниципальной программы – I – IV квартал 2024 года, I – IV квартал 2025 года, I – IV квартал 2026 года.</w:t>
      </w:r>
    </w:p>
    <w:p w:rsidR="004D0FF8" w:rsidRDefault="004D0FF8" w:rsidP="004D0F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4D0FF8" w:rsidRDefault="004D0FF8" w:rsidP="004D0FF8">
      <w:pPr>
        <w:ind w:firstLine="709"/>
        <w:jc w:val="both"/>
        <w:rPr>
          <w:color w:val="000000"/>
          <w:sz w:val="28"/>
          <w:szCs w:val="28"/>
        </w:rPr>
      </w:pPr>
    </w:p>
    <w:p w:rsidR="004D0FF8" w:rsidRDefault="004D0FF8" w:rsidP="004D0FF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Перечень основных мероприятий муниципальной программы.</w:t>
      </w:r>
    </w:p>
    <w:p w:rsidR="004D0FF8" w:rsidRDefault="004D0FF8" w:rsidP="004D0FF8">
      <w:pPr>
        <w:ind w:firstLine="709"/>
        <w:jc w:val="center"/>
        <w:rPr>
          <w:color w:val="000000"/>
          <w:sz w:val="28"/>
          <w:szCs w:val="28"/>
        </w:rPr>
      </w:pPr>
    </w:p>
    <w:p w:rsidR="004D0FF8" w:rsidRDefault="004D0FF8" w:rsidP="004D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Программы </w:t>
      </w:r>
      <w:r>
        <w:rPr>
          <w:color w:val="000000"/>
          <w:sz w:val="28"/>
          <w:szCs w:val="28"/>
        </w:rPr>
        <w:t xml:space="preserve">представлен в </w:t>
      </w:r>
      <w:r>
        <w:rPr>
          <w:sz w:val="28"/>
          <w:szCs w:val="28"/>
        </w:rPr>
        <w:t>приложение № 2 к муниципальной программе.</w:t>
      </w:r>
    </w:p>
    <w:p w:rsidR="004D0FF8" w:rsidRDefault="004D0FF8" w:rsidP="004D0FF8">
      <w:pPr>
        <w:ind w:firstLine="709"/>
        <w:jc w:val="both"/>
        <w:rPr>
          <w:color w:val="000000"/>
          <w:sz w:val="28"/>
          <w:szCs w:val="28"/>
        </w:rPr>
      </w:pPr>
    </w:p>
    <w:p w:rsidR="004D0FF8" w:rsidRDefault="004D0FF8" w:rsidP="004D0FF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Обоснование ресурсного обеспечения муниципальной программы.</w:t>
      </w:r>
    </w:p>
    <w:p w:rsidR="004D0FF8" w:rsidRDefault="004D0FF8" w:rsidP="004D0FF8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4D0FF8" w:rsidRDefault="004D0FF8" w:rsidP="004D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proofErr w:type="gramStart"/>
      <w:r>
        <w:rPr>
          <w:sz w:val="28"/>
          <w:szCs w:val="28"/>
        </w:rPr>
        <w:t>Программы  –</w:t>
      </w:r>
      <w:proofErr w:type="gramEnd"/>
      <w:r>
        <w:rPr>
          <w:sz w:val="28"/>
          <w:szCs w:val="28"/>
        </w:rPr>
        <w:t xml:space="preserve"> 60,0 тыс. рублей.</w:t>
      </w:r>
    </w:p>
    <w:p w:rsidR="004D0FF8" w:rsidRDefault="004D0FF8" w:rsidP="004D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20,0 тыс. рублей;</w:t>
      </w:r>
    </w:p>
    <w:p w:rsidR="004D0FF8" w:rsidRDefault="004D0FF8" w:rsidP="004D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- 20,0 тыс. рублей;</w:t>
      </w:r>
    </w:p>
    <w:p w:rsidR="004D0FF8" w:rsidRDefault="004D0FF8" w:rsidP="004D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20,0 тыс. рублей.</w:t>
      </w:r>
    </w:p>
    <w:p w:rsidR="004D0FF8" w:rsidRDefault="004D0FF8" w:rsidP="004D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– местный бюджет.</w:t>
      </w:r>
    </w:p>
    <w:p w:rsidR="004D0FF8" w:rsidRDefault="004D0FF8" w:rsidP="004D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виды расходования средств определены в перечне основных мероприятий муниципальной программы «Обеспечение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2024-2026 </w:t>
      </w:r>
      <w:proofErr w:type="gramStart"/>
      <w:r>
        <w:rPr>
          <w:sz w:val="28"/>
          <w:szCs w:val="28"/>
        </w:rPr>
        <w:t>годы»  (</w:t>
      </w:r>
      <w:proofErr w:type="gramEnd"/>
      <w:r>
        <w:rPr>
          <w:sz w:val="28"/>
          <w:szCs w:val="28"/>
        </w:rPr>
        <w:t>приложение № 2 к муниципальной программе).</w:t>
      </w:r>
    </w:p>
    <w:p w:rsidR="004D0FF8" w:rsidRDefault="004D0FF8" w:rsidP="004D0FF8">
      <w:pPr>
        <w:rPr>
          <w:sz w:val="20"/>
          <w:szCs w:val="20"/>
        </w:rPr>
      </w:pPr>
    </w:p>
    <w:p w:rsidR="004D0FF8" w:rsidRDefault="004D0FF8" w:rsidP="004D0FF8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Методика оценки эффективности реализации муниципальной программы.</w:t>
      </w:r>
    </w:p>
    <w:p w:rsidR="004D0FF8" w:rsidRDefault="004D0FF8" w:rsidP="004D0FF8">
      <w:pPr>
        <w:ind w:left="720"/>
        <w:jc w:val="both"/>
        <w:rPr>
          <w:sz w:val="20"/>
          <w:szCs w:val="20"/>
        </w:rPr>
      </w:pPr>
    </w:p>
    <w:p w:rsidR="004D0FF8" w:rsidRDefault="004D0FF8" w:rsidP="004D0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4D0FF8" w:rsidRDefault="004D0FF8" w:rsidP="004D0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4D0FF8" w:rsidRDefault="004D0FF8" w:rsidP="004D0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4D0FF8" w:rsidRDefault="004D0FF8" w:rsidP="004D0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запланированному уровню расходов;</w:t>
      </w:r>
    </w:p>
    <w:p w:rsidR="004D0FF8" w:rsidRDefault="004D0FF8" w:rsidP="004D0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4D0FF8" w:rsidRDefault="004D0FF8" w:rsidP="004D0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4D0FF8" w:rsidRDefault="004D0FF8" w:rsidP="004D0F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4D0FF8" w:rsidRDefault="004D0FF8" w:rsidP="004D0FF8">
      <w:pPr>
        <w:autoSpaceDE w:val="0"/>
        <w:spacing w:line="200" w:lineRule="atLeast"/>
        <w:ind w:firstLine="709"/>
        <w:jc w:val="center"/>
        <w:rPr>
          <w:sz w:val="28"/>
          <w:szCs w:val="28"/>
        </w:rPr>
      </w:pPr>
    </w:p>
    <w:p w:rsidR="004D0FF8" w:rsidRDefault="004D0FF8" w:rsidP="004D0FF8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Механизм реализации муниципальной программы и контроль за ее выполнением.</w:t>
      </w:r>
    </w:p>
    <w:p w:rsidR="004D0FF8" w:rsidRDefault="004D0FF8" w:rsidP="004D0FF8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4D0FF8" w:rsidRDefault="004D0FF8" w:rsidP="004D0F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Реализации Программы, форма и сроки представления отчетности об исполнении Программы осуществляются в соответствии с постановлением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</w:t>
      </w:r>
      <w:r>
        <w:rPr>
          <w:sz w:val="28"/>
          <w:szCs w:val="28"/>
        </w:rPr>
        <w:lastRenderedPageBreak/>
        <w:t xml:space="preserve">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проводит оценку эффективности </w:t>
      </w:r>
      <w:proofErr w:type="gramStart"/>
      <w:r>
        <w:rPr>
          <w:color w:val="000000"/>
          <w:sz w:val="28"/>
          <w:szCs w:val="28"/>
        </w:rPr>
        <w:t>реализации  муниципальной</w:t>
      </w:r>
      <w:proofErr w:type="gramEnd"/>
      <w:r>
        <w:rPr>
          <w:color w:val="000000"/>
          <w:sz w:val="28"/>
          <w:szCs w:val="28"/>
        </w:rPr>
        <w:t xml:space="preserve"> программы;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постановления администрации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района».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докладу о ходе реализации </w:t>
      </w:r>
      <w:proofErr w:type="gramStart"/>
      <w:r>
        <w:rPr>
          <w:color w:val="000000"/>
          <w:sz w:val="28"/>
          <w:szCs w:val="28"/>
        </w:rPr>
        <w:t>муниципальной  программы</w:t>
      </w:r>
      <w:proofErr w:type="gramEnd"/>
      <w:r>
        <w:rPr>
          <w:color w:val="000000"/>
          <w:sz w:val="28"/>
          <w:szCs w:val="28"/>
        </w:rPr>
        <w:t xml:space="preserve">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4D0FF8" w:rsidRDefault="004D0FF8" w:rsidP="004D0FF8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</w:t>
      </w:r>
      <w:proofErr w:type="gramStart"/>
      <w:r>
        <w:rPr>
          <w:color w:val="000000"/>
          <w:sz w:val="28"/>
          <w:szCs w:val="28"/>
        </w:rPr>
        <w:t>и  фактическими</w:t>
      </w:r>
      <w:proofErr w:type="gramEnd"/>
      <w:r>
        <w:rPr>
          <w:color w:val="000000"/>
          <w:sz w:val="28"/>
          <w:szCs w:val="28"/>
        </w:rPr>
        <w:t xml:space="preserve">  значениями объемов финансирования и целевых показателей ответственным исполнителем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муниципальной программе, срок реализации </w:t>
      </w:r>
      <w:proofErr w:type="gramStart"/>
      <w:r>
        <w:rPr>
          <w:color w:val="000000"/>
          <w:sz w:val="28"/>
          <w:szCs w:val="28"/>
        </w:rPr>
        <w:t>которой  завершился</w:t>
      </w:r>
      <w:proofErr w:type="gramEnd"/>
      <w:r>
        <w:rPr>
          <w:color w:val="000000"/>
          <w:sz w:val="28"/>
          <w:szCs w:val="28"/>
        </w:rPr>
        <w:t xml:space="preserve">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</w:t>
      </w:r>
      <w:r>
        <w:rPr>
          <w:color w:val="000000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</w:t>
      </w:r>
      <w:proofErr w:type="gramStart"/>
      <w:r>
        <w:rPr>
          <w:color w:val="000000"/>
          <w:sz w:val="28"/>
          <w:szCs w:val="28"/>
        </w:rPr>
        <w:t>программой  (</w:t>
      </w:r>
      <w:proofErr w:type="gramEnd"/>
      <w:r>
        <w:rPr>
          <w:color w:val="000000"/>
          <w:sz w:val="28"/>
          <w:szCs w:val="28"/>
        </w:rPr>
        <w:t>подпрограммой).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выполнение мероприятия: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4D0FF8" w:rsidRDefault="004D0FF8" w:rsidP="004D0FF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D0FF8" w:rsidRDefault="004D0FF8" w:rsidP="004D0FF8">
      <w:pPr>
        <w:ind w:firstLine="709"/>
        <w:jc w:val="both"/>
        <w:rPr>
          <w:color w:val="000000"/>
          <w:sz w:val="28"/>
          <w:szCs w:val="28"/>
        </w:rPr>
      </w:pPr>
    </w:p>
    <w:p w:rsidR="004D0FF8" w:rsidRDefault="004D0FF8" w:rsidP="004D0FF8">
      <w:pPr>
        <w:ind w:firstLine="709"/>
        <w:jc w:val="both"/>
        <w:rPr>
          <w:color w:val="000000"/>
          <w:sz w:val="28"/>
          <w:szCs w:val="28"/>
        </w:rPr>
      </w:pPr>
    </w:p>
    <w:p w:rsidR="004D0FF8" w:rsidRDefault="004D0FF8" w:rsidP="004D0FF8">
      <w:pPr>
        <w:widowControl w:val="0"/>
        <w:rPr>
          <w:rFonts w:eastAsia="Andale Sans UI" w:cs="Tahoma"/>
          <w:kern w:val="2"/>
          <w:sz w:val="28"/>
          <w:szCs w:val="28"/>
        </w:rPr>
      </w:pPr>
      <w:r>
        <w:rPr>
          <w:rFonts w:eastAsia="Andale Sans UI" w:cs="Tahoma"/>
          <w:kern w:val="2"/>
          <w:sz w:val="28"/>
          <w:szCs w:val="28"/>
        </w:rPr>
        <w:t>Глава Сергиевского сельского поселения</w:t>
      </w:r>
    </w:p>
    <w:p w:rsidR="004D0FF8" w:rsidRDefault="004D0FF8" w:rsidP="004D0FF8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2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2"/>
          <w:sz w:val="28"/>
          <w:szCs w:val="28"/>
        </w:rPr>
        <w:t xml:space="preserve"> район                                                                               А.П. Мозговой</w:t>
      </w:r>
    </w:p>
    <w:p w:rsidR="004D0FF8" w:rsidRDefault="004D0FF8" w:rsidP="004D0FF8">
      <w:pPr>
        <w:ind w:firstLine="709"/>
        <w:jc w:val="both"/>
        <w:rPr>
          <w:color w:val="000000"/>
          <w:sz w:val="28"/>
          <w:szCs w:val="28"/>
        </w:rPr>
      </w:pPr>
    </w:p>
    <w:p w:rsidR="004D0FF8" w:rsidRDefault="004D0FF8" w:rsidP="004D0FF8">
      <w:pPr>
        <w:ind w:firstLine="709"/>
        <w:jc w:val="both"/>
        <w:rPr>
          <w:color w:val="000000"/>
          <w:sz w:val="28"/>
          <w:szCs w:val="28"/>
        </w:rPr>
      </w:pPr>
    </w:p>
    <w:p w:rsidR="004D0FF8" w:rsidRDefault="004D0FF8" w:rsidP="004D0FF8">
      <w:pPr>
        <w:rPr>
          <w:color w:val="000000"/>
          <w:sz w:val="28"/>
          <w:szCs w:val="28"/>
        </w:rPr>
        <w:sectPr w:rsidR="004D0FF8">
          <w:pgSz w:w="11906" w:h="16838"/>
          <w:pgMar w:top="1134" w:right="707" w:bottom="1134" w:left="1134" w:header="720" w:footer="720" w:gutter="0"/>
          <w:cols w:space="720"/>
        </w:sectPr>
      </w:pPr>
    </w:p>
    <w:tbl>
      <w:tblPr>
        <w:tblW w:w="0" w:type="auto"/>
        <w:tblInd w:w="71" w:type="dxa"/>
        <w:tblLayout w:type="fixed"/>
        <w:tblLook w:val="04A0" w:firstRow="1" w:lastRow="0" w:firstColumn="1" w:lastColumn="0" w:noHBand="0" w:noVBand="1"/>
      </w:tblPr>
      <w:tblGrid>
        <w:gridCol w:w="8166"/>
        <w:gridCol w:w="6422"/>
      </w:tblGrid>
      <w:tr w:rsidR="004D0FF8" w:rsidTr="004D0FF8">
        <w:trPr>
          <w:cantSplit/>
        </w:trPr>
        <w:tc>
          <w:tcPr>
            <w:tcW w:w="8166" w:type="dxa"/>
          </w:tcPr>
          <w:p w:rsidR="004D0FF8" w:rsidRDefault="004D0FF8">
            <w:pPr>
              <w:widowControl w:val="0"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6422" w:type="dxa"/>
            <w:hideMark/>
          </w:tcPr>
          <w:p w:rsidR="004D0FF8" w:rsidRDefault="004D0FF8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rFonts w:eastAsia="Andale Sans UI"/>
                <w:kern w:val="2"/>
                <w:sz w:val="28"/>
                <w:szCs w:val="28"/>
              </w:rPr>
              <w:t>Приложение  №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 xml:space="preserve"> 1</w:t>
            </w:r>
          </w:p>
          <w:p w:rsidR="004D0FF8" w:rsidRDefault="004D0FF8">
            <w:pPr>
              <w:pStyle w:val="11"/>
              <w:widowControl w:val="0"/>
              <w:jc w:val="center"/>
            </w:pPr>
            <w:r>
              <w:rPr>
                <w:rStyle w:val="13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4D0FF8" w:rsidRDefault="004D0FF8">
            <w:pPr>
              <w:widowControl w:val="0"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«Безопасность дорожного движения на территории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 на 2024-2026 годы</w:t>
            </w:r>
          </w:p>
        </w:tc>
      </w:tr>
    </w:tbl>
    <w:p w:rsidR="004D0FF8" w:rsidRDefault="004D0FF8" w:rsidP="004D0FF8">
      <w:pPr>
        <w:widowControl w:val="0"/>
        <w:rPr>
          <w:rFonts w:eastAsia="Andale Sans UI" w:cs="Tahoma"/>
          <w:b/>
          <w:bCs/>
          <w:kern w:val="2"/>
          <w:sz w:val="20"/>
          <w:szCs w:val="20"/>
        </w:rPr>
      </w:pPr>
    </w:p>
    <w:p w:rsidR="004D0FF8" w:rsidRDefault="004D0FF8" w:rsidP="004D0FF8">
      <w:pPr>
        <w:widowControl w:val="0"/>
        <w:jc w:val="center"/>
        <w:rPr>
          <w:kern w:val="2"/>
        </w:rPr>
      </w:pPr>
      <w:r>
        <w:rPr>
          <w:rFonts w:eastAsia="Andale Sans UI" w:cs="Tahoma"/>
          <w:kern w:val="2"/>
          <w:sz w:val="28"/>
          <w:szCs w:val="28"/>
        </w:rPr>
        <w:t>ЦЕЛИ, ЗАДАЧИ И ЦЕЛЕВЫЕ ПОКАЗАТЕЛИ МУНИЦИПАЛЬНОЙ ПРОГРАММЫ</w:t>
      </w:r>
    </w:p>
    <w:p w:rsidR="004D0FF8" w:rsidRDefault="004D0FF8" w:rsidP="004D0FF8">
      <w:pPr>
        <w:widowControl w:val="0"/>
        <w:jc w:val="center"/>
        <w:rPr>
          <w:rStyle w:val="13"/>
          <w:rFonts w:eastAsia="Andale Sans UI"/>
          <w:bCs/>
          <w:sz w:val="28"/>
          <w:szCs w:val="28"/>
          <w:lang w:eastAsia="zh-CN"/>
        </w:rPr>
      </w:pPr>
      <w:r>
        <w:rPr>
          <w:rStyle w:val="13"/>
          <w:rFonts w:eastAsia="Andale Sans UI"/>
          <w:bCs/>
          <w:kern w:val="2"/>
          <w:sz w:val="28"/>
          <w:szCs w:val="28"/>
          <w:lang w:eastAsia="zh-CN"/>
        </w:rPr>
        <w:t xml:space="preserve">«Безопасность дорожного движения на территории Сергиевского сельского поселения </w:t>
      </w:r>
      <w:proofErr w:type="spellStart"/>
      <w:r>
        <w:rPr>
          <w:rStyle w:val="13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Style w:val="13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</w:rPr>
        <w:t>»</w:t>
      </w:r>
    </w:p>
    <w:p w:rsidR="004D0FF8" w:rsidRDefault="004D0FF8" w:rsidP="004D0FF8">
      <w:pPr>
        <w:widowControl w:val="0"/>
        <w:jc w:val="center"/>
        <w:rPr>
          <w:rStyle w:val="13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3"/>
          <w:rFonts w:eastAsia="Andale Sans UI"/>
          <w:bCs/>
          <w:kern w:val="2"/>
          <w:sz w:val="28"/>
          <w:szCs w:val="28"/>
          <w:lang w:eastAsia="zh-CN"/>
        </w:rPr>
        <w:t>на 2024-2026 годы</w:t>
      </w:r>
    </w:p>
    <w:p w:rsidR="004D0FF8" w:rsidRDefault="004D0FF8" w:rsidP="004D0FF8">
      <w:pPr>
        <w:widowControl w:val="0"/>
        <w:jc w:val="center"/>
        <w:rPr>
          <w:rFonts w:eastAsia="Andale Sans UI" w:cs="Tahoma"/>
        </w:rPr>
      </w:pPr>
    </w:p>
    <w:tbl>
      <w:tblPr>
        <w:tblW w:w="152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4801"/>
        <w:gridCol w:w="1277"/>
        <w:gridCol w:w="1617"/>
        <w:gridCol w:w="2212"/>
        <w:gridCol w:w="2269"/>
        <w:gridCol w:w="2269"/>
      </w:tblGrid>
      <w:tr w:rsidR="004D0FF8" w:rsidTr="004D0FF8">
        <w:trPr>
          <w:cantSplit/>
          <w:trHeight w:val="41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kern w:val="2"/>
              </w:rPr>
              <w:t xml:space="preserve">№ </w:t>
            </w:r>
            <w:r>
              <w:rPr>
                <w:rFonts w:eastAsia="Andale Sans UI" w:cs="Tahoma"/>
                <w:kern w:val="2"/>
              </w:rPr>
              <w:t>п/п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Ед. изм.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Статус 1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Значение показателей</w:t>
            </w:r>
          </w:p>
        </w:tc>
      </w:tr>
      <w:tr w:rsidR="004D0FF8" w:rsidTr="004D0FF8">
        <w:trPr>
          <w:cantSplit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2026 год</w:t>
            </w:r>
          </w:p>
        </w:tc>
      </w:tr>
      <w:tr w:rsidR="004D0FF8" w:rsidTr="004D0FF8">
        <w:trPr>
          <w:cantSplit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7</w:t>
            </w:r>
          </w:p>
        </w:tc>
      </w:tr>
      <w:tr w:rsidR="004D0FF8" w:rsidTr="004D0FF8">
        <w:trPr>
          <w:cantSplit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2"/>
                <w:u w:val="single"/>
              </w:rPr>
            </w:pPr>
            <w:r>
              <w:rPr>
                <w:rFonts w:eastAsia="Andale Sans UI" w:cs="Tahoma"/>
                <w:kern w:val="2"/>
              </w:rPr>
              <w:t>1</w:t>
            </w:r>
          </w:p>
        </w:tc>
        <w:tc>
          <w:tcPr>
            <w:tcW w:w="1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bCs/>
                <w:kern w:val="2"/>
              </w:rPr>
            </w:pPr>
            <w:r>
              <w:rPr>
                <w:rFonts w:eastAsia="Andale Sans UI" w:cs="Tahoma"/>
                <w:b/>
                <w:bCs/>
                <w:kern w:val="2"/>
                <w:u w:val="single"/>
              </w:rPr>
              <w:t xml:space="preserve">Муниципальная программа </w:t>
            </w:r>
            <w:r>
              <w:rPr>
                <w:rFonts w:eastAsia="Andale Sans UI" w:cs="Tahoma"/>
                <w:bCs/>
                <w:kern w:val="2"/>
              </w:rPr>
              <w:t xml:space="preserve">«Безопасность дорожного движения на территории Сергиевского сельского поселения </w:t>
            </w:r>
            <w:proofErr w:type="spellStart"/>
            <w:r>
              <w:rPr>
                <w:rFonts w:eastAsia="Andale Sans UI" w:cs="Tahoma"/>
                <w:bCs/>
                <w:kern w:val="2"/>
              </w:rPr>
              <w:t>Кореновского</w:t>
            </w:r>
            <w:proofErr w:type="spellEnd"/>
            <w:r>
              <w:rPr>
                <w:rFonts w:eastAsia="Andale Sans UI" w:cs="Tahoma"/>
                <w:bCs/>
                <w:kern w:val="2"/>
              </w:rPr>
              <w:t xml:space="preserve"> района</w:t>
            </w:r>
          </w:p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bCs/>
                <w:kern w:val="2"/>
              </w:rPr>
              <w:t>на 2024-2026 годы»</w:t>
            </w:r>
          </w:p>
        </w:tc>
      </w:tr>
      <w:tr w:rsidR="004D0FF8" w:rsidTr="004D0FF8">
        <w:trPr>
          <w:cantSplit/>
          <w:trHeight w:val="4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1.1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количества лиц, погибших в результате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2"/>
              </w:rPr>
            </w:pPr>
            <w:r>
              <w:rPr>
                <w:color w:val="2D2D2D"/>
              </w:rPr>
              <w:t xml:space="preserve">шт.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</w:t>
            </w:r>
          </w:p>
        </w:tc>
      </w:tr>
      <w:tr w:rsidR="004D0FF8" w:rsidTr="004D0FF8">
        <w:trPr>
          <w:cantSplit/>
          <w:trHeight w:val="4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1.2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количества лиц, пострадавших в результате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</w:t>
            </w:r>
          </w:p>
        </w:tc>
      </w:tr>
    </w:tbl>
    <w:p w:rsidR="004D0FF8" w:rsidRDefault="004D0FF8" w:rsidP="004D0FF8">
      <w:pPr>
        <w:rPr>
          <w:sz w:val="28"/>
          <w:szCs w:val="28"/>
          <w:lang w:eastAsia="ar-SA"/>
        </w:rPr>
      </w:pPr>
    </w:p>
    <w:p w:rsidR="004D0FF8" w:rsidRDefault="004D0FF8" w:rsidP="004D0FF8">
      <w:pPr>
        <w:rPr>
          <w:sz w:val="28"/>
          <w:szCs w:val="28"/>
          <w:lang w:eastAsia="ar-SA"/>
        </w:rPr>
      </w:pPr>
    </w:p>
    <w:p w:rsidR="004D0FF8" w:rsidRDefault="004D0FF8" w:rsidP="004D0FF8">
      <w:pPr>
        <w:widowControl w:val="0"/>
        <w:rPr>
          <w:rFonts w:eastAsia="Andale Sans UI" w:cs="Tahoma"/>
          <w:kern w:val="2"/>
          <w:sz w:val="28"/>
          <w:szCs w:val="28"/>
        </w:rPr>
      </w:pPr>
      <w:r>
        <w:rPr>
          <w:rFonts w:eastAsia="Andale Sans UI" w:cs="Tahoma"/>
          <w:kern w:val="2"/>
          <w:sz w:val="28"/>
          <w:szCs w:val="28"/>
        </w:rPr>
        <w:t>Глава Сергиевского сельского поселения</w:t>
      </w:r>
    </w:p>
    <w:p w:rsidR="004D0FF8" w:rsidRDefault="004D0FF8" w:rsidP="004D0FF8">
      <w:pPr>
        <w:rPr>
          <w:rFonts w:eastAsia="Andale Sans UI" w:cs="Tahoma"/>
          <w:kern w:val="2"/>
          <w:sz w:val="28"/>
          <w:szCs w:val="28"/>
        </w:rPr>
      </w:pPr>
      <w:proofErr w:type="spellStart"/>
      <w:r>
        <w:rPr>
          <w:rFonts w:eastAsia="Andale Sans UI" w:cs="Tahoma"/>
          <w:kern w:val="2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2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4D0FF8" w:rsidRDefault="004D0FF8" w:rsidP="004D0FF8">
      <w:pPr>
        <w:widowControl w:val="0"/>
        <w:ind w:firstLine="9923"/>
        <w:jc w:val="center"/>
        <w:rPr>
          <w:rFonts w:eastAsia="Andale Sans UI"/>
          <w:kern w:val="2"/>
          <w:sz w:val="28"/>
          <w:szCs w:val="28"/>
        </w:rPr>
      </w:pPr>
    </w:p>
    <w:p w:rsidR="004D0FF8" w:rsidRDefault="004D0FF8" w:rsidP="004D0FF8">
      <w:pPr>
        <w:widowControl w:val="0"/>
        <w:ind w:firstLine="9923"/>
        <w:jc w:val="center"/>
        <w:rPr>
          <w:rFonts w:eastAsia="Andale Sans UI"/>
          <w:kern w:val="2"/>
          <w:sz w:val="28"/>
          <w:szCs w:val="28"/>
        </w:rPr>
      </w:pPr>
    </w:p>
    <w:p w:rsidR="004D0FF8" w:rsidRDefault="004D0FF8" w:rsidP="004D0FF8">
      <w:pPr>
        <w:widowControl w:val="0"/>
        <w:ind w:firstLine="9923"/>
        <w:jc w:val="center"/>
        <w:rPr>
          <w:rFonts w:eastAsia="Andale Sans UI"/>
          <w:kern w:val="2"/>
          <w:sz w:val="28"/>
          <w:szCs w:val="28"/>
        </w:rPr>
      </w:pPr>
    </w:p>
    <w:p w:rsidR="004D0FF8" w:rsidRDefault="004D0FF8" w:rsidP="004D0FF8">
      <w:pPr>
        <w:widowControl w:val="0"/>
        <w:ind w:firstLine="9923"/>
        <w:jc w:val="center"/>
        <w:rPr>
          <w:rFonts w:eastAsia="Andale Sans UI"/>
          <w:kern w:val="2"/>
          <w:sz w:val="28"/>
          <w:szCs w:val="28"/>
        </w:rPr>
      </w:pPr>
    </w:p>
    <w:p w:rsidR="004D0FF8" w:rsidRDefault="004D0FF8" w:rsidP="004D0FF8">
      <w:pPr>
        <w:widowControl w:val="0"/>
        <w:ind w:firstLine="9923"/>
        <w:jc w:val="center"/>
        <w:rPr>
          <w:rFonts w:eastAsia="Andale Sans UI"/>
          <w:kern w:val="2"/>
          <w:sz w:val="28"/>
          <w:szCs w:val="28"/>
        </w:rPr>
      </w:pPr>
    </w:p>
    <w:p w:rsidR="004D0FF8" w:rsidRDefault="004D0FF8" w:rsidP="004D0FF8">
      <w:pPr>
        <w:widowControl w:val="0"/>
        <w:ind w:firstLine="9923"/>
        <w:jc w:val="center"/>
        <w:rPr>
          <w:kern w:val="2"/>
          <w:sz w:val="28"/>
          <w:szCs w:val="28"/>
        </w:rPr>
      </w:pPr>
      <w:proofErr w:type="gramStart"/>
      <w:r>
        <w:rPr>
          <w:rFonts w:eastAsia="Andale Sans UI"/>
          <w:kern w:val="2"/>
          <w:sz w:val="28"/>
          <w:szCs w:val="28"/>
        </w:rPr>
        <w:lastRenderedPageBreak/>
        <w:t>Приложение  №</w:t>
      </w:r>
      <w:proofErr w:type="gramEnd"/>
      <w:r>
        <w:rPr>
          <w:rFonts w:eastAsia="Andale Sans UI"/>
          <w:kern w:val="2"/>
          <w:sz w:val="28"/>
          <w:szCs w:val="28"/>
        </w:rPr>
        <w:t xml:space="preserve"> 2</w:t>
      </w:r>
    </w:p>
    <w:p w:rsidR="004D0FF8" w:rsidRDefault="004D0FF8" w:rsidP="004D0FF8">
      <w:pPr>
        <w:pStyle w:val="11"/>
        <w:widowControl w:val="0"/>
        <w:ind w:firstLine="9639"/>
        <w:jc w:val="center"/>
      </w:pPr>
      <w:r>
        <w:rPr>
          <w:rStyle w:val="13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4D0FF8" w:rsidRDefault="004D0FF8" w:rsidP="004D0FF8">
      <w:pPr>
        <w:ind w:firstLine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«Безопасность дорожного движения </w:t>
      </w:r>
    </w:p>
    <w:p w:rsidR="004D0FF8" w:rsidRDefault="004D0FF8" w:rsidP="004D0FF8">
      <w:pPr>
        <w:ind w:firstLine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</w:p>
    <w:p w:rsidR="004D0FF8" w:rsidRDefault="004D0FF8" w:rsidP="004D0FF8">
      <w:pPr>
        <w:ind w:firstLine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4D0FF8" w:rsidRDefault="004D0FF8" w:rsidP="004D0FF8">
      <w:pPr>
        <w:ind w:firstLine="96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на 2024-2026 годы</w:t>
      </w:r>
    </w:p>
    <w:p w:rsidR="004D0FF8" w:rsidRDefault="004D0FF8" w:rsidP="004D0FF8">
      <w:pPr>
        <w:ind w:firstLine="10632"/>
        <w:jc w:val="center"/>
        <w:rPr>
          <w:rStyle w:val="13"/>
          <w:rFonts w:eastAsia="Andale Sans UI"/>
          <w:bCs/>
          <w:kern w:val="2"/>
          <w:lang w:eastAsia="zh-CN"/>
        </w:rPr>
      </w:pPr>
    </w:p>
    <w:p w:rsidR="004D0FF8" w:rsidRDefault="004D0FF8" w:rsidP="004D0FF8">
      <w:pPr>
        <w:widowControl w:val="0"/>
        <w:jc w:val="center"/>
        <w:rPr>
          <w:rFonts w:eastAsia="Andale Sans UI" w:cs="Tahoma"/>
        </w:rPr>
      </w:pPr>
      <w:r>
        <w:rPr>
          <w:rFonts w:eastAsia="Andale Sans UI" w:cs="Tahoma"/>
          <w:kern w:val="2"/>
          <w:sz w:val="28"/>
          <w:szCs w:val="28"/>
        </w:rPr>
        <w:t>ПЕРЕЧЕНЬ ОСНОВНЫХ МЕРОПРИЯТИЙ МУНИЦИПАЛЬНОЙ ПРОГРАММЫ</w:t>
      </w:r>
    </w:p>
    <w:p w:rsidR="004D0FF8" w:rsidRDefault="004D0FF8" w:rsidP="004D0FF8">
      <w:pPr>
        <w:widowControl w:val="0"/>
        <w:jc w:val="center"/>
        <w:rPr>
          <w:rFonts w:eastAsia="Andale Sans UI" w:cs="Tahoma"/>
          <w:kern w:val="2"/>
          <w:sz w:val="28"/>
          <w:szCs w:val="28"/>
        </w:rPr>
      </w:pPr>
      <w:r>
        <w:rPr>
          <w:rFonts w:eastAsia="Andale Sans UI" w:cs="Tahoma"/>
          <w:kern w:val="2"/>
          <w:sz w:val="28"/>
          <w:szCs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>
        <w:rPr>
          <w:rFonts w:eastAsia="Andale Sans UI" w:cs="Tahoma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2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4D0FF8" w:rsidRDefault="004D0FF8" w:rsidP="004D0FF8">
      <w:pPr>
        <w:widowControl w:val="0"/>
        <w:jc w:val="center"/>
        <w:rPr>
          <w:rFonts w:eastAsia="Andale Sans UI" w:cs="Tahoma"/>
          <w:kern w:val="2"/>
          <w:sz w:val="28"/>
          <w:szCs w:val="28"/>
        </w:rPr>
      </w:pPr>
      <w:r>
        <w:rPr>
          <w:rFonts w:eastAsia="Andale Sans UI" w:cs="Tahoma"/>
          <w:kern w:val="2"/>
          <w:sz w:val="28"/>
          <w:szCs w:val="28"/>
        </w:rPr>
        <w:t xml:space="preserve"> на 2024-2026 годы</w:t>
      </w:r>
    </w:p>
    <w:p w:rsidR="004D0FF8" w:rsidRDefault="004D0FF8" w:rsidP="004D0FF8">
      <w:pPr>
        <w:widowControl w:val="0"/>
        <w:jc w:val="center"/>
        <w:rPr>
          <w:rFonts w:eastAsia="Andale Sans UI" w:cs="Tahoma"/>
          <w:kern w:val="2"/>
          <w:sz w:val="28"/>
          <w:szCs w:val="28"/>
        </w:rPr>
      </w:pPr>
    </w:p>
    <w:tbl>
      <w:tblPr>
        <w:tblW w:w="15390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9"/>
        <w:gridCol w:w="2002"/>
        <w:gridCol w:w="841"/>
        <w:gridCol w:w="1842"/>
        <w:gridCol w:w="1040"/>
        <w:gridCol w:w="803"/>
        <w:gridCol w:w="850"/>
        <w:gridCol w:w="777"/>
        <w:gridCol w:w="9"/>
        <w:gridCol w:w="2048"/>
        <w:gridCol w:w="4109"/>
      </w:tblGrid>
      <w:tr w:rsidR="004D0FF8" w:rsidTr="004D0FF8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kern w:val="2"/>
              </w:rPr>
              <w:t xml:space="preserve">№ </w:t>
            </w:r>
            <w:r>
              <w:rPr>
                <w:rFonts w:eastAsia="Andale Sans UI" w:cs="Tahoma"/>
                <w:kern w:val="2"/>
              </w:rPr>
              <w:t>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Ста</w:t>
            </w:r>
          </w:p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proofErr w:type="spellStart"/>
            <w:r>
              <w:rPr>
                <w:rFonts w:eastAsia="Andale Sans UI" w:cs="Tahoma"/>
                <w:kern w:val="2"/>
              </w:rPr>
              <w:t>тус</w:t>
            </w:r>
            <w:proofErr w:type="spellEnd"/>
            <w:r>
              <w:rPr>
                <w:rFonts w:eastAsia="Andale Sans UI" w:cs="Tahoma"/>
                <w:kern w:val="2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kern w:val="2"/>
              </w:rPr>
            </w:pPr>
            <w:r>
              <w:rPr>
                <w:rFonts w:eastAsia="Andale Sans UI" w:cs="Tahoma"/>
                <w:kern w:val="2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eastAsia="Andale Sans UI" w:cs="Tahoma"/>
                <w:kern w:val="2"/>
              </w:rPr>
              <w:t>В том числе по годам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4D0FF8" w:rsidTr="004D0FF8">
        <w:trPr>
          <w:cantSplit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kern w:val="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2025 год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  <w:lang w:val="en-US"/>
              </w:rPr>
            </w:pPr>
            <w:r>
              <w:rPr>
                <w:rFonts w:eastAsia="Andale Sans UI" w:cs="Tahoma"/>
                <w:kern w:val="2"/>
              </w:rPr>
              <w:t>2026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napToGrid w:val="0"/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napToGrid w:val="0"/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  <w:trHeight w:val="34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11</w:t>
            </w:r>
          </w:p>
        </w:tc>
      </w:tr>
      <w:tr w:rsidR="004D0FF8" w:rsidTr="004D0FF8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jc w:val="center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1.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Цель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pStyle w:val="ConsPlusNormal"/>
              <w:tabs>
                <w:tab w:val="left" w:pos="2280"/>
              </w:tabs>
              <w:ind w:firstLine="0"/>
              <w:jc w:val="both"/>
              <w:rPr>
                <w:rFonts w:eastAsia="Andale Sans UI" w:cs="Tahoma"/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ДТП. Сокращение количества лиц, пострадавших в результате ДТП. </w:t>
            </w:r>
          </w:p>
        </w:tc>
      </w:tr>
      <w:tr w:rsidR="004D0FF8" w:rsidTr="004D0FF8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kern w:val="2"/>
              </w:rPr>
              <w:t xml:space="preserve">     </w:t>
            </w:r>
            <w:r>
              <w:rPr>
                <w:rFonts w:eastAsia="Andale Sans UI" w:cs="Tahoma"/>
                <w:kern w:val="2"/>
              </w:rPr>
              <w:t>1.1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Задача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suppressAutoHyphens/>
              <w:jc w:val="both"/>
            </w:pPr>
            <w:r>
              <w:t>Предупреждение опасного поведения участников дорожного движения, совершенствование организации движения транспорта и пешеходов, сокращение дорожно-транспортного травматизма</w:t>
            </w:r>
          </w:p>
        </w:tc>
      </w:tr>
      <w:tr w:rsidR="004D0FF8" w:rsidTr="004D0FF8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kern w:val="2"/>
              </w:rPr>
              <w:t xml:space="preserve">    </w:t>
            </w:r>
            <w:r>
              <w:rPr>
                <w:rFonts w:eastAsia="Andale Sans UI" w:cs="Tahoma"/>
                <w:kern w:val="2"/>
              </w:rPr>
              <w:t>1.1.1.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60,0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r>
              <w:rPr>
                <w:rFonts w:eastAsia="Andale Sans UI" w:cs="Tahoma"/>
                <w:kern w:val="2"/>
              </w:rPr>
              <w:t>20,0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r>
              <w:rPr>
                <w:rFonts w:eastAsia="Andale Sans UI" w:cs="Tahoma"/>
                <w:kern w:val="2"/>
              </w:rPr>
              <w:t>20,0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Улучшение качества дорожного движения</w:t>
            </w:r>
          </w:p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eastAsia="Andale Sans UI" w:cs="Tahoma"/>
                <w:kern w:val="2"/>
              </w:rPr>
              <w:t>Кореновского</w:t>
            </w:r>
            <w:proofErr w:type="spellEnd"/>
            <w:r>
              <w:rPr>
                <w:rFonts w:eastAsia="Andale Sans UI" w:cs="Tahoma"/>
                <w:kern w:val="2"/>
              </w:rPr>
              <w:t xml:space="preserve"> района</w:t>
            </w:r>
          </w:p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Краевой</w:t>
            </w:r>
          </w:p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Федеральный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Местный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60,0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r>
              <w:rPr>
                <w:rFonts w:eastAsia="Andale Sans UI" w:cs="Tahoma"/>
                <w:kern w:val="2"/>
              </w:rPr>
              <w:t>20,0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r>
              <w:rPr>
                <w:rFonts w:eastAsia="Andale Sans UI" w:cs="Tahoma"/>
                <w:kern w:val="2"/>
              </w:rPr>
              <w:t>20,0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napToGrid w:val="0"/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ИТОГО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napToGrid w:val="0"/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60,00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r>
              <w:rPr>
                <w:rFonts w:eastAsia="Andale Sans UI" w:cs="Tahoma"/>
                <w:kern w:val="2"/>
              </w:rPr>
              <w:t>20,00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r>
              <w:rPr>
                <w:rFonts w:eastAsia="Andale Sans UI" w:cs="Tahoma"/>
                <w:kern w:val="2"/>
              </w:rPr>
              <w:t>20,00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Краевой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Федеральный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Местный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60,00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r>
              <w:rPr>
                <w:rFonts w:eastAsia="Andale Sans UI" w:cs="Tahoma"/>
                <w:kern w:val="2"/>
              </w:rPr>
              <w:t>20,00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r>
              <w:rPr>
                <w:rFonts w:eastAsia="Andale Sans UI" w:cs="Tahoma"/>
                <w:kern w:val="2"/>
              </w:rPr>
              <w:t>20,00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</w:tr>
      <w:tr w:rsidR="004D0FF8" w:rsidTr="004D0FF8">
        <w:trPr>
          <w:cantSplit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Default="004D0FF8">
            <w:pPr>
              <w:widowControl w:val="0"/>
              <w:suppressLineNumbers/>
              <w:snapToGrid w:val="0"/>
              <w:rPr>
                <w:rFonts w:eastAsia="Andale Sans UI" w:cs="Tahoma"/>
                <w:kern w:val="2"/>
              </w:rPr>
            </w:pPr>
            <w:r>
              <w:rPr>
                <w:rFonts w:eastAsia="Andale Sans UI" w:cs="Tahoma"/>
                <w:kern w:val="2"/>
              </w:rPr>
              <w:t>0,00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F8" w:rsidRDefault="004D0FF8">
            <w:pPr>
              <w:rPr>
                <w:rFonts w:eastAsia="Andale Sans UI" w:cs="Tahoma"/>
                <w:kern w:val="2"/>
              </w:rPr>
            </w:pPr>
          </w:p>
        </w:tc>
      </w:tr>
    </w:tbl>
    <w:p w:rsidR="004D0FF8" w:rsidRDefault="004D0FF8" w:rsidP="004D0FF8">
      <w:pPr>
        <w:widowControl w:val="0"/>
        <w:tabs>
          <w:tab w:val="left" w:pos="13881"/>
        </w:tabs>
        <w:rPr>
          <w:rFonts w:eastAsia="Andale Sans UI" w:cs="Tahoma"/>
          <w:kern w:val="2"/>
        </w:rPr>
      </w:pPr>
    </w:p>
    <w:p w:rsidR="004D0FF8" w:rsidRDefault="004D0FF8" w:rsidP="004D0FF8">
      <w:pPr>
        <w:widowControl w:val="0"/>
        <w:tabs>
          <w:tab w:val="left" w:pos="13881"/>
        </w:tabs>
        <w:rPr>
          <w:rFonts w:eastAsia="Andale Sans UI" w:cs="Tahoma"/>
          <w:kern w:val="2"/>
        </w:rPr>
      </w:pPr>
    </w:p>
    <w:p w:rsidR="004D0FF8" w:rsidRDefault="004D0FF8" w:rsidP="004D0FF8">
      <w:pPr>
        <w:widowControl w:val="0"/>
        <w:tabs>
          <w:tab w:val="left" w:pos="13881"/>
        </w:tabs>
        <w:rPr>
          <w:rFonts w:eastAsia="Andale Sans UI" w:cs="Tahoma"/>
          <w:kern w:val="2"/>
          <w:sz w:val="28"/>
          <w:szCs w:val="28"/>
        </w:rPr>
      </w:pPr>
    </w:p>
    <w:p w:rsidR="004D0FF8" w:rsidRDefault="004D0FF8" w:rsidP="004D0FF8">
      <w:pPr>
        <w:widowControl w:val="0"/>
        <w:tabs>
          <w:tab w:val="left" w:pos="13881"/>
        </w:tabs>
        <w:rPr>
          <w:rFonts w:eastAsia="Andale Sans UI" w:cs="Tahoma"/>
          <w:kern w:val="2"/>
          <w:sz w:val="28"/>
          <w:szCs w:val="28"/>
        </w:rPr>
      </w:pPr>
      <w:r>
        <w:rPr>
          <w:rFonts w:eastAsia="Andale Sans UI" w:cs="Tahoma"/>
          <w:kern w:val="2"/>
          <w:sz w:val="28"/>
          <w:szCs w:val="28"/>
        </w:rPr>
        <w:tab/>
      </w:r>
    </w:p>
    <w:p w:rsidR="004D0FF8" w:rsidRDefault="004D0FF8" w:rsidP="004D0FF8">
      <w:pPr>
        <w:widowControl w:val="0"/>
        <w:rPr>
          <w:rFonts w:eastAsia="Andale Sans UI" w:cs="Tahoma"/>
          <w:kern w:val="2"/>
          <w:sz w:val="28"/>
          <w:szCs w:val="28"/>
        </w:rPr>
      </w:pPr>
      <w:r>
        <w:rPr>
          <w:rFonts w:eastAsia="Andale Sans UI" w:cs="Tahoma"/>
          <w:kern w:val="2"/>
          <w:sz w:val="28"/>
          <w:szCs w:val="28"/>
        </w:rPr>
        <w:t>Глава Сергиевского сельского поселения</w:t>
      </w:r>
    </w:p>
    <w:p w:rsidR="004D0FF8" w:rsidRDefault="004D0FF8" w:rsidP="004D0FF8">
      <w:pPr>
        <w:widowControl w:val="0"/>
        <w:rPr>
          <w:rFonts w:eastAsia="Andale Sans UI" w:cs="Tahoma"/>
          <w:kern w:val="2"/>
          <w:sz w:val="28"/>
          <w:szCs w:val="28"/>
        </w:rPr>
      </w:pPr>
      <w:proofErr w:type="spellStart"/>
      <w:r>
        <w:rPr>
          <w:rFonts w:eastAsia="Andale Sans UI" w:cs="Tahoma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2"/>
          <w:sz w:val="28"/>
          <w:szCs w:val="28"/>
        </w:rPr>
        <w:t xml:space="preserve"> района                                                                                                                                                 А.П. Мозговой</w:t>
      </w:r>
    </w:p>
    <w:p w:rsidR="004D0FF8" w:rsidRDefault="004D0FF8" w:rsidP="004D0FF8">
      <w:pPr>
        <w:rPr>
          <w:rFonts w:eastAsia="Andale Sans UI" w:cs="Tahoma"/>
          <w:kern w:val="2"/>
          <w:sz w:val="28"/>
          <w:szCs w:val="28"/>
        </w:rPr>
        <w:sectPr w:rsidR="004D0FF8">
          <w:pgSz w:w="16838" w:h="11906" w:orient="landscape"/>
          <w:pgMar w:top="1134" w:right="820" w:bottom="1134" w:left="1134" w:header="720" w:footer="720" w:gutter="0"/>
          <w:cols w:space="720"/>
        </w:sectPr>
      </w:pPr>
    </w:p>
    <w:p w:rsidR="004D0FF8" w:rsidRDefault="004D0FF8" w:rsidP="004D0FF8"/>
    <w:p w:rsidR="007C559C" w:rsidRDefault="007C559C">
      <w:bookmarkStart w:id="0" w:name="_GoBack"/>
      <w:bookmarkEnd w:id="0"/>
    </w:p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CA"/>
    <w:rsid w:val="00166927"/>
    <w:rsid w:val="00494DF9"/>
    <w:rsid w:val="004D0FF8"/>
    <w:rsid w:val="005D144F"/>
    <w:rsid w:val="005F7DCD"/>
    <w:rsid w:val="00663365"/>
    <w:rsid w:val="00665B10"/>
    <w:rsid w:val="007C559C"/>
    <w:rsid w:val="00824B71"/>
    <w:rsid w:val="008916FB"/>
    <w:rsid w:val="00A51847"/>
    <w:rsid w:val="00AC5EA4"/>
    <w:rsid w:val="00BF431A"/>
    <w:rsid w:val="00C25807"/>
    <w:rsid w:val="00C33CCA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2778-D969-405F-ABF7-7E4BD44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FF8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FF8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4D0FF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D0FF8"/>
    <w:pP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0FF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0FF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4D0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semiHidden/>
    <w:rsid w:val="004D0FF8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Текст1"/>
    <w:basedOn w:val="a"/>
    <w:uiPriority w:val="99"/>
    <w:semiHidden/>
    <w:rsid w:val="004D0FF8"/>
    <w:pPr>
      <w:suppressAutoHyphens/>
    </w:pPr>
    <w:rPr>
      <w:rFonts w:ascii="Courier New" w:hAnsi="Courier New"/>
      <w:sz w:val="20"/>
      <w:szCs w:val="28"/>
      <w:lang w:eastAsia="ar-SA"/>
    </w:rPr>
  </w:style>
  <w:style w:type="character" w:customStyle="1" w:styleId="13">
    <w:name w:val="Основной шрифт абзаца1"/>
    <w:rsid w:val="004D0FF8"/>
  </w:style>
  <w:style w:type="character" w:styleId="a7">
    <w:name w:val="Hyperlink"/>
    <w:basedOn w:val="a0"/>
    <w:uiPriority w:val="99"/>
    <w:semiHidden/>
    <w:unhideWhenUsed/>
    <w:rsid w:val="004D0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234E2F64A228591349813EDFEDCE34D57A455C220CF375959EB7D3A39BC92B816FAFD233EB7EB5j8PC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2851</Words>
  <Characters>16257</Characters>
  <Application>Microsoft Office Word</Application>
  <DocSecurity>0</DocSecurity>
  <Lines>135</Lines>
  <Paragraphs>38</Paragraphs>
  <ScaleCrop>false</ScaleCrop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2023-11-13T07:47:00Z</dcterms:created>
  <dcterms:modified xsi:type="dcterms:W3CDTF">2023-11-13T07:47:00Z</dcterms:modified>
</cp:coreProperties>
</file>