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E5B8E" w:rsidRDefault="00DE5B8E" w:rsidP="00DE5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E5B8E" w:rsidRDefault="00DE5B8E" w:rsidP="00DE5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C7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РЕШЕНИЕ</w:t>
      </w:r>
    </w:p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B8E" w:rsidRDefault="007C7A45" w:rsidP="00DE5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26 июня</w:t>
      </w:r>
      <w:r w:rsidR="00DE5B8E">
        <w:rPr>
          <w:rFonts w:ascii="Times New Roman" w:hAnsi="Times New Roman" w:cs="Times New Roman"/>
          <w:b/>
          <w:sz w:val="28"/>
          <w:szCs w:val="28"/>
        </w:rPr>
        <w:t xml:space="preserve"> 2023года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185</w:t>
      </w:r>
    </w:p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ст.Сергиевская</w:t>
      </w:r>
    </w:p>
    <w:p w:rsidR="00DE5B8E" w:rsidRDefault="00DE5B8E" w:rsidP="00DE5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2022 год</w:t>
      </w:r>
    </w:p>
    <w:p w:rsidR="00DE5B8E" w:rsidRDefault="00DE5B8E" w:rsidP="00DE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B8E" w:rsidRDefault="00DE5B8E" w:rsidP="00DE5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B8E" w:rsidRDefault="00DE5B8E" w:rsidP="00DE5B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представленный главой Сергиевского сельского поселения Кореновского района отчет об исполнении бюджета Сергиевского сельского поселения Кореновского района за 2022 год, заключение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результатам внешней проверки годового отчета от _______ 2023года за №____, заключение о результатах публичных слушаний Совет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E5B8E" w:rsidRDefault="00DE5B8E" w:rsidP="00DE5B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Кореновского района за 2022 год по доходам в сумме 31274,7 тыс. рублей, по расходам в сумме 28198,7 тыс. рублей с превышением доходов над расходами (профицит местного бюд</w:t>
      </w:r>
      <w:r w:rsidR="00BF5FE5">
        <w:rPr>
          <w:rFonts w:ascii="Times New Roman" w:hAnsi="Times New Roman" w:cs="Times New Roman"/>
          <w:sz w:val="28"/>
          <w:szCs w:val="28"/>
        </w:rPr>
        <w:t>жета) в сумме 3076,0 тыс.рублей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E5">
        <w:rPr>
          <w:rFonts w:ascii="Times New Roman" w:hAnsi="Times New Roman" w:cs="Times New Roman"/>
          <w:sz w:val="28"/>
          <w:szCs w:val="28"/>
        </w:rPr>
        <w:t>(с приложениями).</w:t>
      </w:r>
      <w:bookmarkStart w:id="0" w:name="_GoBack"/>
      <w:bookmarkEnd w:id="0"/>
    </w:p>
    <w:p w:rsidR="00DE5B8E" w:rsidRDefault="00DE5B8E" w:rsidP="00DE5B8E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сайте органов местного самоуправления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опубликованию в средствах массовой информации.</w:t>
      </w:r>
    </w:p>
    <w:p w:rsidR="00DE5B8E" w:rsidRDefault="00DE5B8E" w:rsidP="00DE5B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DE5B8E" w:rsidRDefault="00DE5B8E" w:rsidP="00DE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8E" w:rsidRDefault="00DE5B8E" w:rsidP="00DE5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5B8E" w:rsidRDefault="00DE5B8E" w:rsidP="00DE5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E5B8E" w:rsidRDefault="00DE5B8E" w:rsidP="00DE5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А.П.Мозговой</w:t>
      </w:r>
    </w:p>
    <w:p w:rsidR="00DE5B8E" w:rsidRDefault="00DE5B8E" w:rsidP="00DE5B8E"/>
    <w:p w:rsidR="00952D9A" w:rsidRDefault="00952D9A"/>
    <w:sectPr w:rsidR="00952D9A" w:rsidSect="0095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B8E"/>
    <w:rsid w:val="001263AB"/>
    <w:rsid w:val="007C7A45"/>
    <w:rsid w:val="00952D9A"/>
    <w:rsid w:val="00BF5FE5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83B5"/>
  <w15:docId w15:val="{ECEAEDD2-8D44-4848-9450-3CD860A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Общий отдел</cp:lastModifiedBy>
  <cp:revision>6</cp:revision>
  <dcterms:created xsi:type="dcterms:W3CDTF">2023-03-20T12:38:00Z</dcterms:created>
  <dcterms:modified xsi:type="dcterms:W3CDTF">2023-06-26T05:25:00Z</dcterms:modified>
</cp:coreProperties>
</file>