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3781F" w14:textId="77777777" w:rsidR="00C362A3" w:rsidRDefault="00C362A3" w:rsidP="00C362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31760702"/>
      <w:r>
        <w:rPr>
          <w:rFonts w:ascii="Times New Roman" w:hAnsi="Times New Roman" w:cs="Times New Roman"/>
          <w:b/>
          <w:bCs/>
          <w:sz w:val="32"/>
          <w:szCs w:val="32"/>
        </w:rPr>
        <w:t>ВНИМАНИЕ НАСЕЛЕНИЯ И ВЛАДЕЛЬЦЕВ ПАСЕК!</w:t>
      </w:r>
    </w:p>
    <w:p w14:paraId="7B141A65" w14:textId="77777777" w:rsidR="00C362A3" w:rsidRDefault="00C362A3" w:rsidP="006124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«Агропромышленная фирма «Колос» предупреждает население ,владельцев пасек и рыбных водоемов, что в целях исполнения Федерального закона № 490-ФЗ от 30.12.2020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года «О пчеловодстве в Российской Федерации» в районе Сергиевского поселения в 2023 году на земельных участках с нижеуказанными кадастровыми  номерами будут проводиться обработки пестицидами и агрохимикатами</w:t>
      </w:r>
    </w:p>
    <w:p w14:paraId="4D458C6D" w14:textId="77777777" w:rsidR="00C362A3" w:rsidRDefault="00C362A3" w:rsidP="00612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13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83"/>
        <w:gridCol w:w="1263"/>
        <w:gridCol w:w="1567"/>
        <w:gridCol w:w="2299"/>
        <w:gridCol w:w="2285"/>
        <w:gridCol w:w="1576"/>
      </w:tblGrid>
      <w:tr w:rsidR="00C362A3" w14:paraId="16926246" w14:textId="77777777" w:rsidTr="006124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15A2" w14:textId="77777777" w:rsidR="00C362A3" w:rsidRPr="00612422" w:rsidRDefault="00C362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2037301"/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Границы запланированных к обработке пестицидами и агрохимикатами земельных участков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87C5" w14:textId="77777777" w:rsidR="00C362A3" w:rsidRPr="00612422" w:rsidRDefault="00C362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78F2" w14:textId="77777777" w:rsidR="00C362A3" w:rsidRPr="00612422" w:rsidRDefault="00C362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Способ проведения работ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9EC0" w14:textId="5E47284A" w:rsidR="00C362A3" w:rsidRPr="00612422" w:rsidRDefault="00C362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Наименование запланированных к применению пестицидов и агрохимикатов</w:t>
            </w:r>
            <w:r w:rsidR="00CA7B57" w:rsidRPr="00612422">
              <w:rPr>
                <w:rFonts w:ascii="Times New Roman" w:hAnsi="Times New Roman" w:cs="Times New Roman"/>
                <w:sz w:val="20"/>
                <w:szCs w:val="20"/>
              </w:rPr>
              <w:t xml:space="preserve"> и класс их опасности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067C" w14:textId="1906BA25" w:rsidR="00C362A3" w:rsidRPr="00612422" w:rsidRDefault="00C362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 w:rsidR="00612422" w:rsidRPr="00612422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опасных свойствах запланированных к применению пестицидов и агрохимикатов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C1FB" w14:textId="77777777" w:rsidR="00C362A3" w:rsidRPr="00612422" w:rsidRDefault="00C362A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Рекомендуемые сроки изоляции пчел в ульях</w:t>
            </w:r>
          </w:p>
        </w:tc>
      </w:tr>
      <w:tr w:rsidR="00C362A3" w14:paraId="131935F1" w14:textId="77777777" w:rsidTr="00612422">
        <w:trPr>
          <w:trHeight w:val="9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AEC" w14:textId="1E52F2C1" w:rsidR="00C362A3" w:rsidRPr="00612422" w:rsidRDefault="00612422" w:rsidP="006124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32382586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2A3" w:rsidRPr="00612422">
              <w:rPr>
                <w:rFonts w:ascii="Times New Roman" w:hAnsi="Times New Roman" w:cs="Times New Roman"/>
                <w:sz w:val="20"/>
                <w:szCs w:val="20"/>
              </w:rPr>
              <w:t>3:12:0802000:357</w:t>
            </w:r>
          </w:p>
          <w:p w14:paraId="2F12EDEA" w14:textId="77777777" w:rsidR="00C362A3" w:rsidRPr="00612422" w:rsidRDefault="00C362A3" w:rsidP="006124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23:12:0802000:355</w:t>
            </w:r>
          </w:p>
          <w:p w14:paraId="043DFF5B" w14:textId="77777777" w:rsidR="00C362A3" w:rsidRPr="00612422" w:rsidRDefault="00C362A3" w:rsidP="006124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23:12:0802000:115</w:t>
            </w:r>
          </w:p>
          <w:p w14:paraId="36C2F5D0" w14:textId="6F37888A" w:rsidR="00C362A3" w:rsidRPr="00612422" w:rsidRDefault="00C362A3" w:rsidP="006124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23:12:0802000:116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8FDA" w14:textId="0A2C6CF6" w:rsidR="00612422" w:rsidRDefault="00612422" w:rsidP="006124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04 мая </w:t>
            </w:r>
          </w:p>
          <w:p w14:paraId="3C6F47B8" w14:textId="5DE55C52" w:rsidR="00C362A3" w:rsidRPr="00612422" w:rsidRDefault="00612422" w:rsidP="006124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20 июня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8F0B" w14:textId="77777777" w:rsidR="00C362A3" w:rsidRPr="00612422" w:rsidRDefault="00C362A3" w:rsidP="006124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 xml:space="preserve">Авиаобработка, </w:t>
            </w:r>
          </w:p>
          <w:p w14:paraId="5A5057B6" w14:textId="77777777" w:rsidR="00C362A3" w:rsidRPr="00612422" w:rsidRDefault="00C362A3" w:rsidP="006124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Наземно</w:t>
            </w:r>
          </w:p>
          <w:p w14:paraId="0FDEF87B" w14:textId="407DF957" w:rsidR="00C362A3" w:rsidRPr="00612422" w:rsidRDefault="00C362A3" w:rsidP="006124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Рапс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6181" w14:textId="77777777" w:rsidR="00612422" w:rsidRPr="00612422" w:rsidRDefault="00612422" w:rsidP="006124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Беретта, МД - 1 класс опасности</w:t>
            </w:r>
          </w:p>
          <w:p w14:paraId="38347C90" w14:textId="77777777" w:rsidR="00612422" w:rsidRPr="00612422" w:rsidRDefault="00612422" w:rsidP="006124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Эсперо, КС -1 класс опасности</w:t>
            </w:r>
          </w:p>
          <w:p w14:paraId="00D5471B" w14:textId="75B01299" w:rsidR="00C362A3" w:rsidRPr="00612422" w:rsidRDefault="00612422" w:rsidP="006124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Титул Дуо КК -3 класс опасности</w:t>
            </w: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86B1" w14:textId="46C618C1" w:rsidR="00C362A3" w:rsidRPr="00612422" w:rsidRDefault="00C362A3" w:rsidP="006124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 xml:space="preserve">Токсичен для пчел и других насекомых. Высокотоксичен для рыб.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EA68" w14:textId="1723510C" w:rsidR="00C362A3" w:rsidRPr="00612422" w:rsidRDefault="00C362A3" w:rsidP="006124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422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</w:tr>
      <w:bookmarkEnd w:id="0"/>
      <w:bookmarkEnd w:id="2"/>
      <w:bookmarkEnd w:id="3"/>
    </w:tbl>
    <w:p w14:paraId="03E096B8" w14:textId="77777777" w:rsidR="00C362A3" w:rsidRDefault="00C362A3" w:rsidP="00C362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EA5A7A9" w14:textId="40E8E545" w:rsidR="001D263C" w:rsidRDefault="001D263C"/>
    <w:sectPr w:rsidR="001D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3C"/>
    <w:rsid w:val="001D263C"/>
    <w:rsid w:val="003637B7"/>
    <w:rsid w:val="00371DF6"/>
    <w:rsid w:val="00476561"/>
    <w:rsid w:val="005F70FA"/>
    <w:rsid w:val="00612422"/>
    <w:rsid w:val="00B21838"/>
    <w:rsid w:val="00C362A3"/>
    <w:rsid w:val="00C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1716"/>
  <w15:chartTrackingRefBased/>
  <w15:docId w15:val="{BAFE130D-B6C7-4300-9715-EB952C70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62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2A3"/>
    <w:pPr>
      <w:spacing w:after="0" w:line="240" w:lineRule="auto"/>
    </w:pPr>
  </w:style>
  <w:style w:type="table" w:styleId="a4">
    <w:name w:val="Table Grid"/>
    <w:basedOn w:val="a1"/>
    <w:uiPriority w:val="39"/>
    <w:rsid w:val="00C36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2023-04-27T13:45:00Z</cp:lastPrinted>
  <dcterms:created xsi:type="dcterms:W3CDTF">2023-04-19T06:18:00Z</dcterms:created>
  <dcterms:modified xsi:type="dcterms:W3CDTF">2023-04-28T07:53:00Z</dcterms:modified>
</cp:coreProperties>
</file>