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B4" w:rsidRDefault="00CC6FB4" w:rsidP="004B7783">
      <w:pPr>
        <w:jc w:val="center"/>
        <w:rPr>
          <w:sz w:val="36"/>
          <w:szCs w:val="36"/>
        </w:rPr>
      </w:pPr>
    </w:p>
    <w:p w:rsidR="00CC6FB4" w:rsidRDefault="00AE1668" w:rsidP="004B778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4pt;visibility:visible" filled="t">
            <v:imagedata r:id="rId5" o:title=""/>
          </v:shape>
        </w:pict>
      </w:r>
    </w:p>
    <w:p w:rsidR="00CC6FB4" w:rsidRDefault="00CC6FB4" w:rsidP="004B7783">
      <w:pPr>
        <w:jc w:val="center"/>
        <w:rPr>
          <w:sz w:val="28"/>
          <w:szCs w:val="28"/>
        </w:rPr>
      </w:pPr>
    </w:p>
    <w:p w:rsidR="00CC6FB4" w:rsidRDefault="00CC6FB4" w:rsidP="004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CC6FB4" w:rsidRDefault="00CC6FB4" w:rsidP="004B7783">
      <w:pPr>
        <w:jc w:val="center"/>
        <w:rPr>
          <w:b/>
          <w:sz w:val="32"/>
          <w:szCs w:val="32"/>
        </w:rPr>
      </w:pPr>
    </w:p>
    <w:p w:rsidR="00CC6FB4" w:rsidRDefault="00CC6FB4" w:rsidP="004B778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ПОСТАНОВЛЕНИЕ</w:t>
      </w:r>
    </w:p>
    <w:p w:rsidR="00CC6FB4" w:rsidRDefault="00AE1668" w:rsidP="004B7783">
      <w:pPr>
        <w:jc w:val="both"/>
        <w:rPr>
          <w:b/>
        </w:rPr>
      </w:pPr>
      <w:r>
        <w:rPr>
          <w:b/>
        </w:rPr>
        <w:t>о</w:t>
      </w:r>
      <w:r w:rsidR="00CC6FB4">
        <w:rPr>
          <w:b/>
        </w:rPr>
        <w:t>т 02 марта 2023 года                                                                                                         № 24</w:t>
      </w:r>
    </w:p>
    <w:p w:rsidR="00CC6FB4" w:rsidRDefault="00CC6FB4" w:rsidP="004B7783">
      <w:pPr>
        <w:jc w:val="center"/>
      </w:pPr>
      <w:r>
        <w:t>ст. Сергиевская</w:t>
      </w:r>
    </w:p>
    <w:p w:rsidR="00CC6FB4" w:rsidRDefault="00CC6FB4" w:rsidP="004B7783">
      <w:pPr>
        <w:jc w:val="center"/>
      </w:pPr>
    </w:p>
    <w:p w:rsidR="00CC6FB4" w:rsidRDefault="00CC6FB4" w:rsidP="004B7783">
      <w:pPr>
        <w:jc w:val="center"/>
      </w:pPr>
    </w:p>
    <w:p w:rsidR="00CC6FB4" w:rsidRDefault="00CC6FB4" w:rsidP="004B77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ведомственной  целевой</w:t>
      </w:r>
      <w:proofErr w:type="gramEnd"/>
      <w:r>
        <w:rPr>
          <w:b/>
          <w:sz w:val="28"/>
          <w:szCs w:val="28"/>
        </w:rPr>
        <w:t xml:space="preserve">  программы </w:t>
      </w:r>
    </w:p>
    <w:p w:rsidR="00AE1668" w:rsidRDefault="00CC6FB4" w:rsidP="004B778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сельского поселения, </w:t>
      </w:r>
    </w:p>
    <w:p w:rsidR="00CC6FB4" w:rsidRDefault="00CC6FB4" w:rsidP="004B778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сельскохозяйственного назначения</w:t>
      </w:r>
    </w:p>
    <w:p w:rsidR="00AE1668" w:rsidRDefault="00CC6FB4" w:rsidP="004B778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</w:t>
      </w:r>
    </w:p>
    <w:p w:rsidR="00CC6FB4" w:rsidRDefault="00CC6FB4" w:rsidP="004B778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2023-2025 года</w:t>
      </w:r>
    </w:p>
    <w:p w:rsidR="00CC6FB4" w:rsidRDefault="00CC6FB4" w:rsidP="004B7783">
      <w:pPr>
        <w:tabs>
          <w:tab w:val="left" w:pos="3525"/>
        </w:tabs>
        <w:ind w:firstLine="851"/>
        <w:rPr>
          <w:sz w:val="20"/>
          <w:szCs w:val="20"/>
        </w:rPr>
      </w:pPr>
    </w:p>
    <w:p w:rsidR="00CC6FB4" w:rsidRDefault="00CC6FB4" w:rsidP="004B7783">
      <w:pPr>
        <w:tabs>
          <w:tab w:val="left" w:pos="3525"/>
        </w:tabs>
        <w:ind w:firstLine="851"/>
        <w:rPr>
          <w:sz w:val="20"/>
          <w:szCs w:val="20"/>
        </w:rPr>
      </w:pPr>
    </w:p>
    <w:p w:rsidR="00CC6FB4" w:rsidRDefault="00CC6FB4" w:rsidP="00B578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 Российской Федерации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постановлением администрации Сергиевского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 октября 2020 года № 104  «Об утверждении Порядка разработки, утверждения и реализации ведомственных целевых программ  в  Сергиевском  сельском  поселении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   Сергиевского  сельского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   района  п о с т а н о в л я е т:</w:t>
      </w:r>
    </w:p>
    <w:p w:rsidR="00CC6FB4" w:rsidRDefault="00CC6FB4" w:rsidP="004B778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ведомственную целевую </w:t>
      </w:r>
      <w:proofErr w:type="gramStart"/>
      <w:r>
        <w:rPr>
          <w:sz w:val="28"/>
          <w:szCs w:val="28"/>
        </w:rPr>
        <w:t xml:space="preserve">программу  </w:t>
      </w:r>
      <w:r w:rsidRPr="00075382">
        <w:rPr>
          <w:bCs/>
          <w:sz w:val="28"/>
          <w:szCs w:val="28"/>
        </w:rPr>
        <w:t>«</w:t>
      </w:r>
      <w:proofErr w:type="gramEnd"/>
      <w:r w:rsidRPr="00075382">
        <w:rPr>
          <w:bCs/>
          <w:sz w:val="28"/>
          <w:szCs w:val="28"/>
        </w:rPr>
        <w:t>Использование и охрана земель сельского поселения, в том числе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075382">
        <w:rPr>
          <w:bCs/>
          <w:sz w:val="28"/>
          <w:szCs w:val="28"/>
        </w:rPr>
        <w:t xml:space="preserve">Сергиевского сельского поселения </w:t>
      </w:r>
      <w:proofErr w:type="spellStart"/>
      <w:r w:rsidRPr="00075382">
        <w:rPr>
          <w:bCs/>
          <w:sz w:val="28"/>
          <w:szCs w:val="28"/>
        </w:rPr>
        <w:t>Кореновского</w:t>
      </w:r>
      <w:proofErr w:type="spellEnd"/>
      <w:r w:rsidRPr="00075382">
        <w:rPr>
          <w:bCs/>
          <w:sz w:val="28"/>
          <w:szCs w:val="28"/>
        </w:rPr>
        <w:t xml:space="preserve"> района» на 2023-2025 года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прилагается).</w:t>
      </w:r>
    </w:p>
    <w:p w:rsidR="00CC6FB4" w:rsidRDefault="00CC6FB4" w:rsidP="004B7783">
      <w:pPr>
        <w:shd w:val="clear" w:color="auto" w:fill="FFFFFF"/>
        <w:suppressAutoHyphens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Общему отделу </w:t>
      </w:r>
      <w:proofErr w:type="gramStart"/>
      <w:r>
        <w:rPr>
          <w:sz w:val="28"/>
          <w:szCs w:val="28"/>
        </w:rPr>
        <w:t>администрации  Сергиевского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Рохманка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CC6FB4" w:rsidRDefault="00CC6FB4" w:rsidP="004B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:rsidR="00CC6FB4" w:rsidRDefault="00CC6FB4" w:rsidP="004B7783">
      <w:pPr>
        <w:jc w:val="both"/>
        <w:rPr>
          <w:sz w:val="28"/>
          <w:szCs w:val="28"/>
        </w:rPr>
      </w:pPr>
    </w:p>
    <w:p w:rsidR="00CC6FB4" w:rsidRDefault="00CC6FB4" w:rsidP="004B7783">
      <w:pPr>
        <w:jc w:val="both"/>
        <w:rPr>
          <w:sz w:val="28"/>
          <w:szCs w:val="28"/>
        </w:rPr>
      </w:pPr>
    </w:p>
    <w:p w:rsidR="00CC6FB4" w:rsidRDefault="00CC6FB4" w:rsidP="004B7783">
      <w:pPr>
        <w:jc w:val="both"/>
        <w:rPr>
          <w:sz w:val="28"/>
          <w:szCs w:val="28"/>
          <w:lang w:eastAsia="ar-SA"/>
        </w:rPr>
      </w:pPr>
    </w:p>
    <w:p w:rsidR="00CC6FB4" w:rsidRDefault="00CC6FB4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CC6FB4" w:rsidRDefault="00CC6FB4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CC6FB4" w:rsidRDefault="00CC6FB4" w:rsidP="004B778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CC6FB4" w:rsidRDefault="00CC6FB4" w:rsidP="004B7783">
      <w:pPr>
        <w:rPr>
          <w:sz w:val="20"/>
          <w:szCs w:val="20"/>
        </w:rPr>
        <w:sectPr w:rsidR="00CC6FB4">
          <w:pgSz w:w="11906" w:h="16838"/>
          <w:pgMar w:top="284" w:right="567" w:bottom="1134" w:left="1701" w:header="709" w:footer="709" w:gutter="0"/>
          <w:cols w:space="720"/>
        </w:sectPr>
      </w:pPr>
    </w:p>
    <w:p w:rsidR="00CC6FB4" w:rsidRDefault="00CC6FB4" w:rsidP="004B7783">
      <w:pPr>
        <w:jc w:val="right"/>
        <w:rPr>
          <w:sz w:val="28"/>
          <w:szCs w:val="28"/>
        </w:rPr>
      </w:pPr>
    </w:p>
    <w:p w:rsidR="00CC6FB4" w:rsidRDefault="00CC6FB4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C6FB4" w:rsidRDefault="00CC6FB4" w:rsidP="004B7783">
      <w:pPr>
        <w:ind w:left="5387"/>
        <w:jc w:val="center"/>
        <w:rPr>
          <w:sz w:val="28"/>
          <w:szCs w:val="28"/>
        </w:rPr>
      </w:pPr>
    </w:p>
    <w:p w:rsidR="00CC6FB4" w:rsidRDefault="00CC6FB4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6FB4" w:rsidRDefault="00CC6FB4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6FB4" w:rsidRDefault="00CC6FB4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C6FB4" w:rsidRDefault="00CC6FB4" w:rsidP="004B7783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CC6FB4" w:rsidRDefault="00CC6FB4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02.03.2023 г. № 24 </w:t>
      </w:r>
    </w:p>
    <w:p w:rsidR="00CC6FB4" w:rsidRDefault="00CC6FB4" w:rsidP="004B7783">
      <w:pPr>
        <w:ind w:left="5387"/>
        <w:jc w:val="center"/>
        <w:rPr>
          <w:sz w:val="28"/>
          <w:szCs w:val="28"/>
        </w:rPr>
      </w:pPr>
    </w:p>
    <w:p w:rsidR="00CC6FB4" w:rsidRDefault="00CC6FB4" w:rsidP="004B7783">
      <w:pPr>
        <w:jc w:val="center"/>
        <w:outlineLvl w:val="0"/>
        <w:rPr>
          <w:sz w:val="28"/>
          <w:szCs w:val="28"/>
        </w:rPr>
      </w:pPr>
    </w:p>
    <w:p w:rsidR="00CC6FB4" w:rsidRDefault="00CC6FB4" w:rsidP="004B77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C6FB4" w:rsidRDefault="00CC6FB4" w:rsidP="004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программы </w:t>
      </w:r>
    </w:p>
    <w:p w:rsidR="00CC6FB4" w:rsidRDefault="00CC6FB4" w:rsidP="000753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«Использование и охрана земель сельского поселения, в том числе сельскохозяйственного назначения</w:t>
      </w:r>
    </w:p>
    <w:p w:rsidR="00AE1668" w:rsidRDefault="00CC6FB4" w:rsidP="000753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</w:t>
      </w:r>
    </w:p>
    <w:p w:rsidR="00CC6FB4" w:rsidRDefault="00CC6FB4" w:rsidP="00075382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на 2023-2025 года</w:t>
      </w:r>
    </w:p>
    <w:p w:rsidR="00CC6FB4" w:rsidRDefault="00CC6FB4" w:rsidP="004B77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6"/>
      </w:tblGrid>
      <w:tr w:rsidR="00CC6FB4" w:rsidTr="00114206">
        <w:tc>
          <w:tcPr>
            <w:tcW w:w="4068" w:type="dxa"/>
          </w:tcPr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главного распорядителя</w:t>
            </w:r>
          </w:p>
        </w:tc>
        <w:tc>
          <w:tcPr>
            <w:tcW w:w="5786" w:type="dxa"/>
          </w:tcPr>
          <w:p w:rsidR="00CC6FB4" w:rsidRPr="00114206" w:rsidRDefault="00CC6FB4" w:rsidP="00114206">
            <w:pPr>
              <w:suppressAutoHyphens/>
              <w:autoSpaceDE w:val="0"/>
              <w:jc w:val="both"/>
              <w:rPr>
                <w:bCs/>
                <w:lang w:eastAsia="ar-SA"/>
              </w:rPr>
            </w:pPr>
            <w:r w:rsidRPr="00114206">
              <w:rPr>
                <w:bCs/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114206">
              <w:rPr>
                <w:bCs/>
                <w:lang w:eastAsia="ar-SA"/>
              </w:rPr>
              <w:t>Кореновского</w:t>
            </w:r>
            <w:proofErr w:type="spellEnd"/>
            <w:r w:rsidRPr="00114206">
              <w:rPr>
                <w:bCs/>
                <w:lang w:eastAsia="ar-SA"/>
              </w:rPr>
              <w:t xml:space="preserve"> района</w:t>
            </w:r>
          </w:p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FB4" w:rsidTr="00114206">
        <w:tc>
          <w:tcPr>
            <w:tcW w:w="4068" w:type="dxa"/>
          </w:tcPr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5786" w:type="dxa"/>
          </w:tcPr>
          <w:p w:rsidR="00CC6FB4" w:rsidRPr="00114206" w:rsidRDefault="00CC6FB4" w:rsidP="00114206">
            <w:pPr>
              <w:suppressAutoHyphens/>
              <w:autoSpaceDE w:val="0"/>
              <w:rPr>
                <w:lang w:eastAsia="ar-SA"/>
              </w:rPr>
            </w:pPr>
            <w:r w:rsidRPr="00114206">
              <w:rPr>
                <w:bCs/>
                <w:lang w:eastAsia="ar-SA"/>
              </w:rPr>
              <w:t>А</w:t>
            </w:r>
            <w:r w:rsidRPr="00114206">
              <w:rPr>
                <w:lang w:eastAsia="ar-SA"/>
              </w:rPr>
              <w:t xml:space="preserve">дминистрация Сергиевского сельского поселения </w:t>
            </w:r>
            <w:proofErr w:type="spellStart"/>
            <w:r w:rsidRPr="00114206">
              <w:rPr>
                <w:lang w:eastAsia="ar-SA"/>
              </w:rPr>
              <w:t>Кореновского</w:t>
            </w:r>
            <w:proofErr w:type="spellEnd"/>
            <w:r w:rsidRPr="00114206">
              <w:rPr>
                <w:lang w:eastAsia="ar-SA"/>
              </w:rPr>
              <w:t xml:space="preserve"> района</w:t>
            </w:r>
          </w:p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FB4" w:rsidTr="00114206">
        <w:tc>
          <w:tcPr>
            <w:tcW w:w="4068" w:type="dxa"/>
          </w:tcPr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5786" w:type="dxa"/>
          </w:tcPr>
          <w:p w:rsidR="00CC6FB4" w:rsidRPr="00114206" w:rsidRDefault="00CC6FB4" w:rsidP="00114206">
            <w:pPr>
              <w:suppressAutoHyphens/>
              <w:autoSpaceDE w:val="0"/>
              <w:rPr>
                <w:lang w:eastAsia="ar-SA"/>
              </w:rPr>
            </w:pPr>
            <w:r w:rsidRPr="00114206">
              <w:rPr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114206">
              <w:rPr>
                <w:lang w:eastAsia="ar-SA"/>
              </w:rPr>
              <w:t>Кореновского</w:t>
            </w:r>
            <w:proofErr w:type="spellEnd"/>
            <w:r w:rsidRPr="00114206">
              <w:rPr>
                <w:lang w:eastAsia="ar-SA"/>
              </w:rPr>
              <w:t xml:space="preserve"> района</w:t>
            </w:r>
          </w:p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FB4" w:rsidTr="00114206">
        <w:tc>
          <w:tcPr>
            <w:tcW w:w="4068" w:type="dxa"/>
          </w:tcPr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786" w:type="dxa"/>
          </w:tcPr>
          <w:p w:rsidR="00CC6FB4" w:rsidRDefault="00CC6FB4" w:rsidP="00114206">
            <w:pPr>
              <w:suppressAutoHyphens/>
              <w:jc w:val="both"/>
            </w:pPr>
            <w:r>
              <w:t>Федеральный закон от 6 октября 2003 года № 131-ФЗ «Об общих принципах организации местного самоуправления в Российской Федерации», Земельный Кодекс РФ</w:t>
            </w:r>
          </w:p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FB4" w:rsidTr="00114206">
        <w:tc>
          <w:tcPr>
            <w:tcW w:w="4068" w:type="dxa"/>
          </w:tcPr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 ведомственной целевой программы</w:t>
            </w:r>
          </w:p>
        </w:tc>
        <w:tc>
          <w:tcPr>
            <w:tcW w:w="5786" w:type="dxa"/>
          </w:tcPr>
          <w:p w:rsidR="00CC6FB4" w:rsidRDefault="00CC6FB4" w:rsidP="00114206">
            <w:pPr>
              <w:suppressAutoHyphens/>
              <w:jc w:val="both"/>
            </w:pPr>
            <w:r>
              <w:t>Предотвращение и ликвидация загрязнения, истощения, деградации, порчи, уничтожение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FB4" w:rsidTr="00114206">
        <w:tc>
          <w:tcPr>
            <w:tcW w:w="4068" w:type="dxa"/>
          </w:tcPr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786" w:type="dxa"/>
          </w:tcPr>
          <w:p w:rsidR="00CC6FB4" w:rsidRDefault="00CC6FB4" w:rsidP="00075382">
            <w:pPr>
              <w:tabs>
                <w:tab w:val="left" w:pos="2280"/>
              </w:tabs>
              <w:suppressAutoHyphens/>
              <w:autoSpaceDE w:val="0"/>
            </w:pPr>
            <w:r>
              <w:t>Повышение эффективности использования и охраны земель:</w:t>
            </w:r>
          </w:p>
          <w:p w:rsidR="00CC6FB4" w:rsidRDefault="00CC6FB4" w:rsidP="00075382">
            <w:pPr>
              <w:numPr>
                <w:ilvl w:val="0"/>
                <w:numId w:val="4"/>
              </w:numPr>
              <w:tabs>
                <w:tab w:val="left" w:pos="2280"/>
              </w:tabs>
              <w:suppressAutoHyphens/>
              <w:autoSpaceDE w:val="0"/>
            </w:pPr>
            <w:r>
              <w:t>обеспечение организации рационального использования и охраны земель на территории муниципального образования</w:t>
            </w:r>
          </w:p>
          <w:p w:rsidR="00CC6FB4" w:rsidRDefault="00CC6FB4" w:rsidP="00075382">
            <w:pPr>
              <w:numPr>
                <w:ilvl w:val="0"/>
                <w:numId w:val="4"/>
              </w:numPr>
              <w:tabs>
                <w:tab w:val="left" w:pos="2280"/>
              </w:tabs>
              <w:suppressAutoHyphens/>
              <w:autoSpaceDE w:val="0"/>
            </w:pPr>
            <w:r>
              <w:t>защита земель от водной и ветровой эрозии, подтопления,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C6FB4" w:rsidRDefault="00CC6FB4" w:rsidP="00075382">
            <w:pPr>
              <w:numPr>
                <w:ilvl w:val="0"/>
                <w:numId w:val="4"/>
              </w:numPr>
              <w:tabs>
                <w:tab w:val="left" w:pos="2280"/>
              </w:tabs>
              <w:suppressAutoHyphens/>
              <w:autoSpaceDE w:val="0"/>
            </w:pPr>
            <w:r>
              <w:t xml:space="preserve">защита сельскохозяйственных угодий от </w:t>
            </w:r>
            <w:r>
              <w:lastRenderedPageBreak/>
              <w:t>зарастания деревьями и кустарниками, сорными растениями, сохранению достигнутого уровня мелиорации;</w:t>
            </w:r>
          </w:p>
          <w:p w:rsidR="00CC6FB4" w:rsidRDefault="00CC6FB4" w:rsidP="00075382">
            <w:pPr>
              <w:numPr>
                <w:ilvl w:val="0"/>
                <w:numId w:val="4"/>
              </w:numPr>
              <w:tabs>
                <w:tab w:val="left" w:pos="2280"/>
              </w:tabs>
              <w:suppressAutoHyphens/>
              <w:autoSpaceDE w:val="0"/>
            </w:pPr>
            <w:r>
              <w:t>оптимизация деятельности в сфере обращения с отходами производства и потребления;</w:t>
            </w:r>
          </w:p>
          <w:p w:rsidR="00CC6FB4" w:rsidRDefault="00CC6FB4" w:rsidP="00075382">
            <w:pPr>
              <w:numPr>
                <w:ilvl w:val="0"/>
                <w:numId w:val="4"/>
              </w:numPr>
              <w:tabs>
                <w:tab w:val="left" w:pos="2280"/>
              </w:tabs>
              <w:suppressAutoHyphens/>
              <w:autoSpaceDE w:val="0"/>
            </w:pPr>
            <w:r>
              <w:t>сохранение и восстановление зеленых насаждений;</w:t>
            </w:r>
          </w:p>
          <w:p w:rsidR="00CC6FB4" w:rsidRDefault="00CC6FB4" w:rsidP="00075382">
            <w:pPr>
              <w:numPr>
                <w:ilvl w:val="0"/>
                <w:numId w:val="4"/>
              </w:numPr>
              <w:tabs>
                <w:tab w:val="left" w:pos="2280"/>
              </w:tabs>
              <w:suppressAutoHyphens/>
              <w:autoSpaceDE w:val="0"/>
            </w:pPr>
            <w:r>
              <w:t>инвентаризация земель.</w:t>
            </w:r>
          </w:p>
        </w:tc>
      </w:tr>
      <w:tr w:rsidR="00CC6FB4" w:rsidTr="00114206">
        <w:tc>
          <w:tcPr>
            <w:tcW w:w="4068" w:type="dxa"/>
          </w:tcPr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Перечень  целевых показателей ведомственной целевой программы</w:t>
            </w:r>
          </w:p>
        </w:tc>
        <w:tc>
          <w:tcPr>
            <w:tcW w:w="5786" w:type="dxa"/>
          </w:tcPr>
          <w:p w:rsidR="00CC6FB4" w:rsidRDefault="00CC6FB4" w:rsidP="0011420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количество проведенных мероприятий по вопросам охраны земель;</w:t>
            </w:r>
          </w:p>
          <w:p w:rsidR="00CC6FB4" w:rsidRDefault="00CC6FB4" w:rsidP="0011420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эффективное использование земель;</w:t>
            </w:r>
          </w:p>
          <w:p w:rsidR="00CC6FB4" w:rsidRDefault="00CC6FB4" w:rsidP="0011420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площадь убранной территории к общей площади населенного пункта;</w:t>
            </w:r>
          </w:p>
          <w:p w:rsidR="00CC6FB4" w:rsidRPr="00114206" w:rsidRDefault="00CC6FB4" w:rsidP="0011420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CC6FB4" w:rsidTr="00114206">
        <w:tc>
          <w:tcPr>
            <w:tcW w:w="4068" w:type="dxa"/>
          </w:tcPr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5786" w:type="dxa"/>
          </w:tcPr>
          <w:p w:rsidR="00CC6FB4" w:rsidRPr="00114206" w:rsidRDefault="00CC6FB4" w:rsidP="001476CF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</w:rPr>
            </w:pPr>
            <w:r>
              <w:rPr>
                <w:lang w:eastAsia="ar-SA"/>
              </w:rPr>
              <w:t>Без финансирования</w:t>
            </w:r>
          </w:p>
        </w:tc>
      </w:tr>
      <w:tr w:rsidR="00CC6FB4" w:rsidTr="00114206">
        <w:tc>
          <w:tcPr>
            <w:tcW w:w="4068" w:type="dxa"/>
          </w:tcPr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786" w:type="dxa"/>
          </w:tcPr>
          <w:p w:rsidR="00CC6FB4" w:rsidRPr="00114206" w:rsidRDefault="00CC6FB4" w:rsidP="00114206">
            <w:pPr>
              <w:tabs>
                <w:tab w:val="left" w:pos="2280"/>
              </w:tabs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2023-2025 годы, выделение этапов не предусматривается.</w:t>
            </w:r>
          </w:p>
          <w:p w:rsidR="00CC6FB4" w:rsidRPr="00114206" w:rsidRDefault="00CC6FB4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FB4" w:rsidRDefault="00CC6FB4" w:rsidP="004B7783">
      <w:pPr>
        <w:tabs>
          <w:tab w:val="left" w:pos="966"/>
        </w:tabs>
        <w:jc w:val="both"/>
        <w:rPr>
          <w:szCs w:val="28"/>
        </w:rPr>
      </w:pPr>
    </w:p>
    <w:p w:rsidR="00CC6FB4" w:rsidRPr="006B5ABB" w:rsidRDefault="00CC6FB4" w:rsidP="006B5ABB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b/>
        </w:rPr>
      </w:pPr>
      <w:r w:rsidRPr="006B5ABB">
        <w:rPr>
          <w:b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CC6FB4" w:rsidRPr="006B5ABB" w:rsidRDefault="00CC6FB4" w:rsidP="00B601CA">
      <w:pPr>
        <w:ind w:firstLine="567"/>
        <w:jc w:val="both"/>
        <w:rPr>
          <w:color w:val="000000"/>
        </w:rPr>
      </w:pPr>
      <w:r w:rsidRPr="006B5ABB">
        <w:t xml:space="preserve">       </w:t>
      </w:r>
      <w:r w:rsidRPr="006B5ABB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C6FB4" w:rsidRPr="006B5ABB" w:rsidRDefault="00CC6FB4" w:rsidP="00B601CA">
      <w:pPr>
        <w:ind w:firstLine="567"/>
        <w:jc w:val="both"/>
      </w:pPr>
      <w:r w:rsidRPr="006B5ABB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6B5ABB">
        <w:rPr>
          <w:color w:val="000000"/>
        </w:rPr>
        <w:t>задачи  обеспечения</w:t>
      </w:r>
      <w:proofErr w:type="gramEnd"/>
      <w:r w:rsidRPr="006B5ABB">
        <w:rPr>
          <w:color w:val="000000"/>
        </w:rPr>
        <w:t xml:space="preserve"> условий устойчивого развития</w:t>
      </w:r>
      <w:r>
        <w:rPr>
          <w:color w:val="000000"/>
        </w:rPr>
        <w:t xml:space="preserve"> </w:t>
      </w:r>
      <w:r w:rsidRPr="006B5ABB">
        <w:rPr>
          <w:color w:val="000000"/>
        </w:rPr>
        <w:t xml:space="preserve"> </w:t>
      </w:r>
      <w:r w:rsidRPr="006B5ABB">
        <w:t>муниципального образования.</w:t>
      </w:r>
    </w:p>
    <w:p w:rsidR="00CC6FB4" w:rsidRPr="006B5ABB" w:rsidRDefault="00CC6FB4" w:rsidP="00B601CA">
      <w:pPr>
        <w:ind w:firstLine="567"/>
        <w:jc w:val="both"/>
        <w:rPr>
          <w:color w:val="000000"/>
        </w:rPr>
      </w:pPr>
      <w:r w:rsidRPr="006B5ABB">
        <w:t>Ведомственная целевая программа Сергиевского сельского поселения по охране земель</w:t>
      </w:r>
      <w:r w:rsidRPr="006B5ABB">
        <w:rPr>
          <w:color w:val="000000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CC6FB4" w:rsidRPr="006B5ABB" w:rsidRDefault="00CC6FB4" w:rsidP="00B601CA">
      <w:pPr>
        <w:ind w:firstLine="567"/>
        <w:jc w:val="both"/>
        <w:rPr>
          <w:color w:val="000000"/>
        </w:rPr>
      </w:pPr>
      <w:r w:rsidRPr="006B5ABB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C6FB4" w:rsidRPr="006B5ABB" w:rsidRDefault="00CC6FB4" w:rsidP="00B601CA">
      <w:pPr>
        <w:ind w:firstLine="567"/>
        <w:jc w:val="both"/>
        <w:rPr>
          <w:color w:val="000000"/>
        </w:rPr>
      </w:pPr>
      <w:r w:rsidRPr="006B5ABB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CC6FB4" w:rsidRPr="006B5ABB" w:rsidRDefault="00CC6FB4" w:rsidP="00B601CA">
      <w:pPr>
        <w:ind w:firstLine="567"/>
        <w:jc w:val="both"/>
        <w:rPr>
          <w:color w:val="000000"/>
        </w:rPr>
      </w:pPr>
      <w:r w:rsidRPr="006B5ABB">
        <w:rPr>
          <w:color w:val="000000"/>
        </w:rPr>
        <w:t xml:space="preserve">Проблемы устойчивого социально-экономического развития </w:t>
      </w:r>
      <w:r w:rsidRPr="006B5ABB">
        <w:t>Сергиевского сельского поселения</w:t>
      </w:r>
      <w:r w:rsidRPr="006B5ABB"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C6FB4" w:rsidRPr="00C54C70" w:rsidRDefault="00CC6FB4" w:rsidP="006B5ABB">
      <w:pPr>
        <w:sectPr w:rsidR="00CC6FB4" w:rsidRPr="00C54C70" w:rsidSect="006B5ABB">
          <w:pgSz w:w="11906" w:h="16838"/>
          <w:pgMar w:top="567" w:right="567" w:bottom="540" w:left="1701" w:header="709" w:footer="709" w:gutter="0"/>
          <w:cols w:space="720"/>
        </w:sectPr>
      </w:pPr>
    </w:p>
    <w:p w:rsidR="00CC6FB4" w:rsidRPr="001476CF" w:rsidRDefault="00CC6FB4" w:rsidP="006B5ABB">
      <w:pPr>
        <w:jc w:val="center"/>
        <w:rPr>
          <w:b/>
        </w:rPr>
      </w:pPr>
      <w:r w:rsidRPr="001476CF">
        <w:rPr>
          <w:b/>
        </w:rPr>
        <w:lastRenderedPageBreak/>
        <w:t>Раздел 2. «Цели и задачи, целевые показатели ведомственной целевой программы, сроки ее реализации»</w:t>
      </w:r>
    </w:p>
    <w:p w:rsidR="00CC6FB4" w:rsidRPr="001476CF" w:rsidRDefault="00CC6FB4" w:rsidP="004B7783">
      <w:pPr>
        <w:jc w:val="center"/>
        <w:rPr>
          <w:b/>
        </w:rPr>
      </w:pPr>
    </w:p>
    <w:p w:rsidR="00CC6FB4" w:rsidRDefault="00CC6FB4" w:rsidP="004B7783">
      <w:pPr>
        <w:suppressAutoHyphens/>
        <w:jc w:val="both"/>
      </w:pPr>
      <w:r w:rsidRPr="001476CF">
        <w:t xml:space="preserve">        Цель настоящей Программы</w:t>
      </w:r>
      <w:r>
        <w:t>:</w:t>
      </w:r>
    </w:p>
    <w:p w:rsidR="00CC6FB4" w:rsidRDefault="00CC6FB4" w:rsidP="004B7783">
      <w:pPr>
        <w:suppressAutoHyphens/>
        <w:jc w:val="both"/>
      </w:pPr>
      <w:r>
        <w:t>- предотвращение и ликвидация загрязнения, истощения, деградации, порчи, уничтожение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C6FB4" w:rsidRDefault="00CC6FB4" w:rsidP="004B7783">
      <w:pPr>
        <w:suppressAutoHyphens/>
        <w:jc w:val="both"/>
      </w:pPr>
      <w:r>
        <w:t xml:space="preserve">      Задачи</w:t>
      </w:r>
    </w:p>
    <w:p w:rsidR="00CC6FB4" w:rsidRDefault="00CC6FB4" w:rsidP="006B5ABB">
      <w:pPr>
        <w:tabs>
          <w:tab w:val="left" w:pos="2280"/>
        </w:tabs>
        <w:suppressAutoHyphens/>
        <w:autoSpaceDE w:val="0"/>
      </w:pPr>
      <w:r>
        <w:t>Повышение эффективности использования и охраны земель:</w:t>
      </w:r>
    </w:p>
    <w:p w:rsidR="00CC6FB4" w:rsidRDefault="00CC6FB4" w:rsidP="006B5ABB">
      <w:pPr>
        <w:numPr>
          <w:ilvl w:val="0"/>
          <w:numId w:val="5"/>
        </w:numPr>
        <w:tabs>
          <w:tab w:val="left" w:pos="2280"/>
        </w:tabs>
        <w:suppressAutoHyphens/>
        <w:autoSpaceDE w:val="0"/>
      </w:pPr>
      <w:r>
        <w:t>обеспечение организации рационального использования и охраны земель на территории муниципального образования</w:t>
      </w:r>
    </w:p>
    <w:p w:rsidR="00CC6FB4" w:rsidRDefault="00CC6FB4" w:rsidP="006B5ABB">
      <w:pPr>
        <w:numPr>
          <w:ilvl w:val="0"/>
          <w:numId w:val="5"/>
        </w:numPr>
        <w:tabs>
          <w:tab w:val="left" w:pos="2280"/>
        </w:tabs>
        <w:suppressAutoHyphens/>
        <w:autoSpaceDE w:val="0"/>
      </w:pPr>
      <w:r>
        <w:t>защита земель от водной и ветровой эрозии, подтопления,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C6FB4" w:rsidRDefault="00CC6FB4" w:rsidP="006B5ABB">
      <w:pPr>
        <w:numPr>
          <w:ilvl w:val="0"/>
          <w:numId w:val="5"/>
        </w:numPr>
        <w:tabs>
          <w:tab w:val="left" w:pos="2280"/>
        </w:tabs>
        <w:suppressAutoHyphens/>
        <w:autoSpaceDE w:val="0"/>
      </w:pPr>
      <w:r>
        <w:t>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CC6FB4" w:rsidRDefault="00CC6FB4" w:rsidP="006B5ABB">
      <w:pPr>
        <w:numPr>
          <w:ilvl w:val="0"/>
          <w:numId w:val="5"/>
        </w:numPr>
        <w:tabs>
          <w:tab w:val="left" w:pos="2280"/>
        </w:tabs>
        <w:suppressAutoHyphens/>
        <w:autoSpaceDE w:val="0"/>
      </w:pPr>
      <w:r>
        <w:t>оптимизация деятельности в сфере обращения с отходами производства и потребления;</w:t>
      </w:r>
    </w:p>
    <w:p w:rsidR="00CC6FB4" w:rsidRDefault="00CC6FB4" w:rsidP="006B5ABB">
      <w:pPr>
        <w:numPr>
          <w:ilvl w:val="0"/>
          <w:numId w:val="5"/>
        </w:numPr>
        <w:tabs>
          <w:tab w:val="left" w:pos="2280"/>
        </w:tabs>
        <w:suppressAutoHyphens/>
        <w:autoSpaceDE w:val="0"/>
      </w:pPr>
      <w:r>
        <w:t>сохранение и восстановление зеленых насаждений;</w:t>
      </w:r>
    </w:p>
    <w:p w:rsidR="00CC6FB4" w:rsidRPr="001476CF" w:rsidRDefault="00CC6FB4" w:rsidP="006B5ABB">
      <w:pPr>
        <w:suppressAutoHyphens/>
        <w:jc w:val="both"/>
      </w:pPr>
      <w:r>
        <w:t>инвентаризация земель.</w:t>
      </w:r>
    </w:p>
    <w:p w:rsidR="00CC6FB4" w:rsidRPr="001476CF" w:rsidRDefault="00CC6FB4" w:rsidP="004B7783">
      <w:pPr>
        <w:tabs>
          <w:tab w:val="left" w:pos="2280"/>
        </w:tabs>
        <w:suppressAutoHyphens/>
        <w:autoSpaceDE w:val="0"/>
        <w:ind w:left="360"/>
      </w:pPr>
    </w:p>
    <w:p w:rsidR="00CC6FB4" w:rsidRPr="006B5ABB" w:rsidRDefault="00CC6FB4" w:rsidP="006B5ABB">
      <w:pPr>
        <w:ind w:firstLine="567"/>
        <w:jc w:val="center"/>
        <w:rPr>
          <w:color w:val="000000"/>
        </w:rPr>
      </w:pPr>
      <w:r w:rsidRPr="006B5ABB">
        <w:rPr>
          <w:bCs/>
          <w:color w:val="000000"/>
        </w:rPr>
        <w:t>Перечень целевых индикаторов и показателей Программы:</w:t>
      </w:r>
    </w:p>
    <w:p w:rsidR="00CC6FB4" w:rsidRPr="006B5ABB" w:rsidRDefault="00CC6FB4" w:rsidP="006B5ABB">
      <w:pPr>
        <w:ind w:firstLine="567"/>
        <w:jc w:val="center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"/>
        <w:gridCol w:w="4476"/>
        <w:gridCol w:w="1471"/>
        <w:gridCol w:w="987"/>
        <w:gridCol w:w="891"/>
        <w:gridCol w:w="1111"/>
      </w:tblGrid>
      <w:tr w:rsidR="00CC6FB4" w:rsidRPr="006B5ABB" w:rsidTr="003F3D9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>
              <w:t>2023</w:t>
            </w:r>
            <w:r w:rsidRPr="006B5ABB"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>
              <w:t>2024</w:t>
            </w:r>
            <w:r w:rsidRPr="006B5ABB"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>
              <w:t>2025</w:t>
            </w:r>
            <w:r w:rsidRPr="006B5ABB">
              <w:t>г</w:t>
            </w:r>
          </w:p>
        </w:tc>
      </w:tr>
      <w:tr w:rsidR="00CC6FB4" w:rsidRPr="006B5ABB" w:rsidTr="003F3D9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1</w:t>
            </w:r>
          </w:p>
        </w:tc>
      </w:tr>
      <w:tr w:rsidR="00CC6FB4" w:rsidRPr="006B5ABB" w:rsidTr="003F3D9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Эффективное использование земель</w:t>
            </w:r>
          </w:p>
          <w:p w:rsidR="00CC6FB4" w:rsidRPr="006B5ABB" w:rsidRDefault="00CC6FB4" w:rsidP="003F3D92">
            <w:pPr>
              <w:jc w:val="both"/>
            </w:pPr>
            <w:r w:rsidRPr="006B5AB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100</w:t>
            </w:r>
          </w:p>
        </w:tc>
      </w:tr>
      <w:tr w:rsidR="00CC6FB4" w:rsidRPr="006B5ABB" w:rsidTr="003F3D9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30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40</w:t>
            </w:r>
          </w:p>
        </w:tc>
      </w:tr>
      <w:tr w:rsidR="00CC6FB4" w:rsidRPr="006B5ABB" w:rsidTr="003F3D9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B4" w:rsidRPr="006B5ABB" w:rsidRDefault="00CC6FB4" w:rsidP="003F3D92">
            <w:pPr>
              <w:jc w:val="both"/>
            </w:pPr>
            <w:r w:rsidRPr="006B5ABB">
              <w:t>1</w:t>
            </w:r>
          </w:p>
        </w:tc>
      </w:tr>
    </w:tbl>
    <w:p w:rsidR="00CC6FB4" w:rsidRDefault="00CC6FB4" w:rsidP="004B778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FB4" w:rsidRDefault="00CC6FB4" w:rsidP="004B778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FB4" w:rsidRDefault="00CC6FB4" w:rsidP="004B7783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CC6FB4" w:rsidRDefault="00CC6FB4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CC6FB4" w:rsidRDefault="00CC6FB4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CC6FB4" w:rsidRDefault="00CC6FB4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CC6FB4" w:rsidRDefault="00CC6FB4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CC6FB4" w:rsidRDefault="00CC6FB4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CC6FB4" w:rsidRDefault="00CC6FB4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CC6FB4" w:rsidRDefault="00CC6FB4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CC6FB4" w:rsidRDefault="00CC6FB4" w:rsidP="004B7783">
      <w:pPr>
        <w:rPr>
          <w:sz w:val="28"/>
          <w:szCs w:val="28"/>
        </w:rPr>
        <w:sectPr w:rsidR="00CC6FB4">
          <w:pgSz w:w="11906" w:h="16838"/>
          <w:pgMar w:top="454" w:right="567" w:bottom="1134" w:left="1701" w:header="709" w:footer="709" w:gutter="0"/>
          <w:cols w:space="720"/>
        </w:sectPr>
      </w:pPr>
    </w:p>
    <w:p w:rsidR="00CC6FB4" w:rsidRDefault="00CC6FB4" w:rsidP="004B7783">
      <w:pPr>
        <w:suppressAutoHyphens/>
        <w:ind w:left="-45"/>
        <w:jc w:val="center"/>
        <w:rPr>
          <w:b/>
          <w:sz w:val="28"/>
          <w:szCs w:val="28"/>
          <w:lang w:eastAsia="ar-SA"/>
        </w:rPr>
      </w:pPr>
    </w:p>
    <w:p w:rsidR="00CC6FB4" w:rsidRPr="001476CF" w:rsidRDefault="00CC6FB4" w:rsidP="004B7783">
      <w:pPr>
        <w:suppressAutoHyphens/>
        <w:ind w:left="-45"/>
        <w:jc w:val="center"/>
        <w:rPr>
          <w:b/>
          <w:lang w:eastAsia="ar-SA"/>
        </w:rPr>
      </w:pPr>
      <w:r w:rsidRPr="001476CF">
        <w:rPr>
          <w:b/>
          <w:lang w:eastAsia="ar-SA"/>
        </w:rPr>
        <w:t xml:space="preserve">Раздел 3. </w:t>
      </w:r>
      <w:proofErr w:type="gramStart"/>
      <w:r w:rsidRPr="001476CF">
        <w:rPr>
          <w:b/>
          <w:lang w:eastAsia="ar-SA"/>
        </w:rPr>
        <w:t>Перечень  мероприятий</w:t>
      </w:r>
      <w:proofErr w:type="gramEnd"/>
      <w:r w:rsidRPr="001476CF">
        <w:rPr>
          <w:b/>
          <w:lang w:eastAsia="ar-SA"/>
        </w:rPr>
        <w:t xml:space="preserve"> ведомственной целевой программы</w:t>
      </w:r>
    </w:p>
    <w:p w:rsidR="00CC6FB4" w:rsidRDefault="00CC6FB4" w:rsidP="004B778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339"/>
        <w:gridCol w:w="954"/>
        <w:gridCol w:w="1027"/>
        <w:gridCol w:w="720"/>
        <w:gridCol w:w="1260"/>
        <w:gridCol w:w="900"/>
        <w:gridCol w:w="1260"/>
        <w:gridCol w:w="1260"/>
        <w:gridCol w:w="2934"/>
      </w:tblGrid>
      <w:tr w:rsidR="00CC6FB4" w:rsidTr="001476CF">
        <w:trPr>
          <w:trHeight w:val="229"/>
        </w:trPr>
        <w:tc>
          <w:tcPr>
            <w:tcW w:w="851" w:type="dxa"/>
            <w:vMerge w:val="restart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CC6FB4" w:rsidRDefault="00CC6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3339" w:type="dxa"/>
            <w:vMerge w:val="restart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Наименование</w:t>
            </w:r>
          </w:p>
          <w:p w:rsidR="00CC6FB4" w:rsidRDefault="00CC6FB4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мероприятия</w:t>
            </w:r>
          </w:p>
        </w:tc>
        <w:tc>
          <w:tcPr>
            <w:tcW w:w="954" w:type="dxa"/>
            <w:vMerge w:val="restart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CC6FB4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  <w:p w:rsidR="00CC6FB4" w:rsidRDefault="00CC6FB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7" w:type="dxa"/>
            <w:vMerge w:val="restart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  <w:p w:rsidR="00CC6FB4" w:rsidRDefault="00CC6FB4">
            <w:pPr>
              <w:spacing w:after="160" w:line="256" w:lineRule="auto"/>
            </w:pPr>
            <w:r>
              <w:t>реализации</w:t>
            </w:r>
          </w:p>
          <w:p w:rsidR="00CC6FB4" w:rsidRDefault="00CC6FB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400" w:type="dxa"/>
            <w:gridSpan w:val="5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Объем финансирования, тыс. руб.</w:t>
            </w:r>
          </w:p>
        </w:tc>
        <w:tc>
          <w:tcPr>
            <w:tcW w:w="2934" w:type="dxa"/>
            <w:vMerge w:val="restart"/>
          </w:tcPr>
          <w:p w:rsidR="00CC6FB4" w:rsidRDefault="00CC6FB4">
            <w:r>
              <w:t>Показатель результата реализации мероприятия</w:t>
            </w:r>
          </w:p>
        </w:tc>
      </w:tr>
      <w:tr w:rsidR="00CC6FB4" w:rsidTr="001476CF">
        <w:trPr>
          <w:trHeight w:val="240"/>
        </w:trPr>
        <w:tc>
          <w:tcPr>
            <w:tcW w:w="851" w:type="dxa"/>
            <w:vMerge/>
            <w:vAlign w:val="center"/>
          </w:tcPr>
          <w:p w:rsidR="00CC6FB4" w:rsidRDefault="00CC6FB4"/>
        </w:tc>
        <w:tc>
          <w:tcPr>
            <w:tcW w:w="3339" w:type="dxa"/>
            <w:vMerge/>
            <w:vAlign w:val="center"/>
          </w:tcPr>
          <w:p w:rsidR="00CC6FB4" w:rsidRDefault="00CC6FB4"/>
        </w:tc>
        <w:tc>
          <w:tcPr>
            <w:tcW w:w="954" w:type="dxa"/>
            <w:vMerge/>
            <w:vAlign w:val="center"/>
          </w:tcPr>
          <w:p w:rsidR="00CC6FB4" w:rsidRDefault="00CC6FB4"/>
        </w:tc>
        <w:tc>
          <w:tcPr>
            <w:tcW w:w="1027" w:type="dxa"/>
            <w:vMerge/>
            <w:vAlign w:val="center"/>
          </w:tcPr>
          <w:p w:rsidR="00CC6FB4" w:rsidRDefault="00CC6FB4"/>
        </w:tc>
        <w:tc>
          <w:tcPr>
            <w:tcW w:w="720" w:type="dxa"/>
            <w:vMerge w:val="restart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4680" w:type="dxa"/>
            <w:gridSpan w:val="4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разрезе источников финансирования</w:t>
            </w:r>
          </w:p>
        </w:tc>
        <w:tc>
          <w:tcPr>
            <w:tcW w:w="2934" w:type="dxa"/>
            <w:vMerge/>
            <w:vAlign w:val="center"/>
          </w:tcPr>
          <w:p w:rsidR="00CC6FB4" w:rsidRDefault="00CC6FB4"/>
        </w:tc>
      </w:tr>
      <w:tr w:rsidR="00CC6FB4" w:rsidTr="001476CF">
        <w:trPr>
          <w:trHeight w:val="330"/>
        </w:trPr>
        <w:tc>
          <w:tcPr>
            <w:tcW w:w="851" w:type="dxa"/>
            <w:vMerge/>
            <w:vAlign w:val="center"/>
          </w:tcPr>
          <w:p w:rsidR="00CC6FB4" w:rsidRDefault="00CC6FB4"/>
        </w:tc>
        <w:tc>
          <w:tcPr>
            <w:tcW w:w="3339" w:type="dxa"/>
            <w:vMerge/>
            <w:vAlign w:val="center"/>
          </w:tcPr>
          <w:p w:rsidR="00CC6FB4" w:rsidRDefault="00CC6FB4"/>
        </w:tc>
        <w:tc>
          <w:tcPr>
            <w:tcW w:w="954" w:type="dxa"/>
            <w:vMerge/>
            <w:vAlign w:val="center"/>
          </w:tcPr>
          <w:p w:rsidR="00CC6FB4" w:rsidRDefault="00CC6FB4"/>
        </w:tc>
        <w:tc>
          <w:tcPr>
            <w:tcW w:w="1027" w:type="dxa"/>
            <w:vMerge/>
            <w:vAlign w:val="center"/>
          </w:tcPr>
          <w:p w:rsidR="00CC6FB4" w:rsidRDefault="00CC6FB4"/>
        </w:tc>
        <w:tc>
          <w:tcPr>
            <w:tcW w:w="720" w:type="dxa"/>
            <w:vMerge/>
            <w:vAlign w:val="center"/>
          </w:tcPr>
          <w:p w:rsidR="00CC6FB4" w:rsidRDefault="00CC6FB4"/>
        </w:tc>
        <w:tc>
          <w:tcPr>
            <w:tcW w:w="1260" w:type="dxa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</w:t>
            </w:r>
          </w:p>
          <w:p w:rsidR="00CC6FB4" w:rsidRDefault="00CC6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</w:t>
            </w:r>
          </w:p>
        </w:tc>
        <w:tc>
          <w:tcPr>
            <w:tcW w:w="900" w:type="dxa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</w:t>
            </w:r>
          </w:p>
        </w:tc>
        <w:tc>
          <w:tcPr>
            <w:tcW w:w="1260" w:type="dxa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60" w:type="dxa"/>
          </w:tcPr>
          <w:p w:rsidR="00CC6FB4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2934" w:type="dxa"/>
            <w:vMerge/>
            <w:vAlign w:val="center"/>
          </w:tcPr>
          <w:p w:rsidR="00CC6FB4" w:rsidRDefault="00CC6FB4"/>
        </w:tc>
      </w:tr>
      <w:tr w:rsidR="00CC6FB4" w:rsidTr="001476CF">
        <w:trPr>
          <w:trHeight w:val="210"/>
        </w:trPr>
        <w:tc>
          <w:tcPr>
            <w:tcW w:w="851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89D">
              <w:rPr>
                <w:sz w:val="22"/>
                <w:szCs w:val="22"/>
              </w:rPr>
              <w:t>1</w:t>
            </w:r>
          </w:p>
        </w:tc>
        <w:tc>
          <w:tcPr>
            <w:tcW w:w="3339" w:type="dxa"/>
          </w:tcPr>
          <w:p w:rsidR="00CC6FB4" w:rsidRPr="00B5789D" w:rsidRDefault="00CC6FB4" w:rsidP="00A73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89D">
              <w:rPr>
                <w:iCs/>
                <w:color w:val="000000"/>
                <w:sz w:val="22"/>
                <w:szCs w:val="22"/>
              </w:rPr>
              <w:t xml:space="preserve"> 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B5789D">
              <w:rPr>
                <w:sz w:val="22"/>
                <w:szCs w:val="22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954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2023/</w:t>
            </w:r>
          </w:p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2024/</w:t>
            </w:r>
          </w:p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2025</w:t>
            </w:r>
          </w:p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года</w:t>
            </w:r>
          </w:p>
        </w:tc>
        <w:tc>
          <w:tcPr>
            <w:tcW w:w="1027" w:type="dxa"/>
          </w:tcPr>
          <w:p w:rsidR="00CC6FB4" w:rsidRPr="00B5789D" w:rsidRDefault="00CC6FB4" w:rsidP="008675BD">
            <w:pPr>
              <w:widowControl w:val="0"/>
              <w:autoSpaceDE w:val="0"/>
              <w:autoSpaceDN w:val="0"/>
              <w:adjustRightInd w:val="0"/>
            </w:pPr>
            <w:r w:rsidRPr="00B5789D">
              <w:rPr>
                <w:sz w:val="22"/>
                <w:szCs w:val="22"/>
              </w:rPr>
              <w:t>Постоянно в течение года 2023/</w:t>
            </w:r>
          </w:p>
          <w:p w:rsidR="00CC6FB4" w:rsidRPr="00B5789D" w:rsidRDefault="00CC6FB4" w:rsidP="00B5789D">
            <w:pPr>
              <w:widowControl w:val="0"/>
              <w:autoSpaceDE w:val="0"/>
              <w:autoSpaceDN w:val="0"/>
              <w:adjustRightInd w:val="0"/>
            </w:pPr>
            <w:r w:rsidRPr="00B5789D">
              <w:rPr>
                <w:sz w:val="22"/>
                <w:szCs w:val="22"/>
              </w:rPr>
              <w:t>2024/</w:t>
            </w:r>
          </w:p>
          <w:p w:rsidR="00CC6FB4" w:rsidRPr="00B5789D" w:rsidRDefault="00CC6FB4" w:rsidP="00B5789D">
            <w:pPr>
              <w:widowControl w:val="0"/>
              <w:autoSpaceDE w:val="0"/>
              <w:autoSpaceDN w:val="0"/>
              <w:adjustRightInd w:val="0"/>
            </w:pPr>
            <w:r w:rsidRPr="00B5789D">
              <w:rPr>
                <w:sz w:val="22"/>
                <w:szCs w:val="22"/>
              </w:rPr>
              <w:t>2025 год</w:t>
            </w:r>
          </w:p>
        </w:tc>
        <w:tc>
          <w:tcPr>
            <w:tcW w:w="72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  <w:r w:rsidRPr="00B5789D">
              <w:rPr>
                <w:sz w:val="22"/>
                <w:szCs w:val="22"/>
              </w:rPr>
              <w:t>0</w:t>
            </w:r>
          </w:p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</w:p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</w:p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</w:p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</w:p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 w:rsidRPr="00B5789D">
              <w:rPr>
                <w:sz w:val="22"/>
                <w:szCs w:val="22"/>
              </w:rPr>
              <w:t>Эффективное просвещение, образование и воспитание позволит изменить потребительское отношение населения к окружающей среде</w:t>
            </w:r>
          </w:p>
        </w:tc>
      </w:tr>
      <w:tr w:rsidR="00CC6FB4" w:rsidTr="001476CF">
        <w:trPr>
          <w:trHeight w:val="210"/>
        </w:trPr>
        <w:tc>
          <w:tcPr>
            <w:tcW w:w="851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89D">
              <w:rPr>
                <w:sz w:val="22"/>
                <w:szCs w:val="22"/>
              </w:rPr>
              <w:t>2</w:t>
            </w:r>
          </w:p>
        </w:tc>
        <w:tc>
          <w:tcPr>
            <w:tcW w:w="3339" w:type="dxa"/>
          </w:tcPr>
          <w:p w:rsidR="00CC6FB4" w:rsidRPr="00B5789D" w:rsidRDefault="00CC6FB4" w:rsidP="00B5789D">
            <w:pPr>
              <w:pStyle w:val="Default"/>
              <w:jc w:val="both"/>
              <w:rPr>
                <w:sz w:val="22"/>
                <w:szCs w:val="22"/>
              </w:rPr>
            </w:pPr>
            <w:r w:rsidRPr="00B5789D">
              <w:rPr>
                <w:sz w:val="22"/>
                <w:szCs w:val="22"/>
              </w:rPr>
              <w:t xml:space="preserve">Озеленение территории сельского поселения 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4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2023/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2024/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2025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года</w:t>
            </w:r>
          </w:p>
        </w:tc>
        <w:tc>
          <w:tcPr>
            <w:tcW w:w="1027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5789D">
              <w:rPr>
                <w:sz w:val="22"/>
                <w:szCs w:val="22"/>
              </w:rPr>
              <w:t>Март,ноябрь</w:t>
            </w:r>
            <w:proofErr w:type="spellEnd"/>
            <w:r w:rsidRPr="00B5789D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72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</w:pPr>
            <w:r w:rsidRPr="00B5789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 w:rsidRPr="00B5789D">
              <w:rPr>
                <w:sz w:val="22"/>
                <w:szCs w:val="22"/>
              </w:rPr>
              <w:t>Количество высаженных деревьев, кустарников</w:t>
            </w:r>
          </w:p>
        </w:tc>
      </w:tr>
      <w:tr w:rsidR="00CC6FB4" w:rsidTr="001476CF">
        <w:trPr>
          <w:trHeight w:val="210"/>
        </w:trPr>
        <w:tc>
          <w:tcPr>
            <w:tcW w:w="851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89D">
              <w:rPr>
                <w:sz w:val="22"/>
                <w:szCs w:val="22"/>
              </w:rPr>
              <w:t>3</w:t>
            </w:r>
          </w:p>
        </w:tc>
        <w:tc>
          <w:tcPr>
            <w:tcW w:w="3339" w:type="dxa"/>
          </w:tcPr>
          <w:p w:rsidR="00CC6FB4" w:rsidRPr="00B5789D" w:rsidRDefault="00CC6FB4" w:rsidP="00B578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89D">
              <w:rPr>
                <w:sz w:val="22"/>
                <w:szCs w:val="22"/>
              </w:rPr>
              <w:t xml:space="preserve"> 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954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2023/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2024/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2025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года</w:t>
            </w:r>
          </w:p>
        </w:tc>
        <w:tc>
          <w:tcPr>
            <w:tcW w:w="1027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Постоянно в течение 2023,2024,2025г.</w:t>
            </w:r>
          </w:p>
        </w:tc>
        <w:tc>
          <w:tcPr>
            <w:tcW w:w="72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</w:pPr>
            <w:r w:rsidRPr="00B5789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 w:rsidRPr="00B5789D">
              <w:rPr>
                <w:sz w:val="22"/>
                <w:szCs w:val="22"/>
              </w:rPr>
              <w:t>Площадь убранной территории</w:t>
            </w:r>
          </w:p>
        </w:tc>
      </w:tr>
      <w:tr w:rsidR="00CC6FB4" w:rsidTr="001476CF">
        <w:trPr>
          <w:trHeight w:val="210"/>
        </w:trPr>
        <w:tc>
          <w:tcPr>
            <w:tcW w:w="851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89D">
              <w:rPr>
                <w:sz w:val="22"/>
                <w:szCs w:val="22"/>
              </w:rPr>
              <w:t>4</w:t>
            </w:r>
          </w:p>
        </w:tc>
        <w:tc>
          <w:tcPr>
            <w:tcW w:w="3339" w:type="dxa"/>
          </w:tcPr>
          <w:p w:rsidR="00CC6FB4" w:rsidRPr="00B5789D" w:rsidRDefault="00CC6FB4" w:rsidP="00B5789D">
            <w:pPr>
              <w:pStyle w:val="Default"/>
              <w:jc w:val="both"/>
              <w:rPr>
                <w:sz w:val="22"/>
                <w:szCs w:val="22"/>
              </w:rPr>
            </w:pPr>
            <w:r w:rsidRPr="00B5789D">
              <w:rPr>
                <w:sz w:val="22"/>
                <w:szCs w:val="22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4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2023/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2024/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2025</w:t>
            </w:r>
          </w:p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года</w:t>
            </w:r>
          </w:p>
        </w:tc>
        <w:tc>
          <w:tcPr>
            <w:tcW w:w="1027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89D">
              <w:rPr>
                <w:sz w:val="22"/>
                <w:szCs w:val="22"/>
              </w:rPr>
              <w:t>Постоянно в течение 2023,2024,2025 г.</w:t>
            </w:r>
          </w:p>
        </w:tc>
        <w:tc>
          <w:tcPr>
            <w:tcW w:w="72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</w:pPr>
            <w:r w:rsidRPr="00B5789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CC6FB4" w:rsidRPr="00B5789D" w:rsidRDefault="00CC6FB4" w:rsidP="001476C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 w:rsidRPr="00B5789D">
              <w:rPr>
                <w:sz w:val="22"/>
                <w:szCs w:val="22"/>
              </w:rPr>
              <w:t>Рациональное использование земель</w:t>
            </w:r>
          </w:p>
        </w:tc>
      </w:tr>
      <w:tr w:rsidR="00CC6FB4" w:rsidTr="001476CF">
        <w:trPr>
          <w:trHeight w:val="210"/>
        </w:trPr>
        <w:tc>
          <w:tcPr>
            <w:tcW w:w="4190" w:type="dxa"/>
            <w:gridSpan w:val="2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 w:rsidRPr="00B5789D">
              <w:rPr>
                <w:sz w:val="22"/>
                <w:szCs w:val="22"/>
              </w:rPr>
              <w:t>Итого</w:t>
            </w:r>
          </w:p>
        </w:tc>
        <w:tc>
          <w:tcPr>
            <w:tcW w:w="954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  <w:r w:rsidRPr="00B5789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CC6FB4" w:rsidRPr="00B5789D" w:rsidRDefault="00CC6FB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CC6FB4" w:rsidRPr="00B5789D" w:rsidRDefault="00CC6FB4">
            <w:pPr>
              <w:spacing w:after="160" w:line="256" w:lineRule="auto"/>
            </w:pPr>
          </w:p>
        </w:tc>
      </w:tr>
    </w:tbl>
    <w:p w:rsidR="00CC6FB4" w:rsidRDefault="00CC6FB4" w:rsidP="004B7783">
      <w:pPr>
        <w:ind w:firstLine="708"/>
        <w:jc w:val="both"/>
        <w:rPr>
          <w:sz w:val="28"/>
          <w:szCs w:val="28"/>
        </w:rPr>
      </w:pPr>
    </w:p>
    <w:p w:rsidR="00CC6FB4" w:rsidRDefault="00CC6FB4" w:rsidP="004B7783">
      <w:pPr>
        <w:rPr>
          <w:sz w:val="28"/>
          <w:szCs w:val="28"/>
        </w:rPr>
        <w:sectPr w:rsidR="00CC6FB4">
          <w:pgSz w:w="16838" w:h="11906" w:orient="landscape"/>
          <w:pgMar w:top="1079" w:right="454" w:bottom="567" w:left="1134" w:header="709" w:footer="709" w:gutter="0"/>
          <w:cols w:space="720"/>
        </w:sectPr>
      </w:pPr>
    </w:p>
    <w:p w:rsidR="00CC6FB4" w:rsidRPr="001476CF" w:rsidRDefault="00CC6FB4" w:rsidP="004B7783">
      <w:pPr>
        <w:ind w:firstLine="708"/>
        <w:jc w:val="center"/>
        <w:rPr>
          <w:b/>
        </w:rPr>
      </w:pPr>
      <w:r w:rsidRPr="001476CF">
        <w:rPr>
          <w:b/>
        </w:rPr>
        <w:lastRenderedPageBreak/>
        <w:t>Раздел 4 «Обоснование финансового обеспечения ведомственной целевой программы»</w:t>
      </w:r>
    </w:p>
    <w:p w:rsidR="00CC6FB4" w:rsidRPr="001476CF" w:rsidRDefault="00CC6FB4" w:rsidP="004B7783">
      <w:pPr>
        <w:ind w:firstLine="708"/>
        <w:jc w:val="center"/>
      </w:pPr>
    </w:p>
    <w:p w:rsidR="00CC6FB4" w:rsidRDefault="00CC6FB4" w:rsidP="001476CF">
      <w:pPr>
        <w:jc w:val="both"/>
      </w:pPr>
      <w:r>
        <w:t xml:space="preserve">            Общий объем финансирования Программы на 2022-2025 годы составляет 0 рублей, из средств бюджета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района.</w:t>
      </w:r>
    </w:p>
    <w:p w:rsidR="00CC6FB4" w:rsidRDefault="00CC6FB4" w:rsidP="001476CF">
      <w:pPr>
        <w:ind w:firstLine="708"/>
        <w:jc w:val="both"/>
      </w:pPr>
      <w:r>
        <w:t>2023 год – 0,</w:t>
      </w:r>
      <w:proofErr w:type="gramStart"/>
      <w:r>
        <w:t>0  рублей</w:t>
      </w:r>
      <w:proofErr w:type="gramEnd"/>
      <w:r w:rsidRPr="00426058">
        <w:t xml:space="preserve"> </w:t>
      </w:r>
      <w:r>
        <w:t xml:space="preserve">из средств бюджета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района.</w:t>
      </w:r>
    </w:p>
    <w:p w:rsidR="00CC6FB4" w:rsidRDefault="00CC6FB4" w:rsidP="001476CF">
      <w:pPr>
        <w:ind w:firstLine="708"/>
        <w:jc w:val="both"/>
      </w:pPr>
      <w:r>
        <w:t>2024 год – 0,</w:t>
      </w:r>
      <w:proofErr w:type="gramStart"/>
      <w:r>
        <w:t>0  рублей</w:t>
      </w:r>
      <w:proofErr w:type="gramEnd"/>
      <w:r w:rsidRPr="00426058">
        <w:t xml:space="preserve"> </w:t>
      </w:r>
      <w:r>
        <w:t xml:space="preserve">из средств бюджета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района.</w:t>
      </w:r>
    </w:p>
    <w:p w:rsidR="00CC6FB4" w:rsidRDefault="00CC6FB4" w:rsidP="001476CF">
      <w:pPr>
        <w:ind w:firstLine="708"/>
        <w:jc w:val="both"/>
      </w:pPr>
      <w:r>
        <w:t>2025 год – 0,</w:t>
      </w:r>
      <w:proofErr w:type="gramStart"/>
      <w:r>
        <w:t>0  рублей</w:t>
      </w:r>
      <w:proofErr w:type="gramEnd"/>
      <w:r w:rsidRPr="00426058">
        <w:t xml:space="preserve"> </w:t>
      </w:r>
      <w:r>
        <w:t xml:space="preserve">из средств бюджета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района.</w:t>
      </w:r>
    </w:p>
    <w:p w:rsidR="00CC6FB4" w:rsidRDefault="00CC6FB4" w:rsidP="001476CF">
      <w:pPr>
        <w:ind w:firstLine="708"/>
        <w:jc w:val="both"/>
      </w:pPr>
    </w:p>
    <w:p w:rsidR="00CC6FB4" w:rsidRPr="001476CF" w:rsidRDefault="00CC6FB4" w:rsidP="004B7783">
      <w:pPr>
        <w:suppressAutoHyphens/>
        <w:ind w:firstLine="851"/>
        <w:jc w:val="center"/>
        <w:rPr>
          <w:b/>
          <w:lang w:eastAsia="ar-SA"/>
        </w:rPr>
      </w:pPr>
      <w:r w:rsidRPr="001476CF">
        <w:rPr>
          <w:b/>
          <w:lang w:eastAsia="ar-SA"/>
        </w:rPr>
        <w:t>Раздел 5 «Механизм реализации ведомственной целевой программы»</w:t>
      </w:r>
    </w:p>
    <w:p w:rsidR="00CC6FB4" w:rsidRPr="001476CF" w:rsidRDefault="00CC6FB4" w:rsidP="004B7783">
      <w:pPr>
        <w:suppressAutoHyphens/>
        <w:ind w:firstLine="851"/>
        <w:jc w:val="center"/>
        <w:rPr>
          <w:b/>
          <w:lang w:eastAsia="ar-SA"/>
        </w:rPr>
      </w:pPr>
    </w:p>
    <w:p w:rsidR="00CC6FB4" w:rsidRPr="001476CF" w:rsidRDefault="00CC6FB4" w:rsidP="004B7783">
      <w:pPr>
        <w:autoSpaceDE w:val="0"/>
        <w:autoSpaceDN w:val="0"/>
        <w:adjustRightInd w:val="0"/>
        <w:ind w:firstLine="709"/>
        <w:jc w:val="both"/>
      </w:pPr>
      <w:r w:rsidRPr="001476CF"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 w:rsidRPr="001476CF">
        <w:t>Кореновского</w:t>
      </w:r>
      <w:proofErr w:type="spellEnd"/>
      <w:r w:rsidRPr="001476CF">
        <w:t xml:space="preserve"> района в лице разработчика программы</w:t>
      </w:r>
    </w:p>
    <w:p w:rsidR="00CC6FB4" w:rsidRPr="001476CF" w:rsidRDefault="00CC6FB4" w:rsidP="004B7783">
      <w:pPr>
        <w:autoSpaceDE w:val="0"/>
        <w:autoSpaceDN w:val="0"/>
        <w:adjustRightInd w:val="0"/>
        <w:ind w:firstLine="709"/>
        <w:jc w:val="both"/>
      </w:pPr>
      <w:r w:rsidRPr="001476CF"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 w:rsidRPr="001476CF">
        <w:t>Кореновского</w:t>
      </w:r>
      <w:proofErr w:type="spellEnd"/>
      <w:r w:rsidRPr="001476CF">
        <w:t xml:space="preserve"> </w:t>
      </w:r>
      <w:proofErr w:type="gramStart"/>
      <w:r w:rsidRPr="001476CF">
        <w:t>района,  поступление</w:t>
      </w:r>
      <w:proofErr w:type="gramEnd"/>
      <w:r w:rsidRPr="001476CF">
        <w:t xml:space="preserve"> краевых и федеральных средств будет подтверждено после вступления в  государственную программу,  а внебюджетные средства  будут подтверждены по мере поступления.</w:t>
      </w:r>
    </w:p>
    <w:p w:rsidR="00CC6FB4" w:rsidRPr="001476CF" w:rsidRDefault="00CC6FB4" w:rsidP="004B7783">
      <w:pPr>
        <w:ind w:firstLine="851"/>
        <w:jc w:val="both"/>
      </w:pPr>
      <w:r w:rsidRPr="001476CF">
        <w:t xml:space="preserve">Контроль за выполнением программы осуществляется в соответствии </w:t>
      </w:r>
      <w:proofErr w:type="gramStart"/>
      <w:r w:rsidRPr="001476CF">
        <w:t>с  постановлением</w:t>
      </w:r>
      <w:proofErr w:type="gramEnd"/>
      <w:r w:rsidRPr="001476CF">
        <w:t xml:space="preserve"> администрации Сергиевского сельского поселения </w:t>
      </w:r>
      <w:proofErr w:type="spellStart"/>
      <w:r w:rsidRPr="001476CF">
        <w:t>Кореновского</w:t>
      </w:r>
      <w:proofErr w:type="spellEnd"/>
      <w:r w:rsidRPr="001476CF">
        <w:t xml:space="preserve"> района от 23 октября 2020 года</w:t>
      </w:r>
      <w:r w:rsidRPr="001476CF">
        <w:rPr>
          <w:color w:val="008000"/>
        </w:rPr>
        <w:t xml:space="preserve"> </w:t>
      </w:r>
      <w:r w:rsidRPr="001476CF">
        <w:t xml:space="preserve">№ 104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 w:rsidRPr="001476CF">
        <w:t>Кореновского</w:t>
      </w:r>
      <w:proofErr w:type="spellEnd"/>
      <w:r w:rsidRPr="001476CF">
        <w:t xml:space="preserve"> района».</w:t>
      </w:r>
    </w:p>
    <w:p w:rsidR="00CC6FB4" w:rsidRPr="001476CF" w:rsidRDefault="00CC6FB4" w:rsidP="004B778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C6FB4" w:rsidRPr="001476CF" w:rsidRDefault="00CC6FB4" w:rsidP="004B7783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1476CF">
        <w:rPr>
          <w:b/>
          <w:lang w:eastAsia="en-US"/>
        </w:rPr>
        <w:t>Раздел 6 «Оценка социально-экономической эффективности ведомственной целевой программы»</w:t>
      </w:r>
    </w:p>
    <w:p w:rsidR="00CC6FB4" w:rsidRPr="001476CF" w:rsidRDefault="00CC6FB4" w:rsidP="004B7783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CC6FB4" w:rsidRPr="00B5789D" w:rsidRDefault="00CC6FB4" w:rsidP="00B5789D">
      <w:pPr>
        <w:ind w:firstLine="567"/>
        <w:jc w:val="both"/>
        <w:rPr>
          <w:color w:val="000000"/>
        </w:rPr>
      </w:pPr>
      <w:r w:rsidRPr="00B5789D">
        <w:rPr>
          <w:color w:val="000000"/>
        </w:rPr>
        <w:t>Реализация мероприятий Программы позволит:</w:t>
      </w:r>
    </w:p>
    <w:p w:rsidR="00CC6FB4" w:rsidRPr="00B5789D" w:rsidRDefault="00CC6FB4" w:rsidP="00B5789D">
      <w:pPr>
        <w:ind w:firstLine="567"/>
        <w:jc w:val="both"/>
        <w:rPr>
          <w:color w:val="000000"/>
        </w:rPr>
      </w:pPr>
      <w:r w:rsidRPr="00B5789D">
        <w:rPr>
          <w:color w:val="000000"/>
        </w:rPr>
        <w:t>  - повысить качество муниципальных правовых актов,</w:t>
      </w:r>
    </w:p>
    <w:p w:rsidR="00CC6FB4" w:rsidRPr="00B5789D" w:rsidRDefault="00CC6FB4" w:rsidP="00B5789D">
      <w:pPr>
        <w:ind w:firstLine="567"/>
        <w:jc w:val="both"/>
        <w:rPr>
          <w:color w:val="000000"/>
        </w:rPr>
      </w:pPr>
      <w:r w:rsidRPr="00B5789D">
        <w:rPr>
          <w:color w:val="000000"/>
        </w:rPr>
        <w:t>  - повысить благоустройство населенных пунктов;</w:t>
      </w:r>
    </w:p>
    <w:p w:rsidR="00CC6FB4" w:rsidRPr="00B5789D" w:rsidRDefault="00CC6FB4" w:rsidP="00B5789D">
      <w:pPr>
        <w:ind w:firstLine="567"/>
        <w:jc w:val="both"/>
        <w:rPr>
          <w:color w:val="000000"/>
        </w:rPr>
      </w:pPr>
      <w:r w:rsidRPr="00B5789D">
        <w:rPr>
          <w:color w:val="000000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CC6FB4" w:rsidRPr="00B5789D" w:rsidRDefault="00CC6FB4" w:rsidP="00B5789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B5789D">
        <w:rPr>
          <w:color w:val="000000"/>
        </w:rPr>
        <w:t>  - эффективно использовать земли.</w:t>
      </w:r>
    </w:p>
    <w:p w:rsidR="00CC6FB4" w:rsidRPr="001476CF" w:rsidRDefault="00CC6FB4" w:rsidP="004B7783">
      <w:pPr>
        <w:suppressAutoHyphens/>
        <w:autoSpaceDE w:val="0"/>
        <w:autoSpaceDN w:val="0"/>
        <w:adjustRightInd w:val="0"/>
        <w:ind w:firstLine="709"/>
        <w:jc w:val="both"/>
      </w:pPr>
    </w:p>
    <w:p w:rsidR="00CC6FB4" w:rsidRPr="001476CF" w:rsidRDefault="00CC6FB4" w:rsidP="004B7783">
      <w:pPr>
        <w:suppressAutoHyphens/>
        <w:autoSpaceDE w:val="0"/>
        <w:autoSpaceDN w:val="0"/>
        <w:adjustRightInd w:val="0"/>
        <w:ind w:firstLine="709"/>
        <w:jc w:val="both"/>
      </w:pPr>
    </w:p>
    <w:p w:rsidR="00CC6FB4" w:rsidRPr="001476CF" w:rsidRDefault="00CC6FB4" w:rsidP="004B7783">
      <w:pPr>
        <w:suppressAutoHyphens/>
      </w:pPr>
    </w:p>
    <w:p w:rsidR="00CC6FB4" w:rsidRPr="001476CF" w:rsidRDefault="00CC6FB4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lang w:eastAsia="ar-SA"/>
        </w:rPr>
      </w:pPr>
      <w:r w:rsidRPr="001476CF">
        <w:rPr>
          <w:rFonts w:cs="Tahoma"/>
          <w:kern w:val="2"/>
          <w:lang w:eastAsia="ar-SA"/>
        </w:rPr>
        <w:t>Глава</w:t>
      </w:r>
    </w:p>
    <w:p w:rsidR="00CC6FB4" w:rsidRPr="001476CF" w:rsidRDefault="00CC6FB4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lang w:eastAsia="ar-SA"/>
        </w:rPr>
      </w:pPr>
      <w:r w:rsidRPr="001476CF">
        <w:rPr>
          <w:rFonts w:cs="Tahoma"/>
          <w:kern w:val="2"/>
          <w:lang w:eastAsia="ar-SA"/>
        </w:rPr>
        <w:t xml:space="preserve">Сергиевского сельского поселения   </w:t>
      </w:r>
    </w:p>
    <w:p w:rsidR="00CC6FB4" w:rsidRPr="001476CF" w:rsidRDefault="00CC6FB4" w:rsidP="004B7783">
      <w:pPr>
        <w:widowControl w:val="0"/>
        <w:suppressAutoHyphens/>
        <w:spacing w:line="100" w:lineRule="atLeast"/>
        <w:textAlignment w:val="baseline"/>
      </w:pPr>
      <w:proofErr w:type="spellStart"/>
      <w:r w:rsidRPr="001476CF">
        <w:rPr>
          <w:rFonts w:cs="Tahoma"/>
          <w:kern w:val="2"/>
          <w:lang w:eastAsia="ar-SA"/>
        </w:rPr>
        <w:t>Кореновского</w:t>
      </w:r>
      <w:proofErr w:type="spellEnd"/>
      <w:r w:rsidRPr="001476CF">
        <w:rPr>
          <w:rFonts w:cs="Tahoma"/>
          <w:kern w:val="2"/>
          <w:lang w:eastAsia="ar-SA"/>
        </w:rPr>
        <w:t xml:space="preserve"> района                                                                       А.П. Мозговой</w:t>
      </w:r>
    </w:p>
    <w:p w:rsidR="00CC6FB4" w:rsidRDefault="00CC6FB4" w:rsidP="004B7783"/>
    <w:p w:rsidR="00CC6FB4" w:rsidRDefault="00CC6FB4"/>
    <w:sectPr w:rsidR="00CC6FB4" w:rsidSect="0042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5DF"/>
    <w:multiLevelType w:val="hybridMultilevel"/>
    <w:tmpl w:val="2A38EC1E"/>
    <w:lvl w:ilvl="0" w:tplc="51E422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B660A5"/>
    <w:multiLevelType w:val="hybridMultilevel"/>
    <w:tmpl w:val="E5D6E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3C299C"/>
    <w:multiLevelType w:val="hybridMultilevel"/>
    <w:tmpl w:val="F968B2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6AC42821"/>
    <w:multiLevelType w:val="hybridMultilevel"/>
    <w:tmpl w:val="205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E86B4B"/>
    <w:multiLevelType w:val="hybridMultilevel"/>
    <w:tmpl w:val="44608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4EF"/>
    <w:rsid w:val="00013A23"/>
    <w:rsid w:val="00016AE7"/>
    <w:rsid w:val="0005123F"/>
    <w:rsid w:val="00075382"/>
    <w:rsid w:val="000B7BF5"/>
    <w:rsid w:val="00114206"/>
    <w:rsid w:val="00135EFF"/>
    <w:rsid w:val="001476CF"/>
    <w:rsid w:val="00177C15"/>
    <w:rsid w:val="00201635"/>
    <w:rsid w:val="003928B9"/>
    <w:rsid w:val="003C1DB1"/>
    <w:rsid w:val="003C5526"/>
    <w:rsid w:val="003C7393"/>
    <w:rsid w:val="003F3D92"/>
    <w:rsid w:val="004221AB"/>
    <w:rsid w:val="00422206"/>
    <w:rsid w:val="00426058"/>
    <w:rsid w:val="00465704"/>
    <w:rsid w:val="00484693"/>
    <w:rsid w:val="004B7783"/>
    <w:rsid w:val="004D0569"/>
    <w:rsid w:val="004E4F61"/>
    <w:rsid w:val="005E24EF"/>
    <w:rsid w:val="0064767E"/>
    <w:rsid w:val="00655594"/>
    <w:rsid w:val="006B5ABB"/>
    <w:rsid w:val="006D31B5"/>
    <w:rsid w:val="006D570F"/>
    <w:rsid w:val="007C559C"/>
    <w:rsid w:val="00862FD9"/>
    <w:rsid w:val="008675BD"/>
    <w:rsid w:val="008B18A3"/>
    <w:rsid w:val="008D1063"/>
    <w:rsid w:val="00991C22"/>
    <w:rsid w:val="009E4ED5"/>
    <w:rsid w:val="00A73835"/>
    <w:rsid w:val="00AE1668"/>
    <w:rsid w:val="00B055AA"/>
    <w:rsid w:val="00B05B5D"/>
    <w:rsid w:val="00B526FE"/>
    <w:rsid w:val="00B5789D"/>
    <w:rsid w:val="00B601CA"/>
    <w:rsid w:val="00BD09A9"/>
    <w:rsid w:val="00C54C70"/>
    <w:rsid w:val="00CB221F"/>
    <w:rsid w:val="00CC6FB4"/>
    <w:rsid w:val="00CF49E7"/>
    <w:rsid w:val="00D36878"/>
    <w:rsid w:val="00DE5DA4"/>
    <w:rsid w:val="00E6549E"/>
    <w:rsid w:val="00EA2ED8"/>
    <w:rsid w:val="00EC3B34"/>
    <w:rsid w:val="00F31BB4"/>
    <w:rsid w:val="00F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349D0"/>
  <w15:docId w15:val="{66D630B6-5101-4263-964E-6EBE2B4F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7783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4B7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4B7783"/>
    <w:rPr>
      <w:rFonts w:cs="Times New Roman"/>
    </w:rPr>
  </w:style>
  <w:style w:type="table" w:styleId="a4">
    <w:name w:val="Table Grid"/>
    <w:basedOn w:val="a1"/>
    <w:uiPriority w:val="99"/>
    <w:rsid w:val="004B7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738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E16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4</cp:revision>
  <cp:lastPrinted>2023-03-02T10:43:00Z</cp:lastPrinted>
  <dcterms:created xsi:type="dcterms:W3CDTF">2023-03-02T10:35:00Z</dcterms:created>
  <dcterms:modified xsi:type="dcterms:W3CDTF">2023-03-02T10:45:00Z</dcterms:modified>
</cp:coreProperties>
</file>