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FD4" w:rsidRDefault="00234FD4" w:rsidP="004353DE">
      <w:pPr>
        <w:pStyle w:val="ConsNonformat"/>
        <w:widowControl/>
        <w:ind w:right="0"/>
        <w:jc w:val="center"/>
        <w:rPr>
          <w:szCs w:val="24"/>
        </w:rPr>
      </w:pPr>
    </w:p>
    <w:p w:rsidR="00234FD4" w:rsidRDefault="00234FD4" w:rsidP="004353DE">
      <w:pPr>
        <w:pStyle w:val="ConsNonformat"/>
        <w:widowControl/>
        <w:ind w:right="0"/>
        <w:jc w:val="center"/>
        <w:rPr>
          <w:szCs w:val="24"/>
        </w:rPr>
      </w:pPr>
      <w:r w:rsidRPr="00DC5A7A"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2pt;height:54pt;visibility:visible" filled="t">
            <v:fill opacity="0"/>
            <v:imagedata r:id="rId5" o:title=""/>
          </v:shape>
        </w:pict>
      </w:r>
    </w:p>
    <w:p w:rsidR="00234FD4" w:rsidRDefault="00234FD4" w:rsidP="004353DE">
      <w:pPr>
        <w:pStyle w:val="ConsNonformat"/>
        <w:widowControl/>
        <w:ind w:right="0"/>
        <w:jc w:val="center"/>
        <w:rPr>
          <w:szCs w:val="24"/>
        </w:rPr>
      </w:pPr>
    </w:p>
    <w:p w:rsidR="00234FD4" w:rsidRDefault="00234FD4" w:rsidP="004353DE">
      <w:pPr>
        <w:pStyle w:val="Heading2"/>
        <w:numPr>
          <w:ilvl w:val="0"/>
          <w:numId w:val="0"/>
        </w:numPr>
        <w:rPr>
          <w:sz w:val="28"/>
          <w:szCs w:val="28"/>
        </w:rPr>
      </w:pPr>
      <w:r>
        <w:rPr>
          <w:sz w:val="28"/>
          <w:szCs w:val="28"/>
        </w:rPr>
        <w:t>АДМИНИСТРАЦИЯ  СЕРГИЕВСКОГО СЕЛЬСКОГО ПОСЕЛЕНИЯ</w:t>
      </w:r>
    </w:p>
    <w:p w:rsidR="00234FD4" w:rsidRDefault="00234FD4" w:rsidP="004353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КОРЕНОВСКОГО РАЙОНА</w:t>
      </w:r>
    </w:p>
    <w:p w:rsidR="00234FD4" w:rsidRDefault="00234FD4" w:rsidP="004353DE">
      <w:pPr>
        <w:jc w:val="center"/>
        <w:rPr>
          <w:b/>
          <w:sz w:val="28"/>
          <w:szCs w:val="28"/>
        </w:rPr>
      </w:pPr>
    </w:p>
    <w:p w:rsidR="00234FD4" w:rsidRDefault="00234FD4" w:rsidP="004353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ПОСТАНОВЛЕНИЕ</w:t>
      </w:r>
    </w:p>
    <w:p w:rsidR="00234FD4" w:rsidRDefault="00234FD4" w:rsidP="004353DE">
      <w:pPr>
        <w:rPr>
          <w:b/>
          <w:sz w:val="28"/>
          <w:szCs w:val="28"/>
        </w:rPr>
      </w:pPr>
    </w:p>
    <w:p w:rsidR="00234FD4" w:rsidRDefault="00234FD4" w:rsidP="004353DE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24 октября 2022 года                                                                                    № 128</w:t>
      </w:r>
    </w:p>
    <w:p w:rsidR="00234FD4" w:rsidRDefault="00234FD4" w:rsidP="004353DE">
      <w:pPr>
        <w:pStyle w:val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ст. Сергиевская</w:t>
      </w:r>
    </w:p>
    <w:p w:rsidR="00234FD4" w:rsidRDefault="00234FD4" w:rsidP="004353DE">
      <w:pPr>
        <w:pStyle w:val="1"/>
        <w:jc w:val="center"/>
        <w:rPr>
          <w:rFonts w:ascii="Times New Roman" w:hAnsi="Times New Roman"/>
          <w:b/>
          <w:sz w:val="28"/>
        </w:rPr>
      </w:pPr>
    </w:p>
    <w:p w:rsidR="00234FD4" w:rsidRDefault="00234FD4" w:rsidP="004353DE">
      <w:pPr>
        <w:pStyle w:val="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Об утверждении ведомственной целевой программы </w:t>
      </w:r>
    </w:p>
    <w:p w:rsidR="00234FD4" w:rsidRDefault="00234FD4" w:rsidP="004353DE">
      <w:pPr>
        <w:pStyle w:val="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«Обеспечение работы территориального общественного самоуправления на территории Сергиевского сельского поселения </w:t>
      </w:r>
    </w:p>
    <w:p w:rsidR="00234FD4" w:rsidRDefault="00234FD4" w:rsidP="004353DE">
      <w:pPr>
        <w:pStyle w:val="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Кореновского района на 2023-2025 год»</w:t>
      </w:r>
    </w:p>
    <w:p w:rsidR="00234FD4" w:rsidRDefault="00234FD4" w:rsidP="004353DE">
      <w:pPr>
        <w:pStyle w:val="1"/>
        <w:ind w:firstLine="851"/>
        <w:jc w:val="both"/>
        <w:rPr>
          <w:rFonts w:ascii="Times New Roman" w:hAnsi="Times New Roman"/>
          <w:sz w:val="28"/>
        </w:rPr>
      </w:pPr>
    </w:p>
    <w:p w:rsidR="00234FD4" w:rsidRDefault="00234FD4" w:rsidP="004353DE">
      <w:pPr>
        <w:pStyle w:val="1"/>
        <w:ind w:firstLine="851"/>
        <w:jc w:val="both"/>
        <w:rPr>
          <w:rFonts w:ascii="Times New Roman" w:hAnsi="Times New Roman"/>
          <w:sz w:val="28"/>
        </w:rPr>
      </w:pPr>
    </w:p>
    <w:p w:rsidR="00234FD4" w:rsidRDefault="00234FD4" w:rsidP="004353DE">
      <w:pPr>
        <w:pStyle w:val="1"/>
        <w:ind w:firstLine="87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целях стимулирования самоорганизации граждан по месту их жительства, повышения гражданской ответственности населения в решении вопросов местного значения, на основании «Положения о порядке организации и осуществления территориального общественного самоуправления на территории Сергиевского сельского поселения Кореновского района, утвержденного Решением Совета Сергиевского сельского поселения от 13 октября 2010 года № 69 (с изменениями и дополнениями), п о с т а н о в л я ю:</w:t>
      </w:r>
    </w:p>
    <w:p w:rsidR="00234FD4" w:rsidRDefault="00234FD4" w:rsidP="004353DE">
      <w:pPr>
        <w:pStyle w:val="1"/>
        <w:numPr>
          <w:ilvl w:val="0"/>
          <w:numId w:val="2"/>
        </w:numPr>
        <w:tabs>
          <w:tab w:val="clear" w:pos="0"/>
          <w:tab w:val="num" w:pos="1211"/>
        </w:tabs>
        <w:ind w:lef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Утвердить ведомственную целевую  программу «Обеспечение работы территориального общественного самоуправления на территории Сергиевского сельского поселения Кореновского района на 2023-2025 года» (прилагается).</w:t>
      </w:r>
    </w:p>
    <w:p w:rsidR="00234FD4" w:rsidRDefault="00234FD4" w:rsidP="004353DE">
      <w:pPr>
        <w:ind w:firstLine="872"/>
        <w:jc w:val="both"/>
        <w:rPr>
          <w:sz w:val="28"/>
          <w:szCs w:val="28"/>
        </w:rPr>
      </w:pPr>
      <w:r>
        <w:rPr>
          <w:sz w:val="28"/>
          <w:szCs w:val="28"/>
        </w:rPr>
        <w:t>2. Финансовому отделу администрации Сергиевского сельского поселения Кореновского района (Бундюк) осуществлять финансирование расходов на реализацию указанной программы в пределах средств, утвержденных в местном бюджете Сергиевского сельского поселения на эти цели.</w:t>
      </w:r>
    </w:p>
    <w:p w:rsidR="00234FD4" w:rsidRDefault="00234FD4" w:rsidP="004353DE">
      <w:pPr>
        <w:ind w:firstLine="872"/>
        <w:jc w:val="both"/>
        <w:rPr>
          <w:sz w:val="28"/>
          <w:szCs w:val="28"/>
        </w:rPr>
      </w:pPr>
      <w:r>
        <w:rPr>
          <w:sz w:val="28"/>
          <w:szCs w:val="28"/>
        </w:rPr>
        <w:t>3.Обнародовать настоящее постановление на информационных стендах поселения в установленном порядке.</w:t>
      </w:r>
    </w:p>
    <w:p w:rsidR="00234FD4" w:rsidRDefault="00234FD4" w:rsidP="004353DE">
      <w:pPr>
        <w:ind w:firstLine="872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выполнением   настоящего постановления оставляю за собой.</w:t>
      </w:r>
    </w:p>
    <w:p w:rsidR="00234FD4" w:rsidRDefault="00234FD4" w:rsidP="008A78B8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5. Постановление  вступает в силу после его официального  обнародования и распространяется на правоотношения, возникшие с 01 января 2023 года.</w:t>
      </w:r>
    </w:p>
    <w:p w:rsidR="00234FD4" w:rsidRDefault="00234FD4" w:rsidP="008A78B8">
      <w:pPr>
        <w:ind w:firstLine="872"/>
        <w:jc w:val="both"/>
        <w:rPr>
          <w:sz w:val="28"/>
          <w:szCs w:val="28"/>
        </w:rPr>
      </w:pPr>
    </w:p>
    <w:p w:rsidR="00234FD4" w:rsidRDefault="00234FD4" w:rsidP="004353DE">
      <w:pPr>
        <w:ind w:firstLine="872"/>
        <w:jc w:val="both"/>
        <w:rPr>
          <w:sz w:val="28"/>
          <w:szCs w:val="28"/>
        </w:rPr>
      </w:pPr>
    </w:p>
    <w:p w:rsidR="00234FD4" w:rsidRDefault="00234FD4" w:rsidP="004353DE">
      <w:pPr>
        <w:ind w:firstLine="872"/>
        <w:jc w:val="both"/>
        <w:rPr>
          <w:sz w:val="28"/>
          <w:szCs w:val="28"/>
        </w:rPr>
      </w:pPr>
    </w:p>
    <w:p w:rsidR="00234FD4" w:rsidRDefault="00234FD4" w:rsidP="004353DE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234FD4" w:rsidRDefault="00234FD4" w:rsidP="004353DE">
      <w:pPr>
        <w:rPr>
          <w:sz w:val="28"/>
          <w:szCs w:val="28"/>
        </w:rPr>
      </w:pPr>
      <w:r>
        <w:rPr>
          <w:sz w:val="28"/>
          <w:szCs w:val="28"/>
        </w:rPr>
        <w:t>Сергиевского сельского поселения</w:t>
      </w:r>
    </w:p>
    <w:p w:rsidR="00234FD4" w:rsidRDefault="00234FD4" w:rsidP="004353DE">
      <w:pPr>
        <w:pBdr>
          <w:bottom w:val="single" w:sz="8" w:space="1" w:color="000000"/>
        </w:pBdr>
        <w:tabs>
          <w:tab w:val="right" w:pos="10208"/>
        </w:tabs>
        <w:rPr>
          <w:sz w:val="28"/>
          <w:szCs w:val="28"/>
        </w:rPr>
      </w:pPr>
      <w:r>
        <w:rPr>
          <w:sz w:val="28"/>
          <w:szCs w:val="28"/>
        </w:rPr>
        <w:t>Кореновского района                                                                         А.П. Мозговой</w:t>
      </w:r>
      <w:r>
        <w:rPr>
          <w:sz w:val="28"/>
          <w:szCs w:val="28"/>
        </w:rPr>
        <w:tab/>
      </w:r>
    </w:p>
    <w:p w:rsidR="00234FD4" w:rsidRDefault="00234FD4" w:rsidP="004353DE">
      <w:pPr>
        <w:suppressAutoHyphens w:val="0"/>
        <w:rPr>
          <w:sz w:val="28"/>
          <w:szCs w:val="28"/>
          <w:lang w:eastAsia="ru-RU"/>
        </w:rPr>
        <w:sectPr w:rsidR="00234FD4">
          <w:pgSz w:w="11906" w:h="16838"/>
          <w:pgMar w:top="284" w:right="567" w:bottom="737" w:left="1701" w:header="709" w:footer="709" w:gutter="0"/>
          <w:cols w:space="720"/>
        </w:sectPr>
      </w:pPr>
    </w:p>
    <w:p w:rsidR="00234FD4" w:rsidRDefault="00234FD4" w:rsidP="004353DE">
      <w:pPr>
        <w:ind w:left="5387"/>
        <w:jc w:val="center"/>
        <w:rPr>
          <w:sz w:val="28"/>
          <w:szCs w:val="28"/>
        </w:rPr>
      </w:pPr>
    </w:p>
    <w:p w:rsidR="00234FD4" w:rsidRDefault="00234FD4" w:rsidP="004353DE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234FD4" w:rsidRDefault="00234FD4" w:rsidP="004353DE">
      <w:pPr>
        <w:ind w:left="5387"/>
        <w:jc w:val="center"/>
        <w:rPr>
          <w:sz w:val="28"/>
          <w:szCs w:val="28"/>
        </w:rPr>
      </w:pPr>
    </w:p>
    <w:p w:rsidR="00234FD4" w:rsidRDefault="00234FD4" w:rsidP="004353DE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234FD4" w:rsidRDefault="00234FD4" w:rsidP="004353DE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234FD4" w:rsidRDefault="00234FD4" w:rsidP="004353DE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Сергиевского сельского поселения</w:t>
      </w:r>
    </w:p>
    <w:p w:rsidR="00234FD4" w:rsidRDefault="00234FD4" w:rsidP="004353DE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</w:p>
    <w:p w:rsidR="00234FD4" w:rsidRDefault="00234FD4" w:rsidP="004353DE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от 24.10.2022 года № 129</w:t>
      </w:r>
    </w:p>
    <w:p w:rsidR="00234FD4" w:rsidRDefault="00234FD4" w:rsidP="004353DE">
      <w:pPr>
        <w:pStyle w:val="NormalWeb"/>
        <w:widowControl w:val="0"/>
        <w:spacing w:before="0" w:after="0"/>
        <w:jc w:val="both"/>
        <w:rPr>
          <w:b/>
          <w:bCs/>
          <w:color w:val="000000"/>
          <w:sz w:val="28"/>
          <w:szCs w:val="28"/>
        </w:rPr>
      </w:pPr>
    </w:p>
    <w:p w:rsidR="00234FD4" w:rsidRDefault="00234FD4" w:rsidP="004353D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234FD4" w:rsidRDefault="00234FD4" w:rsidP="004353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ведомственной целевой программы «Обеспечение работы территориального общественного самоуправления на территории Сергиевского сельского поселения Кореновского района на 2023-2025 года»</w:t>
      </w:r>
    </w:p>
    <w:p w:rsidR="00234FD4" w:rsidRDefault="00234FD4" w:rsidP="004353DE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6095"/>
      </w:tblGrid>
      <w:tr w:rsidR="00234FD4" w:rsidTr="00804FA7">
        <w:tc>
          <w:tcPr>
            <w:tcW w:w="3652" w:type="dxa"/>
          </w:tcPr>
          <w:p w:rsidR="00234FD4" w:rsidRDefault="00234FD4">
            <w:pPr>
              <w:rPr>
                <w:lang w:eastAsia="ru-RU"/>
              </w:rPr>
            </w:pPr>
            <w:r w:rsidRPr="00804FA7">
              <w:rPr>
                <w:bCs/>
              </w:rPr>
              <w:t>Наименование главного распорядителя</w:t>
            </w:r>
          </w:p>
        </w:tc>
        <w:tc>
          <w:tcPr>
            <w:tcW w:w="6095" w:type="dxa"/>
          </w:tcPr>
          <w:p w:rsidR="00234FD4" w:rsidRPr="00804FA7" w:rsidRDefault="00234FD4" w:rsidP="00804FA7">
            <w:pPr>
              <w:autoSpaceDE w:val="0"/>
              <w:jc w:val="both"/>
              <w:rPr>
                <w:bCs/>
              </w:rPr>
            </w:pPr>
            <w:r w:rsidRPr="00804FA7">
              <w:rPr>
                <w:bCs/>
              </w:rPr>
              <w:t>Администрация Сергиевского сельского поселения Кореновского района</w:t>
            </w:r>
          </w:p>
        </w:tc>
      </w:tr>
      <w:tr w:rsidR="00234FD4" w:rsidTr="00804FA7">
        <w:tc>
          <w:tcPr>
            <w:tcW w:w="3652" w:type="dxa"/>
          </w:tcPr>
          <w:p w:rsidR="00234FD4" w:rsidRDefault="00234FD4">
            <w:pPr>
              <w:rPr>
                <w:lang w:eastAsia="ru-RU"/>
              </w:rPr>
            </w:pPr>
            <w:r w:rsidRPr="00804FA7">
              <w:rPr>
                <w:bCs/>
              </w:rPr>
              <w:t>Разработчик программы</w:t>
            </w:r>
          </w:p>
        </w:tc>
        <w:tc>
          <w:tcPr>
            <w:tcW w:w="6095" w:type="dxa"/>
          </w:tcPr>
          <w:p w:rsidR="00234FD4" w:rsidRPr="00804FA7" w:rsidRDefault="00234FD4" w:rsidP="00804FA7">
            <w:pPr>
              <w:autoSpaceDE w:val="0"/>
              <w:jc w:val="both"/>
            </w:pPr>
            <w:r w:rsidRPr="00804FA7">
              <w:rPr>
                <w:bCs/>
              </w:rPr>
              <w:t>А</w:t>
            </w:r>
            <w:r w:rsidRPr="00804FA7">
              <w:t>дминистрация Сергиевского сельского поселения Кореновского района</w:t>
            </w:r>
          </w:p>
          <w:p w:rsidR="00234FD4" w:rsidRDefault="00234FD4" w:rsidP="00804FA7">
            <w:pPr>
              <w:jc w:val="center"/>
              <w:rPr>
                <w:lang w:eastAsia="ru-RU"/>
              </w:rPr>
            </w:pPr>
          </w:p>
        </w:tc>
      </w:tr>
      <w:tr w:rsidR="00234FD4" w:rsidTr="00804FA7">
        <w:tc>
          <w:tcPr>
            <w:tcW w:w="3652" w:type="dxa"/>
          </w:tcPr>
          <w:p w:rsidR="00234FD4" w:rsidRDefault="00234FD4">
            <w:pPr>
              <w:rPr>
                <w:lang w:eastAsia="ru-RU"/>
              </w:rPr>
            </w:pPr>
            <w:r w:rsidRPr="00804FA7">
              <w:t>Исполнитель программы</w:t>
            </w:r>
          </w:p>
        </w:tc>
        <w:tc>
          <w:tcPr>
            <w:tcW w:w="6095" w:type="dxa"/>
          </w:tcPr>
          <w:p w:rsidR="00234FD4" w:rsidRPr="00804FA7" w:rsidRDefault="00234FD4" w:rsidP="00804FA7">
            <w:pPr>
              <w:autoSpaceDE w:val="0"/>
            </w:pPr>
            <w:r w:rsidRPr="00804FA7">
              <w:t>Администрация Сергиевского сельского поселения Кореновского района</w:t>
            </w:r>
          </w:p>
          <w:p w:rsidR="00234FD4" w:rsidRDefault="00234FD4">
            <w:pPr>
              <w:rPr>
                <w:lang w:eastAsia="ru-RU"/>
              </w:rPr>
            </w:pPr>
          </w:p>
        </w:tc>
      </w:tr>
      <w:tr w:rsidR="00234FD4" w:rsidTr="00804FA7">
        <w:tc>
          <w:tcPr>
            <w:tcW w:w="3652" w:type="dxa"/>
          </w:tcPr>
          <w:p w:rsidR="00234FD4" w:rsidRDefault="00234FD4">
            <w:pPr>
              <w:rPr>
                <w:lang w:eastAsia="ru-RU"/>
              </w:rPr>
            </w:pPr>
            <w:r w:rsidRPr="00804FA7">
              <w:t>Основание для разработки ведомственной целевой программы</w:t>
            </w:r>
          </w:p>
        </w:tc>
        <w:tc>
          <w:tcPr>
            <w:tcW w:w="6095" w:type="dxa"/>
          </w:tcPr>
          <w:p w:rsidR="00234FD4" w:rsidRPr="00804FA7" w:rsidRDefault="00234FD4" w:rsidP="00804FA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FA7">
              <w:rPr>
                <w:rFonts w:ascii="Times New Roman" w:hAnsi="Times New Roman"/>
                <w:sz w:val="24"/>
                <w:szCs w:val="24"/>
              </w:rPr>
              <w:t>«Положение о порядке организации и осуществления территориального общественного самоуправления на территории Сергиевского сельского поселения Кореновского района, утвержденного постановлением администрации Сергиевского сельского поселения от 13 октября 2010 года № 69 (с изменениями и дополнениями)</w:t>
            </w:r>
          </w:p>
          <w:p w:rsidR="00234FD4" w:rsidRPr="00804FA7" w:rsidRDefault="00234FD4" w:rsidP="00804F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4FD4" w:rsidTr="00804FA7">
        <w:tc>
          <w:tcPr>
            <w:tcW w:w="3652" w:type="dxa"/>
          </w:tcPr>
          <w:p w:rsidR="00234FD4" w:rsidRDefault="00234FD4">
            <w:pPr>
              <w:rPr>
                <w:lang w:eastAsia="ru-RU"/>
              </w:rPr>
            </w:pPr>
            <w:r w:rsidRPr="00804FA7">
              <w:t>Цели ведомственной целевой программы</w:t>
            </w:r>
          </w:p>
        </w:tc>
        <w:tc>
          <w:tcPr>
            <w:tcW w:w="6095" w:type="dxa"/>
          </w:tcPr>
          <w:p w:rsidR="00234FD4" w:rsidRPr="00804FA7" w:rsidRDefault="00234FD4" w:rsidP="00804FA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FA7"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  <w:t>Формирование и совершенствование механизмов в</w:t>
            </w:r>
            <w:r w:rsidRPr="00804FA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заимодействия органов местного самоуправления и населения Сергиевского сельского поселения Кореновского района</w:t>
            </w:r>
            <w:r w:rsidRPr="00804F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4FD4" w:rsidRPr="00804FA7" w:rsidRDefault="00234FD4" w:rsidP="00804F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4FD4" w:rsidTr="00804FA7">
        <w:tc>
          <w:tcPr>
            <w:tcW w:w="3652" w:type="dxa"/>
          </w:tcPr>
          <w:p w:rsidR="00234FD4" w:rsidRDefault="00234FD4">
            <w:r>
              <w:t xml:space="preserve">Задачи ведомственной целевой программы </w:t>
            </w:r>
          </w:p>
          <w:p w:rsidR="00234FD4" w:rsidRDefault="00234FD4">
            <w:pPr>
              <w:rPr>
                <w:lang w:eastAsia="ru-RU"/>
              </w:rPr>
            </w:pPr>
          </w:p>
        </w:tc>
        <w:tc>
          <w:tcPr>
            <w:tcW w:w="6095" w:type="dxa"/>
          </w:tcPr>
          <w:p w:rsidR="00234FD4" w:rsidRPr="00804FA7" w:rsidRDefault="00234FD4" w:rsidP="00804FA7">
            <w:pPr>
              <w:shd w:val="clear" w:color="auto" w:fill="FFFFFF"/>
              <w:spacing w:before="19" w:line="283" w:lineRule="exact"/>
              <w:jc w:val="both"/>
              <w:rPr>
                <w:spacing w:val="9"/>
              </w:rPr>
            </w:pPr>
            <w:r w:rsidRPr="00804FA7">
              <w:rPr>
                <w:b/>
              </w:rPr>
              <w:t>-</w:t>
            </w:r>
            <w:r>
              <w:t>н</w:t>
            </w:r>
            <w:r w:rsidRPr="00804FA7">
              <w:rPr>
                <w:spacing w:val="-2"/>
              </w:rPr>
              <w:t xml:space="preserve">ормативно-правовое обеспечение системы по работе с </w:t>
            </w:r>
            <w:r>
              <w:t>органами территориального общественного самоуправления Сергиевского сельского поселения Кореновского района</w:t>
            </w:r>
            <w:r w:rsidRPr="00804FA7">
              <w:rPr>
                <w:spacing w:val="9"/>
              </w:rPr>
              <w:t>;</w:t>
            </w:r>
          </w:p>
          <w:p w:rsidR="00234FD4" w:rsidRPr="00804FA7" w:rsidRDefault="00234FD4" w:rsidP="00804FA7">
            <w:pPr>
              <w:shd w:val="clear" w:color="auto" w:fill="FFFFFF"/>
              <w:spacing w:line="283" w:lineRule="exact"/>
              <w:jc w:val="both"/>
              <w:rPr>
                <w:spacing w:val="2"/>
              </w:rPr>
            </w:pPr>
            <w:r w:rsidRPr="00804FA7">
              <w:rPr>
                <w:spacing w:val="-1"/>
              </w:rPr>
              <w:t xml:space="preserve">-организационная, финансовая и материально-техническая </w:t>
            </w:r>
            <w:r w:rsidRPr="00804FA7">
              <w:rPr>
                <w:spacing w:val="2"/>
              </w:rPr>
              <w:t xml:space="preserve">поддержка деятельности </w:t>
            </w:r>
            <w:r>
              <w:t>территориального общественного самоуправления Сергиевского сельского поселения Кореновского района</w:t>
            </w:r>
            <w:r w:rsidRPr="00804FA7">
              <w:rPr>
                <w:spacing w:val="2"/>
              </w:rPr>
              <w:t>;</w:t>
            </w:r>
          </w:p>
          <w:p w:rsidR="00234FD4" w:rsidRDefault="00234FD4" w:rsidP="00804FA7">
            <w:pPr>
              <w:shd w:val="clear" w:color="auto" w:fill="FFFFFF"/>
              <w:spacing w:before="5" w:line="283" w:lineRule="exact"/>
              <w:jc w:val="both"/>
            </w:pPr>
            <w:r>
              <w:t>-организационно-методическое обеспечение развития территориального общественного самоуправления Сергиевского сельского поселения;</w:t>
            </w:r>
          </w:p>
          <w:p w:rsidR="00234FD4" w:rsidRDefault="00234FD4" w:rsidP="00804FA7">
            <w:pPr>
              <w:shd w:val="clear" w:color="auto" w:fill="FFFFFF"/>
              <w:spacing w:before="5" w:line="283" w:lineRule="exact"/>
              <w:jc w:val="both"/>
            </w:pPr>
            <w:r>
              <w:t>-обеспечение информационной поддержки органов территориального общественного самоуправления Сергиевского сельского поселения;</w:t>
            </w:r>
          </w:p>
          <w:p w:rsidR="00234FD4" w:rsidRDefault="00234FD4" w:rsidP="00804FA7">
            <w:pPr>
              <w:shd w:val="clear" w:color="auto" w:fill="FFFFFF"/>
              <w:spacing w:before="5" w:line="283" w:lineRule="exact"/>
              <w:jc w:val="both"/>
            </w:pPr>
            <w:r>
              <w:t>-совершенствование работы по взаимодействию органов местного самоуправления и территориального общественного самоуправления Сергиевского сельского поселения по вопросам местного значения;</w:t>
            </w:r>
          </w:p>
          <w:p w:rsidR="00234FD4" w:rsidRDefault="00234FD4" w:rsidP="00804FA7">
            <w:pPr>
              <w:shd w:val="clear" w:color="auto" w:fill="FFFFFF"/>
              <w:spacing w:before="5" w:line="283" w:lineRule="exact"/>
              <w:jc w:val="both"/>
            </w:pPr>
            <w:r>
              <w:t>-создание условий для решения органами территориального общественного самоуправления Сергиевского сельского поселения Кореновского района проблем самоуправляемых территорий;</w:t>
            </w:r>
          </w:p>
          <w:p w:rsidR="00234FD4" w:rsidRPr="00804FA7" w:rsidRDefault="00234FD4" w:rsidP="00804FA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FA7">
              <w:rPr>
                <w:rFonts w:ascii="Times New Roman" w:hAnsi="Times New Roman" w:cs="Times New Roman"/>
                <w:sz w:val="24"/>
                <w:szCs w:val="24"/>
              </w:rPr>
              <w:t>-создание условий для включения жителей в процессы развития и укрепления территориального общественного самоуправления в Сергиевском сельском поселении Кореновского района;</w:t>
            </w:r>
          </w:p>
          <w:p w:rsidR="00234FD4" w:rsidRPr="00804FA7" w:rsidRDefault="00234FD4" w:rsidP="00804FA7">
            <w:pPr>
              <w:shd w:val="clear" w:color="auto" w:fill="FFFFFF"/>
              <w:spacing w:before="29"/>
              <w:jc w:val="both"/>
              <w:rPr>
                <w:spacing w:val="-1"/>
              </w:rPr>
            </w:pPr>
            <w:r w:rsidRPr="00804FA7">
              <w:rPr>
                <w:spacing w:val="1"/>
              </w:rPr>
              <w:t xml:space="preserve">-привлечение </w:t>
            </w:r>
            <w:r>
              <w:t>территориальных общественных самоуправлений Сергиевского сельского поселения Кореновского района</w:t>
            </w:r>
            <w:r w:rsidRPr="00804FA7">
              <w:rPr>
                <w:spacing w:val="1"/>
              </w:rPr>
              <w:t xml:space="preserve"> к наведению и </w:t>
            </w:r>
            <w:r w:rsidRPr="00804FA7">
              <w:rPr>
                <w:spacing w:val="-1"/>
              </w:rPr>
              <w:t>поддержанию порядка в своих границах;</w:t>
            </w:r>
          </w:p>
          <w:p w:rsidR="00234FD4" w:rsidRPr="00804FA7" w:rsidRDefault="00234FD4" w:rsidP="00804FA7">
            <w:pPr>
              <w:shd w:val="clear" w:color="auto" w:fill="FFFFFF"/>
              <w:spacing w:before="29"/>
              <w:jc w:val="both"/>
              <w:rPr>
                <w:spacing w:val="-2"/>
              </w:rPr>
            </w:pPr>
            <w:r w:rsidRPr="00804FA7">
              <w:rPr>
                <w:spacing w:val="-1"/>
              </w:rPr>
              <w:t>-а</w:t>
            </w:r>
            <w:r>
              <w:t xml:space="preserve">ктивизация взаимодействия органов ТОС с </w:t>
            </w:r>
            <w:r w:rsidRPr="00804FA7">
              <w:rPr>
                <w:spacing w:val="-2"/>
              </w:rPr>
              <w:t>муниципальными социальными учреждениями поселения по работе с населением по месту жительства;</w:t>
            </w:r>
          </w:p>
          <w:p w:rsidR="00234FD4" w:rsidRPr="00804FA7" w:rsidRDefault="00234FD4" w:rsidP="00804FA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04FA7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-вовлечение жителей поселения в управление жилищным </w:t>
            </w:r>
            <w:r w:rsidRPr="00804FA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фондом, повышение их заинтересованности в экономном </w:t>
            </w:r>
            <w:r w:rsidRPr="00804FA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расходовании ресурсов и бережном к ним отношении. </w:t>
            </w:r>
            <w:r w:rsidRPr="00804FA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34FD4" w:rsidRPr="00804FA7" w:rsidRDefault="00234FD4" w:rsidP="00804F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4FD4" w:rsidTr="00804FA7">
        <w:tc>
          <w:tcPr>
            <w:tcW w:w="3652" w:type="dxa"/>
          </w:tcPr>
          <w:p w:rsidR="00234FD4" w:rsidRPr="00804FA7" w:rsidRDefault="00234FD4" w:rsidP="00804FA7">
            <w:pPr>
              <w:tabs>
                <w:tab w:val="left" w:pos="2280"/>
              </w:tabs>
              <w:autoSpaceDE w:val="0"/>
            </w:pPr>
            <w:r w:rsidRPr="00804FA7">
              <w:t>Перечень  целевых показателей ведомственной целевой программы</w:t>
            </w:r>
          </w:p>
          <w:p w:rsidR="00234FD4" w:rsidRDefault="00234FD4" w:rsidP="00804FA7">
            <w:pPr>
              <w:jc w:val="center"/>
              <w:rPr>
                <w:lang w:eastAsia="ru-RU"/>
              </w:rPr>
            </w:pPr>
          </w:p>
        </w:tc>
        <w:tc>
          <w:tcPr>
            <w:tcW w:w="6095" w:type="dxa"/>
          </w:tcPr>
          <w:p w:rsidR="00234FD4" w:rsidRDefault="00234FD4" w:rsidP="00804FA7">
            <w:pPr>
              <w:jc w:val="both"/>
            </w:pPr>
            <w:r>
              <w:t>Оказывает содействие органам местного самоуправления в проведении переписи населения, учета скота и птицы, других хозяйственных  и общеполитических мероприятий;</w:t>
            </w:r>
          </w:p>
          <w:p w:rsidR="00234FD4" w:rsidRDefault="00234FD4" w:rsidP="00804FA7">
            <w:pPr>
              <w:jc w:val="both"/>
            </w:pPr>
            <w:r>
              <w:t>Количество проведенных смотров-конкурсов на лучшее содержание улиц, домов, придомовых территорий, приусадебных участков, детских игровых и спортивных площадок;</w:t>
            </w:r>
          </w:p>
          <w:p w:rsidR="00234FD4" w:rsidRDefault="00234FD4" w:rsidP="00804FA7">
            <w:pPr>
              <w:jc w:val="both"/>
            </w:pPr>
            <w:r>
              <w:t>Участие в организации и проведении праздников улиц, населенных пунктов и другой культурно-массовой и спортивной работе;</w:t>
            </w:r>
          </w:p>
          <w:p w:rsidR="00234FD4" w:rsidRDefault="00234FD4" w:rsidP="00804FA7">
            <w:pPr>
              <w:jc w:val="both"/>
            </w:pPr>
            <w:r>
              <w:t>Привлекает население к работам по благоустройству, озеленению, улучшению санитарного состояния поселения;</w:t>
            </w:r>
          </w:p>
          <w:p w:rsidR="00234FD4" w:rsidRDefault="00234FD4" w:rsidP="00804FA7">
            <w:pPr>
              <w:jc w:val="both"/>
            </w:pPr>
            <w:r>
              <w:t>Оказывает содействие депутатам представительных органов муниципальных образований в организации их встреч с избирателями, приема граждан и другой работы в избирательных округах;</w:t>
            </w:r>
          </w:p>
          <w:p w:rsidR="00234FD4" w:rsidRDefault="00234FD4" w:rsidP="00804FA7">
            <w:pPr>
              <w:jc w:val="both"/>
            </w:pPr>
            <w:r>
              <w:t>Рассматривает в пределах своих полномочий заявления, предложения и жалобы граждан, ведут прием населения;</w:t>
            </w:r>
          </w:p>
          <w:p w:rsidR="00234FD4" w:rsidRPr="00804FA7" w:rsidRDefault="00234FD4" w:rsidP="00804FA7">
            <w:pPr>
              <w:pStyle w:val="ConsPlusNormal"/>
              <w:widowControl/>
              <w:tabs>
                <w:tab w:val="left" w:pos="22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FA7">
              <w:rPr>
                <w:rFonts w:ascii="Times New Roman" w:hAnsi="Times New Roman" w:cs="Times New Roman"/>
                <w:sz w:val="24"/>
                <w:szCs w:val="24"/>
              </w:rPr>
              <w:t>По запросу органов местного самоуправления, правоохранительных органов выдает характеристики граждан, проживающих на их территории</w:t>
            </w:r>
            <w:r w:rsidRPr="00804FA7">
              <w:rPr>
                <w:sz w:val="24"/>
                <w:szCs w:val="24"/>
              </w:rPr>
              <w:t>.</w:t>
            </w:r>
          </w:p>
          <w:p w:rsidR="00234FD4" w:rsidRPr="00804FA7" w:rsidRDefault="00234FD4" w:rsidP="00804FA7">
            <w:pPr>
              <w:pStyle w:val="ConsPlusNormal"/>
              <w:widowControl/>
              <w:tabs>
                <w:tab w:val="left" w:pos="2280"/>
              </w:tabs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4FD4" w:rsidTr="00804FA7">
        <w:tc>
          <w:tcPr>
            <w:tcW w:w="3652" w:type="dxa"/>
          </w:tcPr>
          <w:p w:rsidR="00234FD4" w:rsidRPr="00804FA7" w:rsidRDefault="00234FD4" w:rsidP="00804FA7">
            <w:pPr>
              <w:tabs>
                <w:tab w:val="left" w:pos="2280"/>
              </w:tabs>
              <w:autoSpaceDE w:val="0"/>
            </w:pPr>
            <w:r w:rsidRPr="00804FA7">
              <w:t>Объемы и источники финансирования</w:t>
            </w:r>
          </w:p>
        </w:tc>
        <w:tc>
          <w:tcPr>
            <w:tcW w:w="6095" w:type="dxa"/>
          </w:tcPr>
          <w:p w:rsidR="00234FD4" w:rsidRDefault="00234FD4" w:rsidP="006B6D72">
            <w:pPr>
              <w:tabs>
                <w:tab w:val="left" w:pos="2280"/>
              </w:tabs>
              <w:autoSpaceDE w:val="0"/>
              <w:jc w:val="both"/>
            </w:pPr>
            <w:r>
              <w:t xml:space="preserve">     Общий объем финансирования Программы на 2023-2025 годы составляет 135,0 тыс.рублей, из средств бюджета Сергиевского сельского поселения Кореновского района </w:t>
            </w:r>
          </w:p>
          <w:p w:rsidR="00234FD4" w:rsidRDefault="00234FD4" w:rsidP="006B6D72">
            <w:pPr>
              <w:tabs>
                <w:tab w:val="left" w:pos="2280"/>
              </w:tabs>
              <w:autoSpaceDE w:val="0"/>
              <w:jc w:val="both"/>
            </w:pPr>
            <w:r>
              <w:t xml:space="preserve">      2023 год – 45,0 тыс. рублей из средств бюджета Сергиевского сельского поселения Кореновского района</w:t>
            </w:r>
          </w:p>
          <w:p w:rsidR="00234FD4" w:rsidRDefault="00234FD4" w:rsidP="006B6D72">
            <w:pPr>
              <w:tabs>
                <w:tab w:val="left" w:pos="2280"/>
              </w:tabs>
              <w:autoSpaceDE w:val="0"/>
              <w:jc w:val="both"/>
            </w:pPr>
            <w:r>
              <w:t xml:space="preserve">      2024 год – 45,0 тыс. рублей из средств бюджета Сергиевского сельского поселения Кореновского района</w:t>
            </w:r>
          </w:p>
          <w:p w:rsidR="00234FD4" w:rsidRPr="003A4069" w:rsidRDefault="00234FD4" w:rsidP="006B6D72">
            <w:pPr>
              <w:tabs>
                <w:tab w:val="left" w:pos="2280"/>
              </w:tabs>
              <w:autoSpaceDE w:val="0"/>
              <w:jc w:val="both"/>
            </w:pPr>
            <w:r>
              <w:t xml:space="preserve">      2025 год – 45,0 тыс. рублей из средств бюджета Сергиевского сельского поселения Кореновского района</w:t>
            </w:r>
          </w:p>
        </w:tc>
      </w:tr>
      <w:tr w:rsidR="00234FD4" w:rsidTr="00804FA7">
        <w:tc>
          <w:tcPr>
            <w:tcW w:w="3652" w:type="dxa"/>
          </w:tcPr>
          <w:p w:rsidR="00234FD4" w:rsidRPr="00804FA7" w:rsidRDefault="00234FD4" w:rsidP="00804FA7">
            <w:pPr>
              <w:tabs>
                <w:tab w:val="left" w:pos="2280"/>
              </w:tabs>
              <w:autoSpaceDE w:val="0"/>
            </w:pPr>
            <w:r w:rsidRPr="00804FA7">
              <w:t>Сроки реализации ведомственной целевой программы</w:t>
            </w:r>
          </w:p>
        </w:tc>
        <w:tc>
          <w:tcPr>
            <w:tcW w:w="6095" w:type="dxa"/>
          </w:tcPr>
          <w:p w:rsidR="00234FD4" w:rsidRPr="00804FA7" w:rsidRDefault="00234FD4" w:rsidP="00804F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2023-2025</w:t>
            </w:r>
            <w:r w:rsidRPr="00804FA7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234FD4" w:rsidRDefault="00234FD4" w:rsidP="004353DE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34FD4" w:rsidRDefault="00234FD4" w:rsidP="004353DE">
      <w:pPr>
        <w:widowControl w:val="0"/>
        <w:tabs>
          <w:tab w:val="left" w:pos="720"/>
        </w:tabs>
        <w:spacing w:line="100" w:lineRule="atLeast"/>
        <w:jc w:val="center"/>
        <w:textAlignment w:val="baseline"/>
        <w:rPr>
          <w:sz w:val="28"/>
          <w:szCs w:val="28"/>
        </w:rPr>
      </w:pPr>
    </w:p>
    <w:p w:rsidR="00234FD4" w:rsidRDefault="00234FD4" w:rsidP="004353DE">
      <w:pPr>
        <w:widowControl w:val="0"/>
        <w:tabs>
          <w:tab w:val="left" w:pos="720"/>
        </w:tabs>
        <w:spacing w:line="100" w:lineRule="atLeast"/>
        <w:jc w:val="center"/>
        <w:textAlignment w:val="baseline"/>
        <w:rPr>
          <w:sz w:val="28"/>
          <w:szCs w:val="28"/>
        </w:rPr>
      </w:pPr>
    </w:p>
    <w:p w:rsidR="00234FD4" w:rsidRDefault="00234FD4" w:rsidP="004353DE">
      <w:pPr>
        <w:widowControl w:val="0"/>
        <w:numPr>
          <w:ilvl w:val="0"/>
          <w:numId w:val="1"/>
        </w:numPr>
        <w:tabs>
          <w:tab w:val="left" w:pos="720"/>
        </w:tabs>
        <w:spacing w:line="100" w:lineRule="atLeast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Раздел 1. Содержание проблемы, обоснование необходимости ее решения в рамках ведомственной целевой программы</w:t>
      </w:r>
    </w:p>
    <w:p w:rsidR="00234FD4" w:rsidRDefault="00234FD4" w:rsidP="004353DE">
      <w:pPr>
        <w:widowControl w:val="0"/>
        <w:numPr>
          <w:ilvl w:val="0"/>
          <w:numId w:val="1"/>
        </w:numPr>
        <w:tabs>
          <w:tab w:val="left" w:pos="720"/>
        </w:tabs>
        <w:spacing w:line="100" w:lineRule="atLeast"/>
        <w:jc w:val="center"/>
        <w:textAlignment w:val="baseline"/>
        <w:rPr>
          <w:sz w:val="28"/>
          <w:szCs w:val="28"/>
        </w:rPr>
      </w:pPr>
    </w:p>
    <w:p w:rsidR="00234FD4" w:rsidRDefault="00234FD4" w:rsidP="004353DE">
      <w:pPr>
        <w:ind w:firstLine="851"/>
        <w:jc w:val="both"/>
        <w:rPr>
          <w:sz w:val="28"/>
          <w:szCs w:val="28"/>
        </w:rPr>
      </w:pPr>
      <w:r>
        <w:rPr>
          <w:sz w:val="28"/>
        </w:rPr>
        <w:t xml:space="preserve">На территории Сергиевского сельского поселения расположены 3 органа территориального общественного самоуправления. В компетенцию территориального общественного самоуправления </w:t>
      </w:r>
      <w:r>
        <w:rPr>
          <w:sz w:val="28"/>
          <w:szCs w:val="28"/>
        </w:rPr>
        <w:t>входит рассмотрение таких вопросов как:</w:t>
      </w:r>
    </w:p>
    <w:p w:rsidR="00234FD4" w:rsidRDefault="00234FD4" w:rsidP="004353DE">
      <w:pPr>
        <w:ind w:firstLine="851"/>
        <w:jc w:val="both"/>
        <w:rPr>
          <w:sz w:val="28"/>
        </w:rPr>
      </w:pPr>
      <w:r>
        <w:rPr>
          <w:sz w:val="28"/>
        </w:rPr>
        <w:t>- представление интересов населения, проживающего на соответствующей территории;</w:t>
      </w:r>
    </w:p>
    <w:p w:rsidR="00234FD4" w:rsidRDefault="00234FD4" w:rsidP="004353DE">
      <w:pPr>
        <w:ind w:firstLine="851"/>
        <w:jc w:val="both"/>
        <w:rPr>
          <w:sz w:val="28"/>
          <w:szCs w:val="28"/>
        </w:rPr>
      </w:pPr>
      <w:r>
        <w:rPr>
          <w:sz w:val="28"/>
        </w:rPr>
        <w:t xml:space="preserve">- обеспечение исполнения решений, принятых на собраниях и </w:t>
      </w:r>
      <w:r>
        <w:rPr>
          <w:sz w:val="28"/>
          <w:szCs w:val="28"/>
        </w:rPr>
        <w:t>конференциях граждан;</w:t>
      </w:r>
    </w:p>
    <w:p w:rsidR="00234FD4" w:rsidRDefault="00234FD4" w:rsidP="004353D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хозяйственной деятельности по содержанию жилищного фонда, благоустройству территории, иной хозяйственной деятельности, направленной на удовлетворение социально-бытовых потребностей граждан, проживающих на соответствующей территории, как за счет средств граждан, так и на основании договоров между органами территориального общественного самоуправления и исполнительными органами местного самоуправления Сергиевского сельского поселения с использованием средств местного бюджета;</w:t>
      </w:r>
    </w:p>
    <w:p w:rsidR="00234FD4" w:rsidRDefault="00234FD4" w:rsidP="004353D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отдыха, проведение культурных и спортивных мероприятий на соответствующей территории;</w:t>
      </w:r>
    </w:p>
    <w:p w:rsidR="00234FD4" w:rsidRDefault="00234FD4" w:rsidP="004353D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содействие внедрению бытовых обрядов и традиций, развитию народного творчества;</w:t>
      </w:r>
    </w:p>
    <w:p w:rsidR="00234FD4" w:rsidRDefault="00234FD4" w:rsidP="004353DE">
      <w:pPr>
        <w:ind w:firstLine="851"/>
        <w:jc w:val="both"/>
        <w:rPr>
          <w:sz w:val="28"/>
        </w:rPr>
      </w:pPr>
      <w:r>
        <w:rPr>
          <w:sz w:val="28"/>
        </w:rPr>
        <w:t>- содействие в проведении акций милосердия и благотворительности органами местного самоуправления, благотворительными фондами, гражданами и их объединениями, участие в распределении гуманитарной и иной адресной помощи;</w:t>
      </w:r>
    </w:p>
    <w:p w:rsidR="00234FD4" w:rsidRDefault="00234FD4" w:rsidP="004353DE">
      <w:pPr>
        <w:ind w:firstLine="851"/>
        <w:jc w:val="both"/>
        <w:rPr>
          <w:sz w:val="28"/>
        </w:rPr>
      </w:pPr>
      <w:r>
        <w:rPr>
          <w:sz w:val="28"/>
        </w:rPr>
        <w:t>- осуществление иных полномочий, предусмотренных законодательством Российской Федерации, Краснодарского края, Уставом Сергиевского сельского поселения, Уставом территориального общественного самоуправления.</w:t>
      </w:r>
    </w:p>
    <w:p w:rsidR="00234FD4" w:rsidRDefault="00234FD4" w:rsidP="004353D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Указанные проблемы обусловливают необходимость решения их программными методами.</w:t>
      </w:r>
    </w:p>
    <w:p w:rsidR="00234FD4" w:rsidRDefault="00234FD4" w:rsidP="004353DE">
      <w:pPr>
        <w:jc w:val="both"/>
      </w:pPr>
    </w:p>
    <w:p w:rsidR="00234FD4" w:rsidRDefault="00234FD4" w:rsidP="004353DE">
      <w:pPr>
        <w:ind w:firstLine="720"/>
        <w:jc w:val="both"/>
        <w:rPr>
          <w:sz w:val="28"/>
        </w:rPr>
      </w:pPr>
    </w:p>
    <w:p w:rsidR="00234FD4" w:rsidRDefault="00234FD4" w:rsidP="004353DE">
      <w:pPr>
        <w:ind w:firstLine="720"/>
        <w:jc w:val="center"/>
        <w:rPr>
          <w:color w:val="000000"/>
          <w:sz w:val="28"/>
          <w:szCs w:val="28"/>
        </w:rPr>
      </w:pPr>
      <w:r>
        <w:rPr>
          <w:sz w:val="28"/>
        </w:rPr>
        <w:t>Раздел 2.</w:t>
      </w:r>
      <w:r>
        <w:rPr>
          <w:sz w:val="28"/>
          <w:szCs w:val="28"/>
        </w:rPr>
        <w:t xml:space="preserve"> Цели и задачи, целевые показатели ведомственной целевой программы, сроки ее реализации</w:t>
      </w:r>
    </w:p>
    <w:p w:rsidR="00234FD4" w:rsidRDefault="00234FD4" w:rsidP="004353DE">
      <w:pPr>
        <w:spacing w:before="33" w:after="33"/>
        <w:ind w:right="3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Цели: </w:t>
      </w:r>
    </w:p>
    <w:p w:rsidR="00234FD4" w:rsidRDefault="00234FD4" w:rsidP="004353DE">
      <w:pPr>
        <w:ind w:firstLine="851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19"/>
          <w:sz w:val="28"/>
          <w:szCs w:val="28"/>
        </w:rPr>
        <w:t>формирование и совершенствование механизмов в</w:t>
      </w:r>
      <w:r>
        <w:rPr>
          <w:color w:val="000000"/>
          <w:spacing w:val="-1"/>
          <w:sz w:val="28"/>
          <w:szCs w:val="28"/>
        </w:rPr>
        <w:t>заимодействия органов местного самоуправления и населения Сергиевского сельского поселения Кореновского района</w:t>
      </w:r>
    </w:p>
    <w:p w:rsidR="00234FD4" w:rsidRDefault="00234FD4" w:rsidP="004353DE">
      <w:pPr>
        <w:spacing w:before="33" w:after="33"/>
        <w:ind w:right="3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Задачи: </w:t>
      </w:r>
    </w:p>
    <w:p w:rsidR="00234FD4" w:rsidRDefault="00234FD4" w:rsidP="004353DE">
      <w:pPr>
        <w:shd w:val="clear" w:color="auto" w:fill="FFFFFF"/>
        <w:spacing w:before="19" w:line="283" w:lineRule="exact"/>
        <w:jc w:val="both"/>
        <w:rPr>
          <w:spacing w:val="9"/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>н</w:t>
      </w:r>
      <w:r>
        <w:rPr>
          <w:spacing w:val="-2"/>
          <w:sz w:val="28"/>
          <w:szCs w:val="28"/>
        </w:rPr>
        <w:t xml:space="preserve">ормативно-правовое обеспечение системы по работе с </w:t>
      </w:r>
      <w:r>
        <w:rPr>
          <w:sz w:val="28"/>
          <w:szCs w:val="28"/>
        </w:rPr>
        <w:t>органами территориального общественного самоуправления Сергиевского сельского поселения Кореновского района</w:t>
      </w:r>
      <w:r>
        <w:rPr>
          <w:spacing w:val="9"/>
          <w:sz w:val="28"/>
          <w:szCs w:val="28"/>
        </w:rPr>
        <w:t>;</w:t>
      </w:r>
    </w:p>
    <w:p w:rsidR="00234FD4" w:rsidRDefault="00234FD4" w:rsidP="004353DE">
      <w:pPr>
        <w:shd w:val="clear" w:color="auto" w:fill="FFFFFF"/>
        <w:spacing w:line="283" w:lineRule="exact"/>
        <w:jc w:val="both"/>
        <w:rPr>
          <w:spacing w:val="2"/>
          <w:sz w:val="28"/>
          <w:szCs w:val="28"/>
        </w:rPr>
      </w:pPr>
      <w:r>
        <w:rPr>
          <w:spacing w:val="-1"/>
          <w:sz w:val="28"/>
          <w:szCs w:val="28"/>
        </w:rPr>
        <w:t xml:space="preserve">-организационная, финансовая и материально-техническая </w:t>
      </w:r>
      <w:r>
        <w:rPr>
          <w:spacing w:val="2"/>
          <w:sz w:val="28"/>
          <w:szCs w:val="28"/>
        </w:rPr>
        <w:t xml:space="preserve">поддержка деятельности </w:t>
      </w:r>
      <w:r>
        <w:rPr>
          <w:sz w:val="28"/>
          <w:szCs w:val="28"/>
        </w:rPr>
        <w:t>территориального общественного самоуправления Сергиевского сельского поселения Кореновского района</w:t>
      </w:r>
      <w:r>
        <w:rPr>
          <w:spacing w:val="2"/>
          <w:sz w:val="28"/>
          <w:szCs w:val="28"/>
        </w:rPr>
        <w:t>;</w:t>
      </w:r>
    </w:p>
    <w:p w:rsidR="00234FD4" w:rsidRDefault="00234FD4" w:rsidP="004353DE">
      <w:pPr>
        <w:shd w:val="clear" w:color="auto" w:fill="FFFFFF"/>
        <w:spacing w:before="5" w:line="283" w:lineRule="exact"/>
        <w:jc w:val="both"/>
        <w:rPr>
          <w:sz w:val="28"/>
          <w:szCs w:val="28"/>
        </w:rPr>
      </w:pPr>
      <w:r>
        <w:rPr>
          <w:sz w:val="28"/>
          <w:szCs w:val="28"/>
        </w:rPr>
        <w:t>-организационно-методическое обеспечение развития территориального общественного самоуправления Сергиевского сельского поселения;</w:t>
      </w:r>
    </w:p>
    <w:p w:rsidR="00234FD4" w:rsidRDefault="00234FD4" w:rsidP="004353DE">
      <w:pPr>
        <w:shd w:val="clear" w:color="auto" w:fill="FFFFFF"/>
        <w:spacing w:before="5" w:line="283" w:lineRule="exact"/>
        <w:jc w:val="both"/>
        <w:rPr>
          <w:sz w:val="28"/>
          <w:szCs w:val="28"/>
        </w:rPr>
      </w:pPr>
      <w:r>
        <w:rPr>
          <w:sz w:val="28"/>
          <w:szCs w:val="28"/>
        </w:rPr>
        <w:t>-обеспечение информационной поддержки органов территориального общественного самоуправления Сергиевского сельского поселения;</w:t>
      </w:r>
    </w:p>
    <w:p w:rsidR="00234FD4" w:rsidRDefault="00234FD4" w:rsidP="004353DE">
      <w:pPr>
        <w:shd w:val="clear" w:color="auto" w:fill="FFFFFF"/>
        <w:spacing w:before="5" w:line="283" w:lineRule="exact"/>
        <w:jc w:val="both"/>
        <w:rPr>
          <w:sz w:val="28"/>
          <w:szCs w:val="28"/>
        </w:rPr>
      </w:pPr>
      <w:r>
        <w:rPr>
          <w:sz w:val="28"/>
          <w:szCs w:val="28"/>
        </w:rPr>
        <w:t>-совершенствование работы по взаимодействию органов местного самоуправления и территориального общественного самоуправления Сергиевского сельского поселения по вопросам местного значения;</w:t>
      </w:r>
    </w:p>
    <w:p w:rsidR="00234FD4" w:rsidRDefault="00234FD4" w:rsidP="004353DE">
      <w:pPr>
        <w:shd w:val="clear" w:color="auto" w:fill="FFFFFF"/>
        <w:spacing w:before="5" w:line="283" w:lineRule="exact"/>
        <w:jc w:val="both"/>
        <w:rPr>
          <w:sz w:val="28"/>
          <w:szCs w:val="28"/>
        </w:rPr>
      </w:pPr>
      <w:r>
        <w:rPr>
          <w:sz w:val="28"/>
          <w:szCs w:val="28"/>
        </w:rPr>
        <w:t>-создание условий для решения органами территориального общественного самоуправления Сергиевского сельского поселения Кореновского района проблем самоуправляемых территорий;</w:t>
      </w:r>
    </w:p>
    <w:p w:rsidR="00234FD4" w:rsidRDefault="00234FD4" w:rsidP="004353D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-создание условий для включения жителей в процессы развития и укрепления территориального общественного самоуправления в Сергиевском сельском поселении Кореновского района;</w:t>
      </w:r>
    </w:p>
    <w:p w:rsidR="00234FD4" w:rsidRDefault="00234FD4" w:rsidP="004353DE">
      <w:pPr>
        <w:shd w:val="clear" w:color="auto" w:fill="FFFFFF"/>
        <w:spacing w:before="29"/>
        <w:jc w:val="both"/>
        <w:rPr>
          <w:spacing w:val="-1"/>
          <w:sz w:val="28"/>
          <w:szCs w:val="28"/>
        </w:rPr>
      </w:pPr>
      <w:r>
        <w:rPr>
          <w:spacing w:val="1"/>
          <w:sz w:val="28"/>
          <w:szCs w:val="28"/>
        </w:rPr>
        <w:t xml:space="preserve">-привлечение </w:t>
      </w:r>
      <w:r>
        <w:rPr>
          <w:sz w:val="28"/>
          <w:szCs w:val="28"/>
        </w:rPr>
        <w:t>территориальных общественных самоуправлений Сергиевского сельского поселения Кореновского района</w:t>
      </w:r>
      <w:r>
        <w:rPr>
          <w:spacing w:val="1"/>
          <w:sz w:val="28"/>
          <w:szCs w:val="28"/>
        </w:rPr>
        <w:t xml:space="preserve"> к наведению и </w:t>
      </w:r>
      <w:r>
        <w:rPr>
          <w:spacing w:val="-1"/>
          <w:sz w:val="28"/>
          <w:szCs w:val="28"/>
        </w:rPr>
        <w:t>поддержанию порядка в своих границах;</w:t>
      </w:r>
    </w:p>
    <w:p w:rsidR="00234FD4" w:rsidRDefault="00234FD4" w:rsidP="004353DE">
      <w:pPr>
        <w:shd w:val="clear" w:color="auto" w:fill="FFFFFF"/>
        <w:spacing w:before="29"/>
        <w:jc w:val="both"/>
        <w:rPr>
          <w:spacing w:val="-2"/>
          <w:sz w:val="28"/>
          <w:szCs w:val="28"/>
        </w:rPr>
      </w:pPr>
      <w:r>
        <w:rPr>
          <w:spacing w:val="-1"/>
          <w:sz w:val="28"/>
          <w:szCs w:val="28"/>
        </w:rPr>
        <w:t>-а</w:t>
      </w:r>
      <w:r>
        <w:rPr>
          <w:sz w:val="28"/>
          <w:szCs w:val="28"/>
        </w:rPr>
        <w:t xml:space="preserve">ктивизация взаимодействия органов ТОС с </w:t>
      </w:r>
      <w:r>
        <w:rPr>
          <w:spacing w:val="-2"/>
          <w:sz w:val="28"/>
          <w:szCs w:val="28"/>
        </w:rPr>
        <w:t>муниципальными социальными учреждениями поселения по работе с населением по месту жительства;</w:t>
      </w:r>
    </w:p>
    <w:p w:rsidR="00234FD4" w:rsidRDefault="00234FD4" w:rsidP="004353DE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-вовлечение жителей поселения в управление жилищным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фондом, повышение их заинтересованности в экономном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расходовании ресурсов и бережном к ним отношении. </w:t>
      </w:r>
    </w:p>
    <w:p w:rsidR="00234FD4" w:rsidRDefault="00234FD4" w:rsidP="004353DE">
      <w:pPr>
        <w:ind w:left="-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Целевые показатели ведомственной целевой программы :</w:t>
      </w:r>
    </w:p>
    <w:p w:rsidR="00234FD4" w:rsidRDefault="00234FD4" w:rsidP="004353DE">
      <w:pPr>
        <w:jc w:val="both"/>
        <w:rPr>
          <w:sz w:val="28"/>
          <w:szCs w:val="28"/>
        </w:rPr>
      </w:pPr>
      <w:r>
        <w:rPr>
          <w:sz w:val="28"/>
          <w:szCs w:val="28"/>
        </w:rPr>
        <w:t>Оказывает содействие органам местного самоуправления в проведении переписи населения, учета скота и птицы, других хозяйственных  и общеполитических мероприятий;</w:t>
      </w:r>
    </w:p>
    <w:p w:rsidR="00234FD4" w:rsidRDefault="00234FD4" w:rsidP="004353DE">
      <w:pPr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проведенных смотров-конкурсов на лучшее содержание улиц, домов, придомовых территорий, приусадебных участков, детских игровых и спортивных площадок;</w:t>
      </w:r>
    </w:p>
    <w:p w:rsidR="00234FD4" w:rsidRDefault="00234FD4" w:rsidP="004353DE">
      <w:pPr>
        <w:jc w:val="both"/>
        <w:rPr>
          <w:sz w:val="28"/>
          <w:szCs w:val="28"/>
        </w:rPr>
      </w:pPr>
      <w:r>
        <w:rPr>
          <w:sz w:val="28"/>
          <w:szCs w:val="28"/>
        </w:rPr>
        <w:t>Участие в организации и проведении праздников улиц, населенных пунктов и другой культурно-массовой и спортивной работе;</w:t>
      </w:r>
    </w:p>
    <w:p w:rsidR="00234FD4" w:rsidRDefault="00234FD4" w:rsidP="004353DE">
      <w:pPr>
        <w:jc w:val="both"/>
        <w:rPr>
          <w:sz w:val="28"/>
          <w:szCs w:val="28"/>
        </w:rPr>
      </w:pPr>
      <w:r>
        <w:rPr>
          <w:sz w:val="28"/>
          <w:szCs w:val="28"/>
        </w:rPr>
        <w:t>Привлекает население к работам по благоустройству, озеленению, улучшению санитарного состояния поселения;</w:t>
      </w:r>
    </w:p>
    <w:p w:rsidR="00234FD4" w:rsidRDefault="00234FD4" w:rsidP="004353DE">
      <w:pPr>
        <w:jc w:val="both"/>
        <w:rPr>
          <w:sz w:val="28"/>
          <w:szCs w:val="28"/>
        </w:rPr>
      </w:pPr>
      <w:r>
        <w:rPr>
          <w:sz w:val="28"/>
          <w:szCs w:val="28"/>
        </w:rPr>
        <w:t>Оказывает содействие депутатам представительных органов муниципальных образований в организации их встреч с избирателями, приема граждан и другой работы в избирательных округах;</w:t>
      </w:r>
    </w:p>
    <w:p w:rsidR="00234FD4" w:rsidRDefault="00234FD4" w:rsidP="004353DE">
      <w:pPr>
        <w:jc w:val="both"/>
        <w:rPr>
          <w:sz w:val="28"/>
          <w:szCs w:val="28"/>
        </w:rPr>
      </w:pPr>
      <w:r>
        <w:rPr>
          <w:sz w:val="28"/>
          <w:szCs w:val="28"/>
        </w:rPr>
        <w:t>Рассматривает в пределах своих полномочий заявления, предложения и жалобы граждан, ведут прием населения;</w:t>
      </w:r>
    </w:p>
    <w:p w:rsidR="00234FD4" w:rsidRDefault="00234FD4" w:rsidP="004353DE">
      <w:pPr>
        <w:pStyle w:val="ConsPlusNormal"/>
        <w:widowControl/>
        <w:tabs>
          <w:tab w:val="left" w:pos="228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запросу органов местного самоуправления, правоохранительных органов выдает характеристики граждан, проживающих на их территории</w:t>
      </w:r>
      <w:r>
        <w:rPr>
          <w:sz w:val="24"/>
          <w:szCs w:val="24"/>
        </w:rPr>
        <w:t>.</w:t>
      </w:r>
    </w:p>
    <w:p w:rsidR="00234FD4" w:rsidRDefault="00234FD4" w:rsidP="004353DE">
      <w:pPr>
        <w:ind w:left="-45"/>
        <w:jc w:val="both"/>
        <w:rPr>
          <w:sz w:val="28"/>
          <w:szCs w:val="28"/>
        </w:rPr>
      </w:pPr>
      <w:r>
        <w:rPr>
          <w:sz w:val="28"/>
          <w:szCs w:val="28"/>
        </w:rPr>
        <w:t>Сроки реализации Программы -2023-2025 года.</w:t>
      </w:r>
    </w:p>
    <w:p w:rsidR="00234FD4" w:rsidRDefault="00234FD4" w:rsidP="004353DE">
      <w:pPr>
        <w:suppressAutoHyphens w:val="0"/>
        <w:rPr>
          <w:b/>
          <w:sz w:val="28"/>
          <w:szCs w:val="28"/>
        </w:rPr>
        <w:sectPr w:rsidR="00234FD4">
          <w:pgSz w:w="11906" w:h="16838"/>
          <w:pgMar w:top="454" w:right="567" w:bottom="1134" w:left="1701" w:header="720" w:footer="720" w:gutter="0"/>
          <w:cols w:space="720"/>
        </w:sectPr>
      </w:pPr>
    </w:p>
    <w:p w:rsidR="00234FD4" w:rsidRDefault="00234FD4" w:rsidP="004353DE">
      <w:pPr>
        <w:ind w:left="-45"/>
        <w:jc w:val="center"/>
        <w:rPr>
          <w:sz w:val="28"/>
          <w:szCs w:val="28"/>
        </w:rPr>
      </w:pPr>
      <w:r>
        <w:rPr>
          <w:sz w:val="28"/>
          <w:szCs w:val="28"/>
        </w:rPr>
        <w:t>Раздел 3. Перечень  мероприятий</w:t>
      </w:r>
      <w:r>
        <w:t xml:space="preserve"> </w:t>
      </w:r>
      <w:r>
        <w:rPr>
          <w:sz w:val="28"/>
          <w:szCs w:val="28"/>
        </w:rPr>
        <w:t>ведомственной целевой программы»</w:t>
      </w:r>
    </w:p>
    <w:p w:rsidR="00234FD4" w:rsidRDefault="00234FD4" w:rsidP="004353DE">
      <w:pPr>
        <w:ind w:left="-45"/>
        <w:jc w:val="center"/>
        <w:rPr>
          <w:sz w:val="28"/>
          <w:szCs w:val="28"/>
        </w:rPr>
      </w:pPr>
    </w:p>
    <w:p w:rsidR="00234FD4" w:rsidRDefault="00234FD4" w:rsidP="004353DE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МЕРОПРИЯТИЯ</w:t>
      </w:r>
    </w:p>
    <w:p w:rsidR="00234FD4" w:rsidRDefault="00234FD4" w:rsidP="004353DE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Ведомственной целевой программы </w:t>
      </w:r>
      <w:r>
        <w:rPr>
          <w:sz w:val="28"/>
          <w:szCs w:val="28"/>
        </w:rPr>
        <w:t>«Обеспечение работы территориального общественного самоуправления на территории Сергиевского сельского поселения Кореновского района на 2023-2025 года»</w:t>
      </w:r>
    </w:p>
    <w:p w:rsidR="00234FD4" w:rsidRDefault="00234FD4" w:rsidP="004353DE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ru-RU"/>
        </w:rPr>
      </w:pPr>
    </w:p>
    <w:tbl>
      <w:tblPr>
        <w:tblW w:w="1456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2"/>
        <w:gridCol w:w="3541"/>
        <w:gridCol w:w="992"/>
        <w:gridCol w:w="1757"/>
        <w:gridCol w:w="826"/>
        <w:gridCol w:w="1158"/>
        <w:gridCol w:w="1118"/>
        <w:gridCol w:w="1041"/>
        <w:gridCol w:w="927"/>
        <w:gridCol w:w="2583"/>
      </w:tblGrid>
      <w:tr w:rsidR="00234FD4" w:rsidTr="004353DE">
        <w:trPr>
          <w:trHeight w:val="229"/>
        </w:trPr>
        <w:tc>
          <w:tcPr>
            <w:tcW w:w="623" w:type="dxa"/>
            <w:vMerge w:val="restart"/>
          </w:tcPr>
          <w:p w:rsidR="00234FD4" w:rsidRDefault="00234FD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№</w:t>
            </w:r>
          </w:p>
          <w:p w:rsidR="00234FD4" w:rsidRDefault="00234FD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п/п</w:t>
            </w:r>
          </w:p>
        </w:tc>
        <w:tc>
          <w:tcPr>
            <w:tcW w:w="3544" w:type="dxa"/>
            <w:vMerge w:val="restart"/>
          </w:tcPr>
          <w:p w:rsidR="00234FD4" w:rsidRDefault="00234FD4">
            <w:pPr>
              <w:widowControl w:val="0"/>
              <w:suppressAutoHyphens w:val="0"/>
              <w:autoSpaceDE w:val="0"/>
              <w:autoSpaceDN w:val="0"/>
              <w:adjustRightInd w:val="0"/>
              <w:ind w:left="199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Наименование</w:t>
            </w:r>
          </w:p>
          <w:p w:rsidR="00234FD4" w:rsidRDefault="00234FD4">
            <w:pPr>
              <w:widowControl w:val="0"/>
              <w:suppressAutoHyphens w:val="0"/>
              <w:autoSpaceDE w:val="0"/>
              <w:autoSpaceDN w:val="0"/>
              <w:adjustRightInd w:val="0"/>
              <w:ind w:left="199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мероприятия</w:t>
            </w:r>
          </w:p>
        </w:tc>
        <w:tc>
          <w:tcPr>
            <w:tcW w:w="992" w:type="dxa"/>
            <w:vMerge w:val="restart"/>
          </w:tcPr>
          <w:p w:rsidR="00234FD4" w:rsidRDefault="00234FD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Год</w:t>
            </w:r>
          </w:p>
          <w:p w:rsidR="00234FD4" w:rsidRDefault="00234FD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реализации</w:t>
            </w:r>
          </w:p>
          <w:p w:rsidR="00234FD4" w:rsidRDefault="00234FD4">
            <w:pPr>
              <w:widowControl w:val="0"/>
              <w:suppressAutoHyphens w:val="0"/>
              <w:autoSpaceDE w:val="0"/>
              <w:autoSpaceDN w:val="0"/>
              <w:adjustRightInd w:val="0"/>
              <w:ind w:firstLine="709"/>
              <w:jc w:val="center"/>
              <w:rPr>
                <w:lang w:eastAsia="ru-RU"/>
              </w:rPr>
            </w:pPr>
          </w:p>
        </w:tc>
        <w:tc>
          <w:tcPr>
            <w:tcW w:w="1758" w:type="dxa"/>
            <w:vMerge w:val="restart"/>
          </w:tcPr>
          <w:p w:rsidR="00234FD4" w:rsidRDefault="00234FD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Срок</w:t>
            </w:r>
          </w:p>
          <w:p w:rsidR="00234FD4" w:rsidRDefault="00234FD4">
            <w:pPr>
              <w:suppressAutoHyphens w:val="0"/>
              <w:spacing w:after="160" w:line="256" w:lineRule="auto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реализации</w:t>
            </w:r>
          </w:p>
          <w:p w:rsidR="00234FD4" w:rsidRDefault="00234FD4">
            <w:pPr>
              <w:widowControl w:val="0"/>
              <w:suppressAutoHyphens w:val="0"/>
              <w:autoSpaceDE w:val="0"/>
              <w:autoSpaceDN w:val="0"/>
              <w:adjustRightInd w:val="0"/>
              <w:ind w:firstLine="709"/>
              <w:jc w:val="center"/>
              <w:rPr>
                <w:lang w:eastAsia="ru-RU"/>
              </w:rPr>
            </w:pPr>
          </w:p>
        </w:tc>
        <w:tc>
          <w:tcPr>
            <w:tcW w:w="5070" w:type="dxa"/>
            <w:gridSpan w:val="5"/>
          </w:tcPr>
          <w:p w:rsidR="00234FD4" w:rsidRDefault="00234FD4">
            <w:pPr>
              <w:widowControl w:val="0"/>
              <w:suppressAutoHyphens w:val="0"/>
              <w:autoSpaceDE w:val="0"/>
              <w:autoSpaceDN w:val="0"/>
              <w:adjustRightInd w:val="0"/>
              <w:ind w:firstLine="709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Объем финансирования, тыс. руб.</w:t>
            </w:r>
          </w:p>
        </w:tc>
        <w:tc>
          <w:tcPr>
            <w:tcW w:w="2584" w:type="dxa"/>
            <w:vMerge w:val="restart"/>
          </w:tcPr>
          <w:p w:rsidR="00234FD4" w:rsidRDefault="00234FD4">
            <w:pPr>
              <w:suppressAutoHyphens w:val="0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Показатель результата реализации мероприятия</w:t>
            </w:r>
          </w:p>
        </w:tc>
      </w:tr>
      <w:tr w:rsidR="00234FD4" w:rsidTr="004353DE">
        <w:trPr>
          <w:trHeight w:val="240"/>
        </w:trPr>
        <w:tc>
          <w:tcPr>
            <w:tcW w:w="623" w:type="dxa"/>
            <w:vMerge/>
            <w:vAlign w:val="center"/>
          </w:tcPr>
          <w:p w:rsidR="00234FD4" w:rsidRDefault="00234FD4">
            <w:pPr>
              <w:suppressAutoHyphens w:val="0"/>
              <w:rPr>
                <w:lang w:eastAsia="ru-RU"/>
              </w:rPr>
            </w:pPr>
          </w:p>
        </w:tc>
        <w:tc>
          <w:tcPr>
            <w:tcW w:w="3544" w:type="dxa"/>
            <w:vMerge/>
            <w:vAlign w:val="center"/>
          </w:tcPr>
          <w:p w:rsidR="00234FD4" w:rsidRDefault="00234FD4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234FD4" w:rsidRDefault="00234FD4">
            <w:pPr>
              <w:suppressAutoHyphens w:val="0"/>
              <w:rPr>
                <w:lang w:eastAsia="ru-RU"/>
              </w:rPr>
            </w:pPr>
          </w:p>
        </w:tc>
        <w:tc>
          <w:tcPr>
            <w:tcW w:w="1758" w:type="dxa"/>
            <w:vMerge/>
            <w:vAlign w:val="center"/>
          </w:tcPr>
          <w:p w:rsidR="00234FD4" w:rsidRDefault="00234FD4">
            <w:pPr>
              <w:suppressAutoHyphens w:val="0"/>
              <w:rPr>
                <w:lang w:eastAsia="ru-RU"/>
              </w:rPr>
            </w:pPr>
          </w:p>
        </w:tc>
        <w:tc>
          <w:tcPr>
            <w:tcW w:w="826" w:type="dxa"/>
            <w:vMerge w:val="restart"/>
          </w:tcPr>
          <w:p w:rsidR="00234FD4" w:rsidRDefault="00234FD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244" w:type="dxa"/>
            <w:gridSpan w:val="4"/>
          </w:tcPr>
          <w:p w:rsidR="00234FD4" w:rsidRDefault="00234FD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 разрезе источников финансирования</w:t>
            </w:r>
          </w:p>
        </w:tc>
        <w:tc>
          <w:tcPr>
            <w:tcW w:w="2584" w:type="dxa"/>
            <w:vMerge/>
            <w:vAlign w:val="center"/>
          </w:tcPr>
          <w:p w:rsidR="00234FD4" w:rsidRDefault="00234FD4">
            <w:pPr>
              <w:suppressAutoHyphens w:val="0"/>
              <w:rPr>
                <w:lang w:eastAsia="ru-RU"/>
              </w:rPr>
            </w:pPr>
          </w:p>
        </w:tc>
      </w:tr>
      <w:tr w:rsidR="00234FD4" w:rsidTr="004353DE">
        <w:trPr>
          <w:trHeight w:val="330"/>
        </w:trPr>
        <w:tc>
          <w:tcPr>
            <w:tcW w:w="623" w:type="dxa"/>
            <w:vMerge/>
            <w:vAlign w:val="center"/>
          </w:tcPr>
          <w:p w:rsidR="00234FD4" w:rsidRDefault="00234FD4">
            <w:pPr>
              <w:suppressAutoHyphens w:val="0"/>
              <w:rPr>
                <w:lang w:eastAsia="ru-RU"/>
              </w:rPr>
            </w:pPr>
          </w:p>
        </w:tc>
        <w:tc>
          <w:tcPr>
            <w:tcW w:w="3544" w:type="dxa"/>
            <w:vMerge/>
            <w:vAlign w:val="center"/>
          </w:tcPr>
          <w:p w:rsidR="00234FD4" w:rsidRDefault="00234FD4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234FD4" w:rsidRDefault="00234FD4">
            <w:pPr>
              <w:suppressAutoHyphens w:val="0"/>
              <w:rPr>
                <w:lang w:eastAsia="ru-RU"/>
              </w:rPr>
            </w:pPr>
          </w:p>
        </w:tc>
        <w:tc>
          <w:tcPr>
            <w:tcW w:w="1758" w:type="dxa"/>
            <w:vMerge/>
            <w:vAlign w:val="center"/>
          </w:tcPr>
          <w:p w:rsidR="00234FD4" w:rsidRDefault="00234FD4">
            <w:pPr>
              <w:suppressAutoHyphens w:val="0"/>
              <w:rPr>
                <w:lang w:eastAsia="ru-RU"/>
              </w:rPr>
            </w:pPr>
          </w:p>
        </w:tc>
        <w:tc>
          <w:tcPr>
            <w:tcW w:w="5070" w:type="dxa"/>
            <w:vMerge/>
            <w:vAlign w:val="center"/>
          </w:tcPr>
          <w:p w:rsidR="00234FD4" w:rsidRDefault="00234FD4">
            <w:pPr>
              <w:suppressAutoHyphens w:val="0"/>
              <w:rPr>
                <w:lang w:eastAsia="ru-RU"/>
              </w:rPr>
            </w:pPr>
          </w:p>
        </w:tc>
        <w:tc>
          <w:tcPr>
            <w:tcW w:w="1158" w:type="dxa"/>
          </w:tcPr>
          <w:p w:rsidR="00234FD4" w:rsidRDefault="00234FD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федеральный</w:t>
            </w:r>
          </w:p>
          <w:p w:rsidR="00234FD4" w:rsidRDefault="00234FD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бюджет</w:t>
            </w:r>
          </w:p>
        </w:tc>
        <w:tc>
          <w:tcPr>
            <w:tcW w:w="1118" w:type="dxa"/>
          </w:tcPr>
          <w:p w:rsidR="00234FD4" w:rsidRDefault="00234FD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041" w:type="dxa"/>
          </w:tcPr>
          <w:p w:rsidR="00234FD4" w:rsidRDefault="00234FD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927" w:type="dxa"/>
          </w:tcPr>
          <w:p w:rsidR="00234FD4" w:rsidRDefault="00234FD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внебюджетные источники</w:t>
            </w:r>
          </w:p>
        </w:tc>
        <w:tc>
          <w:tcPr>
            <w:tcW w:w="2584" w:type="dxa"/>
            <w:vMerge/>
            <w:vAlign w:val="center"/>
          </w:tcPr>
          <w:p w:rsidR="00234FD4" w:rsidRDefault="00234FD4">
            <w:pPr>
              <w:suppressAutoHyphens w:val="0"/>
              <w:rPr>
                <w:lang w:eastAsia="ru-RU"/>
              </w:rPr>
            </w:pPr>
          </w:p>
        </w:tc>
      </w:tr>
      <w:tr w:rsidR="00234FD4" w:rsidTr="004353DE">
        <w:trPr>
          <w:trHeight w:val="210"/>
        </w:trPr>
        <w:tc>
          <w:tcPr>
            <w:tcW w:w="623" w:type="dxa"/>
          </w:tcPr>
          <w:p w:rsidR="00234FD4" w:rsidRDefault="00234FD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3544" w:type="dxa"/>
          </w:tcPr>
          <w:p w:rsidR="00234FD4" w:rsidRDefault="00234FD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sz w:val="22"/>
                <w:szCs w:val="22"/>
              </w:rPr>
              <w:t>Компенсационные выплаты председателям органов территориального общественного самоуправления</w:t>
            </w:r>
          </w:p>
        </w:tc>
        <w:tc>
          <w:tcPr>
            <w:tcW w:w="992" w:type="dxa"/>
          </w:tcPr>
          <w:p w:rsidR="00234FD4" w:rsidRDefault="00234FD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2023/</w:t>
            </w:r>
          </w:p>
          <w:p w:rsidR="00234FD4" w:rsidRDefault="00234FD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2024/</w:t>
            </w:r>
          </w:p>
          <w:p w:rsidR="00234FD4" w:rsidRDefault="00234FD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2025</w:t>
            </w:r>
          </w:p>
        </w:tc>
        <w:tc>
          <w:tcPr>
            <w:tcW w:w="1758" w:type="dxa"/>
          </w:tcPr>
          <w:p w:rsidR="00234FD4" w:rsidRDefault="00234FD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январь, февраль, март, апрель, май, июнь, июль, август, сентябрь, октябрь, ноябрь, декабрь 2023/2024/2025 года</w:t>
            </w:r>
          </w:p>
        </w:tc>
        <w:tc>
          <w:tcPr>
            <w:tcW w:w="826" w:type="dxa"/>
          </w:tcPr>
          <w:p w:rsidR="00234FD4" w:rsidRDefault="00234FD4">
            <w:pPr>
              <w:widowControl w:val="0"/>
              <w:suppressAutoHyphens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45,0/</w:t>
            </w:r>
          </w:p>
          <w:p w:rsidR="00234FD4" w:rsidRDefault="00234FD4">
            <w:pPr>
              <w:widowControl w:val="0"/>
              <w:suppressAutoHyphens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45,0/</w:t>
            </w:r>
          </w:p>
          <w:p w:rsidR="00234FD4" w:rsidRDefault="00234FD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sz w:val="22"/>
                <w:szCs w:val="22"/>
              </w:rPr>
              <w:t>45,0</w:t>
            </w:r>
          </w:p>
        </w:tc>
        <w:tc>
          <w:tcPr>
            <w:tcW w:w="1158" w:type="dxa"/>
          </w:tcPr>
          <w:p w:rsidR="00234FD4" w:rsidRDefault="00234FD4">
            <w:pPr>
              <w:widowControl w:val="0"/>
              <w:suppressAutoHyphens w:val="0"/>
              <w:autoSpaceDE w:val="0"/>
              <w:autoSpaceDN w:val="0"/>
              <w:adjustRightInd w:val="0"/>
              <w:ind w:firstLine="709"/>
              <w:jc w:val="center"/>
              <w:rPr>
                <w:lang w:eastAsia="ru-RU"/>
              </w:rPr>
            </w:pPr>
          </w:p>
        </w:tc>
        <w:tc>
          <w:tcPr>
            <w:tcW w:w="1118" w:type="dxa"/>
          </w:tcPr>
          <w:p w:rsidR="00234FD4" w:rsidRDefault="00234FD4">
            <w:pPr>
              <w:widowControl w:val="0"/>
              <w:suppressAutoHyphens w:val="0"/>
              <w:autoSpaceDE w:val="0"/>
              <w:autoSpaceDN w:val="0"/>
              <w:adjustRightInd w:val="0"/>
              <w:ind w:firstLine="709"/>
              <w:jc w:val="center"/>
              <w:rPr>
                <w:lang w:eastAsia="ru-RU"/>
              </w:rPr>
            </w:pPr>
          </w:p>
        </w:tc>
        <w:tc>
          <w:tcPr>
            <w:tcW w:w="1041" w:type="dxa"/>
          </w:tcPr>
          <w:p w:rsidR="00234FD4" w:rsidRDefault="00234FD4">
            <w:pPr>
              <w:widowControl w:val="0"/>
              <w:suppressAutoHyphens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45,0/</w:t>
            </w:r>
          </w:p>
          <w:p w:rsidR="00234FD4" w:rsidRDefault="00234FD4">
            <w:pPr>
              <w:widowControl w:val="0"/>
              <w:suppressAutoHyphens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45,0/</w:t>
            </w:r>
          </w:p>
          <w:p w:rsidR="00234FD4" w:rsidRDefault="00234FD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sz w:val="22"/>
                <w:szCs w:val="22"/>
              </w:rPr>
              <w:t>45,0</w:t>
            </w:r>
          </w:p>
        </w:tc>
        <w:tc>
          <w:tcPr>
            <w:tcW w:w="927" w:type="dxa"/>
          </w:tcPr>
          <w:p w:rsidR="00234FD4" w:rsidRDefault="00234FD4">
            <w:pPr>
              <w:widowControl w:val="0"/>
              <w:suppressAutoHyphens w:val="0"/>
              <w:autoSpaceDE w:val="0"/>
              <w:autoSpaceDN w:val="0"/>
              <w:adjustRightInd w:val="0"/>
              <w:ind w:firstLine="709"/>
              <w:jc w:val="center"/>
              <w:rPr>
                <w:lang w:eastAsia="ru-RU"/>
              </w:rPr>
            </w:pPr>
          </w:p>
        </w:tc>
        <w:tc>
          <w:tcPr>
            <w:tcW w:w="2584" w:type="dxa"/>
          </w:tcPr>
          <w:p w:rsidR="00234FD4" w:rsidRDefault="00234FD4">
            <w:pPr>
              <w:suppressAutoHyphens w:val="0"/>
              <w:spacing w:after="160" w:line="256" w:lineRule="auto"/>
              <w:rPr>
                <w:lang w:eastAsia="ru-RU"/>
              </w:rPr>
            </w:pPr>
            <w:r>
              <w:rPr>
                <w:sz w:val="22"/>
                <w:szCs w:val="22"/>
              </w:rPr>
              <w:t xml:space="preserve">Взаимодействие органов ТОС с </w:t>
            </w:r>
            <w:r>
              <w:rPr>
                <w:spacing w:val="-2"/>
                <w:sz w:val="22"/>
                <w:szCs w:val="22"/>
              </w:rPr>
              <w:t>муниципальными социальными учреждениями поселения по работе с населением по месту жительства</w:t>
            </w:r>
          </w:p>
        </w:tc>
      </w:tr>
      <w:tr w:rsidR="00234FD4" w:rsidTr="004353DE">
        <w:trPr>
          <w:trHeight w:val="180"/>
        </w:trPr>
        <w:tc>
          <w:tcPr>
            <w:tcW w:w="623" w:type="dxa"/>
          </w:tcPr>
          <w:p w:rsidR="00234FD4" w:rsidRDefault="00234FD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544" w:type="dxa"/>
          </w:tcPr>
          <w:p w:rsidR="00234FD4" w:rsidRDefault="00234FD4">
            <w:pPr>
              <w:widowControl w:val="0"/>
              <w:suppressAutoHyphens w:val="0"/>
              <w:autoSpaceDE w:val="0"/>
              <w:autoSpaceDN w:val="0"/>
              <w:adjustRightInd w:val="0"/>
              <w:ind w:left="199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234FD4" w:rsidRDefault="00234FD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758" w:type="dxa"/>
          </w:tcPr>
          <w:p w:rsidR="00234FD4" w:rsidRDefault="00234FD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826" w:type="dxa"/>
          </w:tcPr>
          <w:p w:rsidR="00234FD4" w:rsidRDefault="00234FD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135,0</w:t>
            </w:r>
          </w:p>
        </w:tc>
        <w:tc>
          <w:tcPr>
            <w:tcW w:w="1158" w:type="dxa"/>
          </w:tcPr>
          <w:p w:rsidR="00234FD4" w:rsidRDefault="00234FD4">
            <w:pPr>
              <w:widowControl w:val="0"/>
              <w:suppressAutoHyphens w:val="0"/>
              <w:autoSpaceDE w:val="0"/>
              <w:autoSpaceDN w:val="0"/>
              <w:adjustRightInd w:val="0"/>
              <w:ind w:firstLine="709"/>
              <w:jc w:val="center"/>
              <w:rPr>
                <w:lang w:eastAsia="ru-RU"/>
              </w:rPr>
            </w:pPr>
          </w:p>
        </w:tc>
        <w:tc>
          <w:tcPr>
            <w:tcW w:w="1118" w:type="dxa"/>
          </w:tcPr>
          <w:p w:rsidR="00234FD4" w:rsidRDefault="00234FD4">
            <w:pPr>
              <w:widowControl w:val="0"/>
              <w:suppressAutoHyphens w:val="0"/>
              <w:autoSpaceDE w:val="0"/>
              <w:autoSpaceDN w:val="0"/>
              <w:adjustRightInd w:val="0"/>
              <w:ind w:firstLine="709"/>
              <w:jc w:val="center"/>
              <w:rPr>
                <w:lang w:eastAsia="ru-RU"/>
              </w:rPr>
            </w:pPr>
          </w:p>
        </w:tc>
        <w:tc>
          <w:tcPr>
            <w:tcW w:w="1041" w:type="dxa"/>
          </w:tcPr>
          <w:p w:rsidR="00234FD4" w:rsidRDefault="00234FD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135,0</w:t>
            </w:r>
          </w:p>
        </w:tc>
        <w:tc>
          <w:tcPr>
            <w:tcW w:w="927" w:type="dxa"/>
          </w:tcPr>
          <w:p w:rsidR="00234FD4" w:rsidRDefault="00234FD4">
            <w:pPr>
              <w:widowControl w:val="0"/>
              <w:suppressAutoHyphens w:val="0"/>
              <w:autoSpaceDE w:val="0"/>
              <w:autoSpaceDN w:val="0"/>
              <w:adjustRightInd w:val="0"/>
              <w:ind w:firstLine="709"/>
              <w:jc w:val="center"/>
              <w:rPr>
                <w:lang w:eastAsia="ru-RU"/>
              </w:rPr>
            </w:pPr>
          </w:p>
        </w:tc>
        <w:tc>
          <w:tcPr>
            <w:tcW w:w="2584" w:type="dxa"/>
          </w:tcPr>
          <w:p w:rsidR="00234FD4" w:rsidRDefault="00234FD4">
            <w:pPr>
              <w:suppressAutoHyphens w:val="0"/>
              <w:spacing w:after="160" w:line="256" w:lineRule="auto"/>
              <w:ind w:firstLine="708"/>
              <w:rPr>
                <w:lang w:eastAsia="ru-RU"/>
              </w:rPr>
            </w:pPr>
          </w:p>
        </w:tc>
      </w:tr>
    </w:tbl>
    <w:p w:rsidR="00234FD4" w:rsidRDefault="00234FD4" w:rsidP="004353DE">
      <w:pPr>
        <w:suppressAutoHyphens w:val="0"/>
        <w:rPr>
          <w:lang w:eastAsia="ru-RU"/>
        </w:rPr>
        <w:sectPr w:rsidR="00234FD4">
          <w:pgSz w:w="16838" w:h="11906" w:orient="landscape"/>
          <w:pgMar w:top="1701" w:right="454" w:bottom="567" w:left="1134" w:header="720" w:footer="720" w:gutter="0"/>
          <w:cols w:space="720"/>
        </w:sectPr>
      </w:pPr>
    </w:p>
    <w:p w:rsidR="00234FD4" w:rsidRDefault="00234FD4" w:rsidP="004353DE">
      <w:pPr>
        <w:ind w:firstLine="851"/>
        <w:jc w:val="both"/>
        <w:rPr>
          <w:sz w:val="28"/>
          <w:szCs w:val="28"/>
        </w:rPr>
      </w:pPr>
    </w:p>
    <w:p w:rsidR="00234FD4" w:rsidRDefault="00234FD4" w:rsidP="004353DE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Раздел 4. Обоснование финансового обеспечения ведомственной целевой программы</w:t>
      </w:r>
    </w:p>
    <w:p w:rsidR="00234FD4" w:rsidRDefault="00234FD4" w:rsidP="004353DE">
      <w:pPr>
        <w:ind w:firstLine="851"/>
        <w:jc w:val="center"/>
        <w:rPr>
          <w:sz w:val="28"/>
          <w:szCs w:val="28"/>
        </w:rPr>
      </w:pPr>
    </w:p>
    <w:p w:rsidR="00234FD4" w:rsidRPr="00BA43CE" w:rsidRDefault="00234FD4" w:rsidP="00BA43CE">
      <w:pPr>
        <w:jc w:val="both"/>
        <w:rPr>
          <w:sz w:val="28"/>
          <w:szCs w:val="28"/>
          <w:lang w:eastAsia="ru-RU"/>
        </w:rPr>
      </w:pPr>
      <w:r w:rsidRPr="00BA43CE">
        <w:rPr>
          <w:sz w:val="28"/>
          <w:szCs w:val="28"/>
          <w:lang w:eastAsia="ru-RU"/>
        </w:rPr>
        <w:t xml:space="preserve">            Общий объем </w:t>
      </w:r>
      <w:r>
        <w:rPr>
          <w:sz w:val="28"/>
          <w:szCs w:val="28"/>
          <w:lang w:eastAsia="ru-RU"/>
        </w:rPr>
        <w:t>финансирования Программы на 2023</w:t>
      </w:r>
      <w:r w:rsidRPr="00BA43CE">
        <w:rPr>
          <w:sz w:val="28"/>
          <w:szCs w:val="28"/>
          <w:lang w:eastAsia="ru-RU"/>
        </w:rPr>
        <w:t xml:space="preserve">-2025 годы составляет </w:t>
      </w:r>
      <w:r>
        <w:rPr>
          <w:sz w:val="28"/>
          <w:szCs w:val="28"/>
          <w:lang w:eastAsia="ru-RU"/>
        </w:rPr>
        <w:t>135</w:t>
      </w:r>
      <w:r w:rsidRPr="00BA43CE">
        <w:rPr>
          <w:sz w:val="28"/>
          <w:szCs w:val="28"/>
          <w:lang w:eastAsia="ru-RU"/>
        </w:rPr>
        <w:t>,0 тыс.рублей, из средств бюджета Сергиевского сельского поселения Кореновского района.</w:t>
      </w:r>
    </w:p>
    <w:p w:rsidR="00234FD4" w:rsidRPr="00BA43CE" w:rsidRDefault="00234FD4" w:rsidP="00BA43CE">
      <w:pPr>
        <w:ind w:firstLine="708"/>
        <w:jc w:val="both"/>
        <w:rPr>
          <w:sz w:val="28"/>
          <w:szCs w:val="28"/>
          <w:lang w:eastAsia="ru-RU"/>
        </w:rPr>
      </w:pPr>
      <w:r w:rsidRPr="00BA43CE">
        <w:rPr>
          <w:sz w:val="28"/>
          <w:szCs w:val="28"/>
          <w:lang w:eastAsia="ru-RU"/>
        </w:rPr>
        <w:t xml:space="preserve">2023 год – </w:t>
      </w:r>
      <w:r>
        <w:rPr>
          <w:sz w:val="28"/>
          <w:szCs w:val="28"/>
          <w:lang w:eastAsia="ru-RU"/>
        </w:rPr>
        <w:t>45</w:t>
      </w:r>
      <w:r w:rsidRPr="00BA43CE">
        <w:rPr>
          <w:sz w:val="28"/>
          <w:szCs w:val="28"/>
          <w:lang w:eastAsia="ru-RU"/>
        </w:rPr>
        <w:t>,0 тыс. рублей из средств бюджета Сергиевского сельского поселения Кореновского района.</w:t>
      </w:r>
    </w:p>
    <w:p w:rsidR="00234FD4" w:rsidRPr="00BA43CE" w:rsidRDefault="00234FD4" w:rsidP="00BA43CE">
      <w:pPr>
        <w:ind w:firstLine="708"/>
        <w:jc w:val="both"/>
        <w:rPr>
          <w:sz w:val="28"/>
          <w:szCs w:val="28"/>
          <w:lang w:eastAsia="ru-RU"/>
        </w:rPr>
      </w:pPr>
      <w:r w:rsidRPr="00BA43CE">
        <w:rPr>
          <w:sz w:val="28"/>
          <w:szCs w:val="28"/>
          <w:lang w:eastAsia="ru-RU"/>
        </w:rPr>
        <w:t xml:space="preserve">2024 год – </w:t>
      </w:r>
      <w:r>
        <w:rPr>
          <w:sz w:val="28"/>
          <w:szCs w:val="28"/>
          <w:lang w:eastAsia="ru-RU"/>
        </w:rPr>
        <w:t>45</w:t>
      </w:r>
      <w:r w:rsidRPr="00BA43CE">
        <w:rPr>
          <w:sz w:val="28"/>
          <w:szCs w:val="28"/>
          <w:lang w:eastAsia="ru-RU"/>
        </w:rPr>
        <w:t>,0 тыс. рублей из средств бюджета Сергиевского сельского поселения Кореновского района.</w:t>
      </w:r>
    </w:p>
    <w:p w:rsidR="00234FD4" w:rsidRPr="00BA43CE" w:rsidRDefault="00234FD4" w:rsidP="00BA43CE">
      <w:pPr>
        <w:ind w:firstLine="708"/>
        <w:jc w:val="both"/>
        <w:rPr>
          <w:sz w:val="28"/>
          <w:szCs w:val="28"/>
          <w:lang w:eastAsia="ru-RU"/>
        </w:rPr>
      </w:pPr>
      <w:r w:rsidRPr="00BA43CE">
        <w:rPr>
          <w:sz w:val="28"/>
          <w:szCs w:val="28"/>
          <w:lang w:eastAsia="ru-RU"/>
        </w:rPr>
        <w:t xml:space="preserve">2025 год – </w:t>
      </w:r>
      <w:r>
        <w:rPr>
          <w:sz w:val="28"/>
          <w:szCs w:val="28"/>
          <w:lang w:eastAsia="ru-RU"/>
        </w:rPr>
        <w:t>45</w:t>
      </w:r>
      <w:r w:rsidRPr="00BA43CE">
        <w:rPr>
          <w:sz w:val="28"/>
          <w:szCs w:val="28"/>
          <w:lang w:eastAsia="ru-RU"/>
        </w:rPr>
        <w:t>,0 тыс. рублей из средств бюджета Сергиевского сельского поселения Кореновского района.</w:t>
      </w:r>
    </w:p>
    <w:p w:rsidR="00234FD4" w:rsidRPr="00BA43CE" w:rsidRDefault="00234FD4" w:rsidP="004353D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234FD4" w:rsidRDefault="00234FD4" w:rsidP="004353DE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Раздел 5. Механизм реализации ведомственной целевой программы</w:t>
      </w:r>
    </w:p>
    <w:p w:rsidR="00234FD4" w:rsidRDefault="00234FD4" w:rsidP="004353DE">
      <w:pPr>
        <w:ind w:firstLine="851"/>
        <w:jc w:val="center"/>
        <w:rPr>
          <w:sz w:val="28"/>
          <w:szCs w:val="28"/>
        </w:rPr>
      </w:pPr>
    </w:p>
    <w:p w:rsidR="00234FD4" w:rsidRDefault="00234FD4" w:rsidP="004353DE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Управление реализацией ведомственной целевой программы осуществляется главным распорядителем средств бюджета Сергиевского сельского поселения Кореновского района в лице разработчика программы, который:</w:t>
      </w:r>
    </w:p>
    <w:p w:rsidR="00234FD4" w:rsidRDefault="00234FD4" w:rsidP="004353DE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обеспечивает разработку ведомственной целевой программы, ее согласование с координатором соответствующей муниципальной программы Сергиевского сельского поселения Кореновского района, в случае если реализация ведомственной целевой программы предполагается в рамках муниципальной программы Сергиевского сельского поселения Кореновского района;</w:t>
      </w:r>
    </w:p>
    <w:p w:rsidR="00234FD4" w:rsidRDefault="00234FD4" w:rsidP="004353DE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принимает решение о необходимости внесения в установленном порядке изменений в ведомственную целевую программу;</w:t>
      </w:r>
    </w:p>
    <w:p w:rsidR="00234FD4" w:rsidRDefault="00234FD4" w:rsidP="004353DE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несет ответственность за достижение целевых показателей ведомственной целевой программы;</w:t>
      </w:r>
    </w:p>
    <w:p w:rsidR="00234FD4" w:rsidRDefault="00234FD4" w:rsidP="004353DE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проводит мониторинг реализации ведомственной целевой программы;</w:t>
      </w:r>
    </w:p>
    <w:p w:rsidR="00234FD4" w:rsidRDefault="00234FD4" w:rsidP="004353DE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ежегодно проводит оценку эффективности реализации ведомственной целевой программы;</w:t>
      </w:r>
    </w:p>
    <w:p w:rsidR="00234FD4" w:rsidRDefault="00234FD4" w:rsidP="004353DE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организует информационную и разъяснительную работу, направленную на освещение целей и задач ведомственной целевой программы на официальном сайте в информационно-телекоммуникационной сети «Интернет»;</w:t>
      </w:r>
    </w:p>
    <w:p w:rsidR="00234FD4" w:rsidRDefault="00234FD4" w:rsidP="004353DE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размещает информацию о ходе реализации и достигнутых результатах ведомственной целевой программы на официальном сайте в информационно-телекоммуникационной сети «Интернет»;</w:t>
      </w:r>
    </w:p>
    <w:p w:rsidR="00234FD4" w:rsidRDefault="00234FD4" w:rsidP="004353DE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осуществляет иные полномочия, установленные ведомственной целевой программой.</w:t>
      </w:r>
    </w:p>
    <w:p w:rsidR="00234FD4" w:rsidRDefault="00234FD4" w:rsidP="004353DE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Финансирование расходов на реализацию ведомственных целевых программ осуществляется в порядке, установленном для исполнения бюджета Сергиевского сельского поселения Кореновского района.</w:t>
      </w:r>
    </w:p>
    <w:p w:rsidR="00234FD4" w:rsidRDefault="00234FD4" w:rsidP="004353DE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Ежегодно, до 1 марта года, следующего за отчетным годом, разработчик ведомственной целевой программы готовит доклад (отчет) о ходе реализации ведомственной целевой программы, который утверждается постановлением администрации Сергиевского сельского поселения.   </w:t>
      </w:r>
    </w:p>
    <w:p w:rsidR="00234FD4" w:rsidRDefault="00234FD4" w:rsidP="004353DE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Доклад (отчет) о ходе реализации ведомственной целевой программы должен содержать:</w:t>
      </w:r>
    </w:p>
    <w:p w:rsidR="00234FD4" w:rsidRDefault="00234FD4" w:rsidP="004353DE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сведения о фактических объемах финансирования ведомственной целевой программы в целом и по каждому мероприятию в разрезе источников финансирования;</w:t>
      </w:r>
    </w:p>
    <w:p w:rsidR="00234FD4" w:rsidRDefault="00234FD4" w:rsidP="004353DE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сведения о фактическом выполнении мероприятий ведомственных целевых программ с указанием причин их невыполнения или неполного выполнения;</w:t>
      </w:r>
    </w:p>
    <w:p w:rsidR="00234FD4" w:rsidRDefault="00234FD4" w:rsidP="004353DE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сведения о соответствии фактически достигнутых целевых показателей реализации ведомственной целевой программы плановым показателям, установленным ведомственной целевой программой;</w:t>
      </w:r>
    </w:p>
    <w:p w:rsidR="00234FD4" w:rsidRDefault="00234FD4" w:rsidP="004353DE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оценку эффективности реализации ведомственной целевой программы.</w:t>
      </w:r>
    </w:p>
    <w:p w:rsidR="00234FD4" w:rsidRDefault="00234FD4" w:rsidP="004353DE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случае расхождений между плановыми и фактическими значениями объемов финансирования и целевых показателей ведомственной целевой программы проводится анализ факторов и в докладе (отчете) о ходе реализаций ведомственной целевой программы указываются причины, повлиявшие на такие расхождения.</w:t>
      </w:r>
    </w:p>
    <w:p w:rsidR="00234FD4" w:rsidRDefault="00234FD4" w:rsidP="004353DE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Контроль за выполнением программы осуществляется в соответствии с  постановлением администрации Сергиевского сельского поселения Кореновского района от 23 октября  2020 года № 104 «Об утверждении Порядка разработки, утверждения и реализации ведомственных целевых программ в Сергиевском сельском поселении Кореновского района».</w:t>
      </w:r>
    </w:p>
    <w:p w:rsidR="00234FD4" w:rsidRDefault="00234FD4" w:rsidP="004353DE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234FD4" w:rsidRDefault="00234FD4" w:rsidP="004353DE">
      <w:pPr>
        <w:suppressAutoHyphens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Раздел 6 «Оценка социально-экономической </w:t>
      </w:r>
    </w:p>
    <w:p w:rsidR="00234FD4" w:rsidRDefault="00234FD4" w:rsidP="004353DE">
      <w:pPr>
        <w:suppressAutoHyphens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эффективности ведомственной целевой программы»</w:t>
      </w:r>
    </w:p>
    <w:p w:rsidR="00234FD4" w:rsidRDefault="00234FD4" w:rsidP="004353DE">
      <w:pPr>
        <w:suppressAutoHyphens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</w:p>
    <w:p w:rsidR="00234FD4" w:rsidRDefault="00234FD4" w:rsidP="004353DE">
      <w:pPr>
        <w:widowControl w:val="0"/>
        <w:spacing w:line="10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Приоритет в оценке эффективности Программы отдается показателям общественной эффективности, поскольку она позволяет наиболее полно оценить последствия от реализации программных мероприятий. Программа реализуется эффективно, что составляет 100%.</w:t>
      </w:r>
    </w:p>
    <w:p w:rsidR="00234FD4" w:rsidRDefault="00234FD4" w:rsidP="004353DE">
      <w:pPr>
        <w:widowControl w:val="0"/>
        <w:spacing w:line="100" w:lineRule="atLeast"/>
        <w:textAlignment w:val="baseline"/>
        <w:rPr>
          <w:rFonts w:cs="Tahoma"/>
          <w:kern w:val="2"/>
          <w:sz w:val="28"/>
          <w:szCs w:val="28"/>
        </w:rPr>
      </w:pPr>
    </w:p>
    <w:p w:rsidR="00234FD4" w:rsidRDefault="00234FD4" w:rsidP="004353DE">
      <w:pPr>
        <w:widowControl w:val="0"/>
        <w:spacing w:line="100" w:lineRule="atLeast"/>
        <w:textAlignment w:val="baseline"/>
        <w:rPr>
          <w:rFonts w:cs="Tahoma"/>
          <w:kern w:val="2"/>
          <w:sz w:val="28"/>
          <w:szCs w:val="28"/>
        </w:rPr>
      </w:pPr>
      <w:r>
        <w:rPr>
          <w:rFonts w:cs="Tahoma"/>
          <w:kern w:val="2"/>
          <w:sz w:val="28"/>
          <w:szCs w:val="28"/>
        </w:rPr>
        <w:t>Глава</w:t>
      </w:r>
    </w:p>
    <w:p w:rsidR="00234FD4" w:rsidRDefault="00234FD4" w:rsidP="004353DE">
      <w:pPr>
        <w:widowControl w:val="0"/>
        <w:spacing w:line="100" w:lineRule="atLeast"/>
        <w:textAlignment w:val="baseline"/>
        <w:rPr>
          <w:rFonts w:cs="Tahoma"/>
          <w:kern w:val="2"/>
          <w:sz w:val="28"/>
          <w:szCs w:val="28"/>
        </w:rPr>
      </w:pPr>
      <w:r>
        <w:rPr>
          <w:rFonts w:cs="Tahoma"/>
          <w:kern w:val="2"/>
          <w:sz w:val="28"/>
          <w:szCs w:val="28"/>
        </w:rPr>
        <w:t xml:space="preserve">Сергиевского сельского поселения   </w:t>
      </w:r>
    </w:p>
    <w:p w:rsidR="00234FD4" w:rsidRDefault="00234FD4" w:rsidP="004353DE">
      <w:pPr>
        <w:widowControl w:val="0"/>
        <w:spacing w:line="100" w:lineRule="atLeast"/>
        <w:textAlignment w:val="baseline"/>
        <w:rPr>
          <w:sz w:val="28"/>
          <w:szCs w:val="28"/>
        </w:rPr>
      </w:pPr>
      <w:r>
        <w:rPr>
          <w:rFonts w:cs="Tahoma"/>
          <w:kern w:val="2"/>
          <w:sz w:val="28"/>
          <w:szCs w:val="28"/>
        </w:rPr>
        <w:t xml:space="preserve">Кореновского района                                                                      </w:t>
      </w:r>
      <w:bookmarkStart w:id="0" w:name="_GoBack"/>
      <w:bookmarkEnd w:id="0"/>
      <w:r>
        <w:rPr>
          <w:rFonts w:cs="Tahoma"/>
          <w:kern w:val="2"/>
          <w:sz w:val="28"/>
          <w:szCs w:val="28"/>
        </w:rPr>
        <w:t xml:space="preserve"> А.П. Мозговой</w:t>
      </w:r>
    </w:p>
    <w:p w:rsidR="00234FD4" w:rsidRDefault="00234FD4"/>
    <w:sectPr w:rsidR="00234FD4" w:rsidSect="00820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3"/>
    <w:multiLevelType w:val="multilevel"/>
    <w:tmpl w:val="7DC8BF5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pStyle w:val="Heading2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1F97"/>
    <w:rsid w:val="00043331"/>
    <w:rsid w:val="00171E34"/>
    <w:rsid w:val="00180C23"/>
    <w:rsid w:val="001D7BFC"/>
    <w:rsid w:val="001E53FE"/>
    <w:rsid w:val="00212E76"/>
    <w:rsid w:val="00234FD4"/>
    <w:rsid w:val="002812D6"/>
    <w:rsid w:val="002B6185"/>
    <w:rsid w:val="00381F97"/>
    <w:rsid w:val="003A4069"/>
    <w:rsid w:val="004353DE"/>
    <w:rsid w:val="005D5806"/>
    <w:rsid w:val="00695154"/>
    <w:rsid w:val="006B6D72"/>
    <w:rsid w:val="007C559C"/>
    <w:rsid w:val="00804FA7"/>
    <w:rsid w:val="00820C5E"/>
    <w:rsid w:val="008A78B8"/>
    <w:rsid w:val="00BA43CE"/>
    <w:rsid w:val="00C104CD"/>
    <w:rsid w:val="00CF162D"/>
    <w:rsid w:val="00DC5A7A"/>
    <w:rsid w:val="00E172DB"/>
    <w:rsid w:val="00E5154B"/>
    <w:rsid w:val="00EA4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3DE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353DE"/>
    <w:pPr>
      <w:keepNext/>
      <w:numPr>
        <w:ilvl w:val="1"/>
        <w:numId w:val="2"/>
      </w:numPr>
      <w:tabs>
        <w:tab w:val="left" w:pos="360"/>
      </w:tabs>
      <w:jc w:val="center"/>
      <w:outlineLvl w:val="1"/>
    </w:pPr>
    <w:rPr>
      <w:b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353DE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styleId="NormalWeb">
    <w:name w:val="Normal (Web)"/>
    <w:basedOn w:val="Normal"/>
    <w:uiPriority w:val="99"/>
    <w:semiHidden/>
    <w:rsid w:val="004353DE"/>
    <w:pPr>
      <w:spacing w:before="280" w:after="280"/>
    </w:pPr>
  </w:style>
  <w:style w:type="paragraph" w:customStyle="1" w:styleId="ConsPlusNormal">
    <w:name w:val="ConsPlusNormal"/>
    <w:uiPriority w:val="99"/>
    <w:rsid w:val="004353DE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ConsNonformat">
    <w:name w:val="ConsNonformat"/>
    <w:uiPriority w:val="99"/>
    <w:rsid w:val="004353DE"/>
    <w:pPr>
      <w:widowControl w:val="0"/>
      <w:suppressAutoHyphens/>
      <w:autoSpaceDE w:val="0"/>
      <w:ind w:right="19772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1">
    <w:name w:val="Текст1"/>
    <w:basedOn w:val="Normal"/>
    <w:uiPriority w:val="99"/>
    <w:rsid w:val="004353DE"/>
    <w:rPr>
      <w:rFonts w:ascii="Courier New" w:hAnsi="Courier New"/>
      <w:sz w:val="20"/>
      <w:szCs w:val="28"/>
    </w:rPr>
  </w:style>
  <w:style w:type="table" w:styleId="TableGrid">
    <w:name w:val="Table Grid"/>
    <w:basedOn w:val="TableNormal"/>
    <w:uiPriority w:val="99"/>
    <w:rsid w:val="004353DE"/>
    <w:pPr>
      <w:suppressAutoHyphens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789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126</TotalTime>
  <Pages>9</Pages>
  <Words>2375</Words>
  <Characters>13539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Общий отдел</dc:creator>
  <cp:keywords/>
  <dc:description/>
  <cp:lastModifiedBy>User</cp:lastModifiedBy>
  <cp:revision>5</cp:revision>
  <cp:lastPrinted>2022-10-17T09:55:00Z</cp:lastPrinted>
  <dcterms:created xsi:type="dcterms:W3CDTF">2022-09-15T11:07:00Z</dcterms:created>
  <dcterms:modified xsi:type="dcterms:W3CDTF">2022-10-26T07:27:00Z</dcterms:modified>
</cp:coreProperties>
</file>