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564" w:rsidRDefault="00A65564" w:rsidP="00A65564">
      <w:pPr>
        <w:rPr>
          <w:b/>
          <w:bCs/>
          <w:sz w:val="28"/>
          <w:szCs w:val="28"/>
        </w:rPr>
      </w:pPr>
    </w:p>
    <w:p w:rsidR="00A65564" w:rsidRDefault="00A65564" w:rsidP="00A65564">
      <w:pPr>
        <w:pStyle w:val="2"/>
        <w:rPr>
          <w:b w:val="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38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564" w:rsidRDefault="00A65564" w:rsidP="00A65564">
      <w:pPr>
        <w:pStyle w:val="2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АДМИНИСТРАЦИЯ  СЕРГИЕВСКОГО</w:t>
      </w:r>
      <w:proofErr w:type="gramEnd"/>
      <w:r>
        <w:rPr>
          <w:bCs/>
          <w:sz w:val="28"/>
          <w:szCs w:val="28"/>
        </w:rPr>
        <w:t xml:space="preserve"> СЕЛЬСКОГО ПОСЕЛЕНИЯ</w:t>
      </w:r>
    </w:p>
    <w:p w:rsidR="00A65564" w:rsidRDefault="00A65564" w:rsidP="005D7F3C">
      <w:pPr>
        <w:tabs>
          <w:tab w:val="left" w:pos="9355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A65564" w:rsidRDefault="00A65564" w:rsidP="00A65564">
      <w:pPr>
        <w:jc w:val="center"/>
        <w:rPr>
          <w:b/>
          <w:bCs/>
          <w:sz w:val="28"/>
          <w:szCs w:val="28"/>
        </w:rPr>
      </w:pPr>
    </w:p>
    <w:p w:rsidR="00A65564" w:rsidRDefault="00A65564" w:rsidP="00A6556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65564" w:rsidRDefault="00A65564" w:rsidP="00A65564">
      <w:pPr>
        <w:jc w:val="center"/>
        <w:rPr>
          <w:b/>
          <w:sz w:val="28"/>
          <w:szCs w:val="28"/>
        </w:rPr>
      </w:pPr>
    </w:p>
    <w:p w:rsidR="00A65564" w:rsidRDefault="00A65564" w:rsidP="00A6556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20 октября 2022</w:t>
      </w:r>
      <w:r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</w:t>
      </w:r>
      <w:r w:rsidR="005D7F3C">
        <w:rPr>
          <w:b/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№ 118</w:t>
      </w:r>
    </w:p>
    <w:p w:rsidR="00A65564" w:rsidRDefault="00A65564" w:rsidP="00A6556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ст.Сергиевская</w:t>
      </w:r>
      <w:proofErr w:type="spellEnd"/>
    </w:p>
    <w:p w:rsidR="00A65564" w:rsidRDefault="00A65564" w:rsidP="00A6556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A65564" w:rsidRDefault="00A65564" w:rsidP="00A6556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t>О начале отопительного период</w:t>
      </w:r>
      <w:r>
        <w:rPr>
          <w:b/>
          <w:kern w:val="0"/>
          <w:sz w:val="28"/>
          <w:szCs w:val="28"/>
          <w:lang w:eastAsia="ru-RU"/>
        </w:rPr>
        <w:t>а 2022-2023</w:t>
      </w:r>
      <w:r>
        <w:rPr>
          <w:b/>
          <w:kern w:val="0"/>
          <w:sz w:val="28"/>
          <w:szCs w:val="28"/>
          <w:lang w:eastAsia="ru-RU"/>
        </w:rPr>
        <w:t xml:space="preserve"> годов на территории Сергиевского сельского поселения </w:t>
      </w:r>
      <w:proofErr w:type="spellStart"/>
      <w:r>
        <w:rPr>
          <w:b/>
          <w:kern w:val="0"/>
          <w:sz w:val="28"/>
          <w:szCs w:val="28"/>
          <w:lang w:eastAsia="ru-RU"/>
        </w:rPr>
        <w:t>Кореновского</w:t>
      </w:r>
      <w:proofErr w:type="spellEnd"/>
      <w:r>
        <w:rPr>
          <w:b/>
          <w:kern w:val="0"/>
          <w:sz w:val="28"/>
          <w:szCs w:val="28"/>
          <w:lang w:eastAsia="ru-RU"/>
        </w:rPr>
        <w:t xml:space="preserve"> района </w:t>
      </w:r>
    </w:p>
    <w:p w:rsidR="00A65564" w:rsidRDefault="00A65564" w:rsidP="00A6556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A65564" w:rsidRDefault="00A65564" w:rsidP="00A65564">
      <w:pPr>
        <w:suppressAutoHyphens w:val="0"/>
        <w:ind w:firstLine="851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В соответствии с Правилами предоставления коммунальных услуг собственникам и пользователям помещений в многоквартирных домах и жилых домов, утверждёнными постановлением Правительства Российской Федерации от 6 мая 2011года № 354 «О предоставлении коммунальных услуг собственникам и пользователям помещений в многоквартирных домах и жилых домов», организационно-методическими рекомендациями по подготовке к проведению отопительного периода и повышению надёжности систем коммунального теплоснабжения в городах и населённых пунктах Российской Федерации МДС 41-6.2000, утверждёнными приказом Госстроя России от 6 сентября 2000 года № 203, и в связи с понижением температуры наружного воздуха, администрация Сергиевского сельского поселения </w:t>
      </w:r>
      <w:proofErr w:type="spellStart"/>
      <w:r>
        <w:rPr>
          <w:kern w:val="0"/>
          <w:sz w:val="28"/>
          <w:szCs w:val="28"/>
          <w:lang w:eastAsia="ru-RU"/>
        </w:rPr>
        <w:t>Кореновского</w:t>
      </w:r>
      <w:proofErr w:type="spellEnd"/>
      <w:r>
        <w:rPr>
          <w:kern w:val="0"/>
          <w:sz w:val="28"/>
          <w:szCs w:val="28"/>
          <w:lang w:eastAsia="ru-RU"/>
        </w:rPr>
        <w:t xml:space="preserve"> района п о с т а н о в л я е т:</w:t>
      </w:r>
    </w:p>
    <w:p w:rsidR="00A65564" w:rsidRDefault="00A65564" w:rsidP="00A65564">
      <w:pPr>
        <w:suppressAutoHyphens w:val="0"/>
        <w:ind w:firstLine="708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1. Рекомендовать предприятиям, организациям и учреждениям независимо от форм собственности, имеющим на своем балансе отопительные котельные, оказывающие услуги населению и объектам социальной сферы, обеспечить подачу теплоносителя на объекты потребителей тепловой энергии:</w:t>
      </w:r>
    </w:p>
    <w:p w:rsidR="00A65564" w:rsidRDefault="00A65564" w:rsidP="00A65564">
      <w:pPr>
        <w:suppressAutoHyphens w:val="0"/>
        <w:ind w:firstLine="708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1.1. в соответствии с поданными заявками потребителей согласно договорам теплоснабжения и (или) договорами поставки тепловой энергии (мощности) и (или) теплоносителя, и иным договорам, содержащим положение о предоставлении коммунальных услуг;</w:t>
      </w:r>
    </w:p>
    <w:p w:rsidR="00A65564" w:rsidRDefault="00A65564" w:rsidP="00A65564">
      <w:pPr>
        <w:suppressAutoHyphens w:val="0"/>
        <w:ind w:firstLine="708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1.2.  не позднее дня, следующего за днем окончания 5-дневного периода, в течение которого среднесуточная температура наружного воздуха ниже           8 градусов Цельсия. </w:t>
      </w:r>
    </w:p>
    <w:p w:rsidR="00A65564" w:rsidRDefault="00A65564" w:rsidP="00A65564">
      <w:pPr>
        <w:tabs>
          <w:tab w:val="left" w:pos="851"/>
        </w:tabs>
        <w:suppressAutoHyphens w:val="0"/>
        <w:ind w:firstLine="851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Общему отделу администрации Сергиевского сельского поселения </w:t>
      </w:r>
      <w:proofErr w:type="spellStart"/>
      <w:r>
        <w:rPr>
          <w:kern w:val="0"/>
          <w:sz w:val="28"/>
          <w:szCs w:val="28"/>
          <w:lang w:eastAsia="ru-RU"/>
        </w:rPr>
        <w:t>Кореновского</w:t>
      </w:r>
      <w:proofErr w:type="spellEnd"/>
      <w:r>
        <w:rPr>
          <w:kern w:val="0"/>
          <w:sz w:val="28"/>
          <w:szCs w:val="28"/>
          <w:lang w:eastAsia="ru-RU"/>
        </w:rPr>
        <w:t xml:space="preserve"> района (</w:t>
      </w:r>
      <w:proofErr w:type="spellStart"/>
      <w:r>
        <w:rPr>
          <w:kern w:val="0"/>
          <w:sz w:val="28"/>
          <w:szCs w:val="28"/>
          <w:lang w:eastAsia="ru-RU"/>
        </w:rPr>
        <w:t>Рохманка</w:t>
      </w:r>
      <w:proofErr w:type="spellEnd"/>
      <w:r>
        <w:rPr>
          <w:kern w:val="0"/>
          <w:sz w:val="28"/>
          <w:szCs w:val="28"/>
          <w:lang w:eastAsia="ru-RU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Сергиевского сельского поселения </w:t>
      </w:r>
      <w:proofErr w:type="spellStart"/>
      <w:r>
        <w:rPr>
          <w:kern w:val="0"/>
          <w:sz w:val="28"/>
          <w:szCs w:val="28"/>
          <w:lang w:eastAsia="ru-RU"/>
        </w:rPr>
        <w:t>Кореновского</w:t>
      </w:r>
      <w:proofErr w:type="spellEnd"/>
      <w:r>
        <w:rPr>
          <w:kern w:val="0"/>
          <w:sz w:val="28"/>
          <w:szCs w:val="28"/>
          <w:lang w:eastAsia="ru-RU"/>
        </w:rPr>
        <w:t xml:space="preserve"> района в информационно-телекоммуникационной сети «Интернет».</w:t>
      </w:r>
    </w:p>
    <w:p w:rsidR="00A65564" w:rsidRDefault="00A65564" w:rsidP="00A65564">
      <w:pPr>
        <w:tabs>
          <w:tab w:val="left" w:pos="851"/>
        </w:tabs>
        <w:suppressAutoHyphens w:val="0"/>
        <w:jc w:val="both"/>
        <w:rPr>
          <w:kern w:val="0"/>
          <w:sz w:val="28"/>
          <w:lang w:eastAsia="ru-RU"/>
        </w:rPr>
      </w:pPr>
      <w:r>
        <w:rPr>
          <w:kern w:val="0"/>
          <w:sz w:val="28"/>
          <w:lang w:eastAsia="ru-RU"/>
        </w:rPr>
        <w:t xml:space="preserve">            3. Постановление вступает в силу </w:t>
      </w:r>
      <w:r>
        <w:rPr>
          <w:kern w:val="0"/>
          <w:sz w:val="28"/>
          <w:szCs w:val="28"/>
          <w:lang w:eastAsia="ru-RU"/>
        </w:rPr>
        <w:t>со дня</w:t>
      </w:r>
      <w:r>
        <w:rPr>
          <w:kern w:val="0"/>
          <w:sz w:val="28"/>
          <w:lang w:eastAsia="ru-RU"/>
        </w:rPr>
        <w:t xml:space="preserve"> подписания.</w:t>
      </w:r>
    </w:p>
    <w:p w:rsidR="00A65564" w:rsidRDefault="00A65564" w:rsidP="00A65564">
      <w:pPr>
        <w:keepNext/>
        <w:suppressAutoHyphens w:val="0"/>
        <w:outlineLvl w:val="2"/>
        <w:rPr>
          <w:kern w:val="0"/>
          <w:sz w:val="28"/>
          <w:szCs w:val="28"/>
          <w:lang w:eastAsia="ru-RU"/>
        </w:rPr>
      </w:pPr>
    </w:p>
    <w:p w:rsidR="00A65564" w:rsidRDefault="00A65564" w:rsidP="00A65564">
      <w:pPr>
        <w:keepNext/>
        <w:suppressAutoHyphens w:val="0"/>
        <w:outlineLvl w:val="2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Глава</w:t>
      </w:r>
    </w:p>
    <w:p w:rsidR="00A65564" w:rsidRDefault="00A65564" w:rsidP="00A65564">
      <w:pPr>
        <w:keepNext/>
        <w:suppressAutoHyphens w:val="0"/>
        <w:outlineLvl w:val="2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Сергиевского сельского поселения   </w:t>
      </w:r>
    </w:p>
    <w:p w:rsidR="00A65564" w:rsidRPr="00A65564" w:rsidRDefault="00A65564" w:rsidP="00A65564">
      <w:pPr>
        <w:suppressAutoHyphens w:val="0"/>
        <w:rPr>
          <w:b/>
          <w:kern w:val="0"/>
          <w:sz w:val="28"/>
          <w:szCs w:val="28"/>
          <w:lang w:val="en-US" w:eastAsia="ru-RU"/>
        </w:rPr>
      </w:pPr>
      <w:proofErr w:type="spellStart"/>
      <w:r>
        <w:rPr>
          <w:kern w:val="0"/>
          <w:sz w:val="28"/>
          <w:szCs w:val="28"/>
          <w:lang w:eastAsia="ru-RU"/>
        </w:rPr>
        <w:t>Кореновского</w:t>
      </w:r>
      <w:proofErr w:type="spellEnd"/>
      <w:r>
        <w:rPr>
          <w:kern w:val="0"/>
          <w:sz w:val="28"/>
          <w:szCs w:val="28"/>
          <w:lang w:eastAsia="ru-RU"/>
        </w:rPr>
        <w:t xml:space="preserve"> района                                                 </w:t>
      </w:r>
      <w:r>
        <w:rPr>
          <w:kern w:val="0"/>
          <w:sz w:val="28"/>
          <w:szCs w:val="28"/>
          <w:lang w:eastAsia="ru-RU"/>
        </w:rPr>
        <w:t xml:space="preserve">                 А.П. Мозговой</w:t>
      </w:r>
    </w:p>
    <w:p w:rsidR="00A65564" w:rsidRDefault="00A65564" w:rsidP="00A65564">
      <w:pPr>
        <w:jc w:val="center"/>
        <w:rPr>
          <w:b/>
          <w:bCs/>
          <w:sz w:val="28"/>
          <w:szCs w:val="28"/>
        </w:rPr>
      </w:pPr>
    </w:p>
    <w:p w:rsidR="007C559C" w:rsidRDefault="007C559C"/>
    <w:sectPr w:rsidR="007C559C" w:rsidSect="00A6556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06"/>
    <w:rsid w:val="00494DF9"/>
    <w:rsid w:val="005D144F"/>
    <w:rsid w:val="005D7F3C"/>
    <w:rsid w:val="005F7DCD"/>
    <w:rsid w:val="00663365"/>
    <w:rsid w:val="00665B10"/>
    <w:rsid w:val="007C559C"/>
    <w:rsid w:val="008916FB"/>
    <w:rsid w:val="00A51847"/>
    <w:rsid w:val="00A65564"/>
    <w:rsid w:val="00B66606"/>
    <w:rsid w:val="00BF431A"/>
    <w:rsid w:val="00C25807"/>
    <w:rsid w:val="00D52E2A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85F4F"/>
  <w15:chartTrackingRefBased/>
  <w15:docId w15:val="{B367ED77-C288-4B27-B106-3E845D80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56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65564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5564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D7F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7F3C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3</cp:revision>
  <cp:lastPrinted>2022-10-21T05:12:00Z</cp:lastPrinted>
  <dcterms:created xsi:type="dcterms:W3CDTF">2022-10-21T04:54:00Z</dcterms:created>
  <dcterms:modified xsi:type="dcterms:W3CDTF">2022-10-21T05:12:00Z</dcterms:modified>
</cp:coreProperties>
</file>