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76" w:rsidRPr="00D620A6" w:rsidRDefault="00D64176" w:rsidP="00D64176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  <w:r w:rsidRPr="00D620A6">
        <w:rPr>
          <w:noProof/>
          <w:sz w:val="28"/>
          <w:szCs w:val="28"/>
        </w:rPr>
        <w:drawing>
          <wp:inline distT="0" distB="0" distL="0" distR="0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6" w:rsidRPr="00D620A6" w:rsidRDefault="00D64176" w:rsidP="00D64176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D64176" w:rsidRPr="00D620A6" w:rsidRDefault="00D64176" w:rsidP="00D64176">
      <w:pPr>
        <w:keepNext/>
        <w:tabs>
          <w:tab w:val="num" w:pos="432"/>
        </w:tabs>
        <w:suppressAutoHyphens/>
        <w:jc w:val="center"/>
        <w:outlineLvl w:val="0"/>
        <w:rPr>
          <w:b/>
          <w:bCs/>
          <w:kern w:val="32"/>
          <w:sz w:val="28"/>
          <w:szCs w:val="28"/>
        </w:rPr>
      </w:pPr>
      <w:proofErr w:type="gramStart"/>
      <w:r w:rsidRPr="00D620A6">
        <w:rPr>
          <w:b/>
          <w:bCs/>
          <w:kern w:val="32"/>
          <w:sz w:val="28"/>
          <w:szCs w:val="28"/>
        </w:rPr>
        <w:t>АДМИНИСТРАЦИЯ  СЕРГИЕВСКОГО</w:t>
      </w:r>
      <w:proofErr w:type="gramEnd"/>
      <w:r w:rsidRPr="00D620A6">
        <w:rPr>
          <w:b/>
          <w:bCs/>
          <w:kern w:val="32"/>
          <w:sz w:val="28"/>
          <w:szCs w:val="28"/>
        </w:rPr>
        <w:t xml:space="preserve"> СЕЛЬСКОГО ПОСЕЛЕНИЯ</w:t>
      </w:r>
    </w:p>
    <w:p w:rsidR="00D64176" w:rsidRPr="00D620A6" w:rsidRDefault="00D64176" w:rsidP="00D64176">
      <w:pPr>
        <w:keepNext/>
        <w:tabs>
          <w:tab w:val="num" w:pos="432"/>
        </w:tabs>
        <w:suppressAutoHyphens/>
        <w:jc w:val="center"/>
        <w:outlineLvl w:val="0"/>
        <w:rPr>
          <w:b/>
          <w:bCs/>
          <w:kern w:val="32"/>
          <w:sz w:val="28"/>
          <w:szCs w:val="28"/>
        </w:rPr>
      </w:pPr>
      <w:r w:rsidRPr="00D620A6">
        <w:rPr>
          <w:b/>
          <w:bCs/>
          <w:iCs/>
          <w:kern w:val="32"/>
          <w:sz w:val="32"/>
          <w:szCs w:val="32"/>
        </w:rPr>
        <w:t>КОРЕНОВСКОГО РАЙОНА</w:t>
      </w:r>
    </w:p>
    <w:p w:rsidR="00D64176" w:rsidRPr="00D620A6" w:rsidRDefault="00D64176" w:rsidP="00D64176">
      <w:pPr>
        <w:rPr>
          <w:sz w:val="28"/>
          <w:szCs w:val="28"/>
          <w:lang w:eastAsia="x-none"/>
        </w:rPr>
      </w:pPr>
    </w:p>
    <w:p w:rsidR="00D64176" w:rsidRPr="00D620A6" w:rsidRDefault="00D64176" w:rsidP="00D64176">
      <w:pPr>
        <w:jc w:val="center"/>
        <w:rPr>
          <w:b/>
          <w:sz w:val="32"/>
          <w:szCs w:val="32"/>
        </w:rPr>
      </w:pPr>
      <w:r w:rsidRPr="00D620A6">
        <w:rPr>
          <w:b/>
          <w:sz w:val="32"/>
          <w:szCs w:val="32"/>
        </w:rPr>
        <w:t>ПОСТАНОВЛЕНИЕ</w:t>
      </w:r>
    </w:p>
    <w:p w:rsidR="00D64176" w:rsidRPr="00D620A6" w:rsidRDefault="00D64176" w:rsidP="00D64176">
      <w:pPr>
        <w:tabs>
          <w:tab w:val="left" w:pos="851"/>
        </w:tabs>
        <w:jc w:val="center"/>
        <w:rPr>
          <w:rFonts w:ascii="Calibri" w:hAnsi="Calibri"/>
          <w:b/>
          <w:sz w:val="28"/>
        </w:rPr>
      </w:pPr>
    </w:p>
    <w:p w:rsidR="00D64176" w:rsidRPr="00D620A6" w:rsidRDefault="00D64176" w:rsidP="00D6417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от  13.1</w:t>
      </w:r>
      <w:r w:rsidRPr="00D620A6">
        <w:rPr>
          <w:b/>
          <w:sz w:val="28"/>
          <w:szCs w:val="28"/>
        </w:rPr>
        <w:t>0.2022</w:t>
      </w:r>
      <w:proofErr w:type="gramEnd"/>
      <w:r w:rsidRPr="00D620A6">
        <w:rPr>
          <w:b/>
          <w:sz w:val="28"/>
          <w:szCs w:val="28"/>
        </w:rPr>
        <w:t xml:space="preserve"> года</w:t>
      </w:r>
      <w:r w:rsidRPr="00D620A6">
        <w:rPr>
          <w:b/>
          <w:sz w:val="28"/>
          <w:szCs w:val="28"/>
        </w:rPr>
        <w:tab/>
      </w:r>
      <w:r w:rsidRPr="00D620A6">
        <w:rPr>
          <w:b/>
          <w:sz w:val="28"/>
          <w:szCs w:val="28"/>
        </w:rPr>
        <w:tab/>
      </w:r>
      <w:r w:rsidRPr="00D620A6">
        <w:rPr>
          <w:b/>
          <w:sz w:val="28"/>
          <w:szCs w:val="28"/>
        </w:rPr>
        <w:tab/>
      </w:r>
      <w:r w:rsidRPr="00D620A6">
        <w:rPr>
          <w:b/>
          <w:sz w:val="28"/>
          <w:szCs w:val="28"/>
        </w:rPr>
        <w:tab/>
      </w:r>
      <w:r w:rsidRPr="00D620A6">
        <w:rPr>
          <w:b/>
          <w:sz w:val="28"/>
          <w:szCs w:val="28"/>
        </w:rPr>
        <w:tab/>
      </w:r>
      <w:r w:rsidRPr="00D620A6">
        <w:rPr>
          <w:b/>
          <w:sz w:val="28"/>
          <w:szCs w:val="28"/>
        </w:rPr>
        <w:tab/>
      </w:r>
      <w:r w:rsidRPr="00D620A6">
        <w:rPr>
          <w:b/>
          <w:sz w:val="28"/>
          <w:szCs w:val="28"/>
        </w:rPr>
        <w:tab/>
      </w:r>
      <w:r w:rsidRPr="00D620A6">
        <w:rPr>
          <w:b/>
          <w:sz w:val="28"/>
          <w:szCs w:val="28"/>
        </w:rPr>
        <w:tab/>
        <w:t xml:space="preserve">             № </w:t>
      </w:r>
      <w:r>
        <w:rPr>
          <w:b/>
          <w:sz w:val="28"/>
          <w:szCs w:val="28"/>
        </w:rPr>
        <w:t>112</w:t>
      </w:r>
    </w:p>
    <w:p w:rsidR="00D64176" w:rsidRPr="00D620A6" w:rsidRDefault="00D64176" w:rsidP="00D64176">
      <w:pPr>
        <w:jc w:val="center"/>
        <w:rPr>
          <w:sz w:val="24"/>
          <w:szCs w:val="24"/>
        </w:rPr>
      </w:pPr>
      <w:proofErr w:type="spellStart"/>
      <w:r w:rsidRPr="00D620A6">
        <w:rPr>
          <w:sz w:val="24"/>
          <w:szCs w:val="24"/>
        </w:rPr>
        <w:t>ст-</w:t>
      </w:r>
      <w:proofErr w:type="gramStart"/>
      <w:r w:rsidRPr="00D620A6">
        <w:rPr>
          <w:sz w:val="24"/>
          <w:szCs w:val="24"/>
        </w:rPr>
        <w:t>ца</w:t>
      </w:r>
      <w:proofErr w:type="spellEnd"/>
      <w:r w:rsidRPr="00D620A6">
        <w:rPr>
          <w:sz w:val="24"/>
          <w:szCs w:val="24"/>
        </w:rPr>
        <w:t xml:space="preserve">  Сергиевская</w:t>
      </w:r>
      <w:proofErr w:type="gramEnd"/>
    </w:p>
    <w:p w:rsidR="00D64176" w:rsidRDefault="00D64176" w:rsidP="00D6417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9923A1">
        <w:rPr>
          <w:b/>
          <w:sz w:val="28"/>
          <w:szCs w:val="28"/>
          <w:lang w:eastAsia="ar-SA"/>
        </w:rPr>
        <w:t xml:space="preserve">Об утверждении </w:t>
      </w:r>
      <w:r>
        <w:rPr>
          <w:b/>
          <w:sz w:val="28"/>
          <w:szCs w:val="28"/>
          <w:lang w:eastAsia="ar-SA"/>
        </w:rPr>
        <w:t>перечня муниципальных услуг а</w:t>
      </w:r>
      <w:r w:rsidRPr="009923A1">
        <w:rPr>
          <w:b/>
          <w:sz w:val="28"/>
          <w:szCs w:val="28"/>
          <w:lang w:eastAsia="ar-SA"/>
        </w:rPr>
        <w:t xml:space="preserve">дминистрации </w:t>
      </w:r>
      <w:r>
        <w:rPr>
          <w:b/>
          <w:sz w:val="28"/>
          <w:szCs w:val="28"/>
          <w:lang w:eastAsia="ar-SA"/>
        </w:rPr>
        <w:t>Сергиевского</w:t>
      </w:r>
      <w:r w:rsidRPr="009923A1"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 w:rsidRPr="009923A1">
        <w:rPr>
          <w:b/>
          <w:sz w:val="28"/>
          <w:szCs w:val="28"/>
          <w:lang w:eastAsia="ar-SA"/>
        </w:rPr>
        <w:t>Кореновского</w:t>
      </w:r>
      <w:proofErr w:type="spellEnd"/>
      <w:r w:rsidRPr="009923A1">
        <w:rPr>
          <w:b/>
          <w:sz w:val="28"/>
          <w:szCs w:val="28"/>
          <w:lang w:eastAsia="ar-SA"/>
        </w:rPr>
        <w:t xml:space="preserve"> района</w:t>
      </w:r>
      <w:r>
        <w:rPr>
          <w:b/>
          <w:sz w:val="28"/>
          <w:szCs w:val="28"/>
          <w:lang w:eastAsia="ar-SA"/>
        </w:rPr>
        <w:t xml:space="preserve">, предоставление которых посредством комплексного запроса не осуществляется </w:t>
      </w:r>
      <w:r w:rsidRPr="009923A1">
        <w:rPr>
          <w:b/>
          <w:sz w:val="28"/>
          <w:szCs w:val="28"/>
          <w:lang w:eastAsia="ar-SA"/>
        </w:rPr>
        <w:t xml:space="preserve"> </w:t>
      </w:r>
    </w:p>
    <w:p w:rsidR="00D64176" w:rsidRPr="009923A1" w:rsidRDefault="00D64176" w:rsidP="00D6417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D64176" w:rsidRPr="009923A1" w:rsidRDefault="00D64176" w:rsidP="00D6417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D64176" w:rsidRPr="009923A1" w:rsidRDefault="00D64176" w:rsidP="00D6417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923A1">
        <w:rPr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  <w:lang w:eastAsia="ar-SA"/>
        </w:rPr>
        <w:t xml:space="preserve">пунктом 13 статьи 15.1 </w:t>
      </w:r>
      <w:r w:rsidRPr="009923A1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ого</w:t>
      </w:r>
      <w:r w:rsidRPr="009923A1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а</w:t>
      </w:r>
      <w:r w:rsidRPr="009923A1">
        <w:rPr>
          <w:sz w:val="28"/>
          <w:szCs w:val="28"/>
          <w:lang w:eastAsia="ar-SA"/>
        </w:rPr>
        <w:t xml:space="preserve"> от 27 июля 2010 года № 210-ФЗ «Об организации пред</w:t>
      </w:r>
      <w:r>
        <w:rPr>
          <w:sz w:val="28"/>
          <w:szCs w:val="28"/>
          <w:lang w:eastAsia="ar-SA"/>
        </w:rPr>
        <w:t>о</w:t>
      </w:r>
      <w:r w:rsidRPr="009923A1">
        <w:rPr>
          <w:sz w:val="28"/>
          <w:szCs w:val="28"/>
          <w:lang w:eastAsia="ar-SA"/>
        </w:rPr>
        <w:t>ставления государственных и муниципальных услуг»,</w:t>
      </w:r>
      <w:r>
        <w:rPr>
          <w:sz w:val="28"/>
          <w:szCs w:val="28"/>
          <w:lang w:eastAsia="ar-SA"/>
        </w:rPr>
        <w:t xml:space="preserve"> </w:t>
      </w:r>
      <w:r w:rsidRPr="009923A1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>Сергиевского</w:t>
      </w:r>
      <w:r w:rsidRPr="009923A1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9923A1">
        <w:rPr>
          <w:sz w:val="28"/>
          <w:szCs w:val="28"/>
          <w:lang w:eastAsia="ar-SA"/>
        </w:rPr>
        <w:t>Кореновского</w:t>
      </w:r>
      <w:proofErr w:type="spellEnd"/>
      <w:r w:rsidRPr="009923A1">
        <w:rPr>
          <w:sz w:val="28"/>
          <w:szCs w:val="28"/>
          <w:lang w:eastAsia="ar-SA"/>
        </w:rPr>
        <w:t xml:space="preserve"> района   п о с </w:t>
      </w:r>
      <w:proofErr w:type="gramStart"/>
      <w:r w:rsidRPr="009923A1">
        <w:rPr>
          <w:sz w:val="28"/>
          <w:szCs w:val="28"/>
          <w:lang w:eastAsia="ar-SA"/>
        </w:rPr>
        <w:t>т</w:t>
      </w:r>
      <w:proofErr w:type="gramEnd"/>
      <w:r w:rsidRPr="009923A1">
        <w:rPr>
          <w:sz w:val="28"/>
          <w:szCs w:val="28"/>
          <w:lang w:eastAsia="ar-SA"/>
        </w:rPr>
        <w:t xml:space="preserve"> а н о в л я е т:</w:t>
      </w:r>
    </w:p>
    <w:p w:rsidR="00D64176" w:rsidRDefault="00D64176" w:rsidP="00D64176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9923A1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  <w:lang w:eastAsia="ar-SA"/>
        </w:rPr>
        <w:t xml:space="preserve">перечень муниципальных услуг </w:t>
      </w:r>
      <w:r w:rsidRPr="009923A1"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  <w:lang w:eastAsia="ar-SA"/>
        </w:rPr>
        <w:t>Сергиевского</w:t>
      </w:r>
      <w:r w:rsidRPr="009923A1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9923A1">
        <w:rPr>
          <w:sz w:val="28"/>
          <w:szCs w:val="28"/>
          <w:lang w:eastAsia="ar-SA"/>
        </w:rPr>
        <w:t>Кореновского</w:t>
      </w:r>
      <w:proofErr w:type="spellEnd"/>
      <w:r w:rsidRPr="009923A1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>,</w:t>
      </w:r>
      <w:r w:rsidRPr="009923A1">
        <w:rPr>
          <w:sz w:val="28"/>
          <w:szCs w:val="28"/>
          <w:lang w:eastAsia="ar-SA"/>
        </w:rPr>
        <w:t xml:space="preserve"> предоставлени</w:t>
      </w:r>
      <w:r>
        <w:rPr>
          <w:sz w:val="28"/>
          <w:szCs w:val="28"/>
          <w:lang w:eastAsia="ar-SA"/>
        </w:rPr>
        <w:t>е</w:t>
      </w:r>
      <w:r w:rsidRPr="009923A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которых посредством комплексного запроса не осуществляется </w:t>
      </w:r>
      <w:r w:rsidRPr="009923A1">
        <w:rPr>
          <w:sz w:val="28"/>
          <w:szCs w:val="28"/>
          <w:lang w:eastAsia="ar-SA"/>
        </w:rPr>
        <w:t>(прилагается).</w:t>
      </w:r>
    </w:p>
    <w:p w:rsidR="00D64176" w:rsidRPr="009923A1" w:rsidRDefault="00D64176" w:rsidP="00D6417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  <w:lang/>
        </w:rPr>
      </w:pPr>
      <w:r>
        <w:rPr>
          <w:sz w:val="28"/>
          <w:szCs w:val="28"/>
          <w:lang w:eastAsia="ar-SA"/>
        </w:rPr>
        <w:t>2</w:t>
      </w:r>
      <w:r w:rsidRPr="009923A1">
        <w:rPr>
          <w:sz w:val="28"/>
          <w:szCs w:val="28"/>
          <w:lang w:eastAsia="ar-SA"/>
        </w:rPr>
        <w:t xml:space="preserve">. </w:t>
      </w:r>
      <w:r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Сергиевского</w:t>
      </w:r>
      <w:r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</w:t>
      </w:r>
      <w:proofErr w:type="spellStart"/>
      <w:r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>Кореновско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го</w:t>
      </w:r>
      <w:proofErr w:type="spellEnd"/>
      <w:r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района (</w:t>
      </w:r>
      <w:proofErr w:type="spellStart"/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Рохманка</w:t>
      </w:r>
      <w:proofErr w:type="spellEnd"/>
      <w:r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Сергиевского</w:t>
      </w:r>
      <w:r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</w:t>
      </w:r>
      <w:proofErr w:type="spellStart"/>
      <w:r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>Кореновского</w:t>
      </w:r>
      <w:proofErr w:type="spellEnd"/>
      <w:r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района в сети 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«</w:t>
      </w:r>
      <w:r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>Интернет</w:t>
      </w: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»</w:t>
      </w:r>
      <w:r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>.</w:t>
      </w:r>
    </w:p>
    <w:p w:rsidR="00D64176" w:rsidRPr="009923A1" w:rsidRDefault="00D64176" w:rsidP="00D64176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  <w:lang/>
        </w:rPr>
      </w:pP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3</w:t>
      </w:r>
      <w:r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>. Контроль за выполнением настоящего постановления оставляю за собой.</w:t>
      </w:r>
    </w:p>
    <w:p w:rsidR="00D64176" w:rsidRPr="009923A1" w:rsidRDefault="00D64176" w:rsidP="00D6417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9923A1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D64176" w:rsidRPr="009923A1" w:rsidRDefault="00D64176" w:rsidP="00D64176">
      <w:pPr>
        <w:jc w:val="both"/>
        <w:rPr>
          <w:sz w:val="28"/>
          <w:szCs w:val="28"/>
        </w:rPr>
      </w:pPr>
    </w:p>
    <w:p w:rsidR="00D64176" w:rsidRPr="009923A1" w:rsidRDefault="00D64176" w:rsidP="00D641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</w:p>
    <w:p w:rsidR="00D64176" w:rsidRPr="009923A1" w:rsidRDefault="00D64176" w:rsidP="00D641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Pr="009923A1">
        <w:rPr>
          <w:sz w:val="28"/>
          <w:szCs w:val="28"/>
        </w:rPr>
        <w:t xml:space="preserve"> сельского поселения </w:t>
      </w:r>
    </w:p>
    <w:p w:rsidR="00D64176" w:rsidRPr="009923A1" w:rsidRDefault="00D64176" w:rsidP="00D64176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9923A1">
        <w:rPr>
          <w:sz w:val="28"/>
          <w:szCs w:val="28"/>
        </w:rPr>
        <w:t>Кореновского</w:t>
      </w:r>
      <w:proofErr w:type="spellEnd"/>
      <w:r w:rsidRPr="009923A1">
        <w:rPr>
          <w:sz w:val="28"/>
          <w:szCs w:val="28"/>
        </w:rPr>
        <w:t xml:space="preserve"> района                                                                           </w:t>
      </w:r>
      <w:r>
        <w:rPr>
          <w:sz w:val="28"/>
          <w:szCs w:val="28"/>
        </w:rPr>
        <w:t>А.П. Мозговой</w:t>
      </w:r>
    </w:p>
    <w:p w:rsidR="00D64176" w:rsidRPr="009923A1" w:rsidRDefault="00D64176" w:rsidP="00D64176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  <w:sectPr w:rsidR="00D64176" w:rsidRPr="009923A1" w:rsidSect="00DA4953">
          <w:headerReference w:type="default" r:id="rId6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D64176" w:rsidRPr="009923A1" w:rsidRDefault="00D64176" w:rsidP="00D64176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D64176" w:rsidRPr="009923A1" w:rsidRDefault="00D64176" w:rsidP="00D64176">
      <w:pPr>
        <w:ind w:left="4820"/>
        <w:jc w:val="center"/>
        <w:rPr>
          <w:rFonts w:eastAsia="TimesNewRomanPSMT"/>
          <w:sz w:val="28"/>
          <w:szCs w:val="28"/>
        </w:rPr>
      </w:pPr>
    </w:p>
    <w:p w:rsidR="00D64176" w:rsidRPr="009923A1" w:rsidRDefault="00D64176" w:rsidP="00D64176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D64176" w:rsidRPr="009923A1" w:rsidRDefault="00D64176" w:rsidP="00D64176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D64176" w:rsidRPr="009923A1" w:rsidRDefault="00D64176" w:rsidP="00D6417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Сергиевского</w:t>
      </w:r>
      <w:r w:rsidRPr="009923A1">
        <w:rPr>
          <w:rFonts w:eastAsia="TimesNewRomanPSMT"/>
          <w:sz w:val="28"/>
          <w:szCs w:val="28"/>
        </w:rPr>
        <w:t xml:space="preserve"> сельского поселения</w:t>
      </w:r>
    </w:p>
    <w:p w:rsidR="00D64176" w:rsidRPr="009923A1" w:rsidRDefault="00D64176" w:rsidP="00D64176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 w:rsidRPr="009923A1">
        <w:rPr>
          <w:rFonts w:eastAsia="TimesNewRomanPSMT"/>
          <w:sz w:val="28"/>
          <w:szCs w:val="28"/>
        </w:rPr>
        <w:t>Кореновского</w:t>
      </w:r>
      <w:proofErr w:type="spellEnd"/>
      <w:r w:rsidRPr="009923A1">
        <w:rPr>
          <w:rFonts w:eastAsia="TimesNewRomanPSMT"/>
          <w:sz w:val="28"/>
          <w:szCs w:val="28"/>
        </w:rPr>
        <w:t xml:space="preserve"> района</w:t>
      </w:r>
    </w:p>
    <w:p w:rsidR="00D64176" w:rsidRPr="009923A1" w:rsidRDefault="00D64176" w:rsidP="00D64176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proofErr w:type="gramStart"/>
      <w:r>
        <w:rPr>
          <w:rFonts w:eastAsia="TimesNewRomanPSMT"/>
          <w:sz w:val="28"/>
          <w:szCs w:val="28"/>
        </w:rPr>
        <w:t>13.10.</w:t>
      </w:r>
      <w:r w:rsidRPr="009923A1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>22</w:t>
      </w:r>
      <w:r w:rsidRPr="009923A1">
        <w:rPr>
          <w:rFonts w:eastAsia="TimesNewRomanPSMT"/>
          <w:sz w:val="28"/>
          <w:szCs w:val="28"/>
        </w:rPr>
        <w:t xml:space="preserve">  года</w:t>
      </w:r>
      <w:proofErr w:type="gramEnd"/>
      <w:r w:rsidRPr="009923A1">
        <w:rPr>
          <w:rFonts w:eastAsia="TimesNewRomanPSMT"/>
          <w:sz w:val="28"/>
          <w:szCs w:val="28"/>
        </w:rPr>
        <w:t xml:space="preserve">   № </w:t>
      </w:r>
      <w:r>
        <w:rPr>
          <w:rFonts w:eastAsia="TimesNewRomanPSMT"/>
          <w:sz w:val="28"/>
          <w:szCs w:val="28"/>
        </w:rPr>
        <w:t>112</w:t>
      </w:r>
    </w:p>
    <w:p w:rsidR="00D64176" w:rsidRDefault="00D64176" w:rsidP="00D64176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</w:rPr>
      </w:pPr>
    </w:p>
    <w:p w:rsidR="00D64176" w:rsidRPr="00D45FB0" w:rsidRDefault="00D64176" w:rsidP="00D64176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</w:rPr>
      </w:pPr>
      <w:r w:rsidRPr="00D45FB0">
        <w:rPr>
          <w:rFonts w:eastAsia="TimesNewRomanPSMT"/>
          <w:b/>
          <w:sz w:val="28"/>
          <w:szCs w:val="28"/>
        </w:rPr>
        <w:t>ПЕРЕЧЕНЬ</w:t>
      </w:r>
    </w:p>
    <w:p w:rsidR="00D64176" w:rsidRDefault="00D64176" w:rsidP="00D64176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 w:rsidRPr="00D45FB0">
        <w:rPr>
          <w:b/>
          <w:sz w:val="28"/>
          <w:szCs w:val="28"/>
          <w:lang w:eastAsia="ar-SA"/>
        </w:rPr>
        <w:t xml:space="preserve">муниципальных услуг администрации </w:t>
      </w:r>
      <w:r>
        <w:rPr>
          <w:b/>
          <w:sz w:val="28"/>
          <w:szCs w:val="28"/>
          <w:lang w:eastAsia="ar-SA"/>
        </w:rPr>
        <w:t>Сергиевского</w:t>
      </w:r>
      <w:r w:rsidRPr="00D45FB0"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 w:rsidRPr="00D45FB0">
        <w:rPr>
          <w:b/>
          <w:sz w:val="28"/>
          <w:szCs w:val="28"/>
          <w:lang w:eastAsia="ar-SA"/>
        </w:rPr>
        <w:t>Кореновского</w:t>
      </w:r>
      <w:proofErr w:type="spellEnd"/>
      <w:r w:rsidRPr="00D45FB0">
        <w:rPr>
          <w:b/>
          <w:sz w:val="28"/>
          <w:szCs w:val="28"/>
          <w:lang w:eastAsia="ar-SA"/>
        </w:rPr>
        <w:t xml:space="preserve"> </w:t>
      </w:r>
      <w:proofErr w:type="gramStart"/>
      <w:r w:rsidRPr="00D45FB0">
        <w:rPr>
          <w:b/>
          <w:sz w:val="28"/>
          <w:szCs w:val="28"/>
          <w:lang w:eastAsia="ar-SA"/>
        </w:rPr>
        <w:t>района</w:t>
      </w:r>
      <w:r>
        <w:rPr>
          <w:b/>
          <w:sz w:val="28"/>
          <w:szCs w:val="28"/>
          <w:lang w:eastAsia="ar-SA"/>
        </w:rPr>
        <w:t xml:space="preserve">, </w:t>
      </w:r>
      <w:r w:rsidRPr="00D45FB0">
        <w:rPr>
          <w:b/>
          <w:sz w:val="28"/>
          <w:szCs w:val="28"/>
          <w:lang w:eastAsia="ar-SA"/>
        </w:rPr>
        <w:t xml:space="preserve"> предоставление</w:t>
      </w:r>
      <w:proofErr w:type="gramEnd"/>
      <w:r w:rsidRPr="00D45FB0">
        <w:rPr>
          <w:b/>
          <w:sz w:val="28"/>
          <w:szCs w:val="28"/>
          <w:lang w:eastAsia="ar-SA"/>
        </w:rPr>
        <w:t xml:space="preserve"> которых посредством комплексного запроса не осуществляется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874"/>
      </w:tblGrid>
      <w:tr w:rsidR="00D64176" w:rsidRPr="00CD4EE9" w:rsidTr="0079158E">
        <w:trPr>
          <w:trHeight w:val="468"/>
        </w:trPr>
        <w:tc>
          <w:tcPr>
            <w:tcW w:w="959" w:type="dxa"/>
            <w:shd w:val="clear" w:color="auto" w:fill="auto"/>
          </w:tcPr>
          <w:p w:rsidR="00D64176" w:rsidRPr="00CD4EE9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CD4EE9">
              <w:rPr>
                <w:rFonts w:eastAsia="TimesNewRomanPSMT"/>
                <w:sz w:val="28"/>
                <w:szCs w:val="28"/>
              </w:rPr>
              <w:t xml:space="preserve">№ </w:t>
            </w:r>
          </w:p>
          <w:p w:rsidR="00D64176" w:rsidRPr="00CD4EE9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CD4EE9">
              <w:rPr>
                <w:rFonts w:eastAsia="TimesNewRomanPSMT"/>
                <w:sz w:val="28"/>
                <w:szCs w:val="28"/>
              </w:rPr>
              <w:t>п/п</w:t>
            </w:r>
          </w:p>
        </w:tc>
        <w:tc>
          <w:tcPr>
            <w:tcW w:w="8874" w:type="dxa"/>
            <w:shd w:val="clear" w:color="auto" w:fill="auto"/>
          </w:tcPr>
          <w:p w:rsidR="00D64176" w:rsidRPr="00CD4EE9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 w:rsidRPr="00CD4EE9">
              <w:rPr>
                <w:rFonts w:eastAsia="TimesNewRomanPSMT"/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D64176" w:rsidRPr="00CD4EE9" w:rsidTr="0079158E">
        <w:trPr>
          <w:trHeight w:val="247"/>
        </w:trPr>
        <w:tc>
          <w:tcPr>
            <w:tcW w:w="959" w:type="dxa"/>
            <w:shd w:val="clear" w:color="auto" w:fill="auto"/>
          </w:tcPr>
          <w:p w:rsidR="00D64176" w:rsidRPr="00267F02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 w:rsidRPr="00267F02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8874" w:type="dxa"/>
            <w:shd w:val="clear" w:color="auto" w:fill="auto"/>
          </w:tcPr>
          <w:p w:rsidR="00D64176" w:rsidRPr="00CD4EE9" w:rsidRDefault="00D64176" w:rsidP="0079158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CD4EE9"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D64176" w:rsidRPr="00CD4EE9" w:rsidTr="0079158E">
        <w:trPr>
          <w:trHeight w:val="247"/>
        </w:trPr>
        <w:tc>
          <w:tcPr>
            <w:tcW w:w="959" w:type="dxa"/>
            <w:shd w:val="clear" w:color="auto" w:fill="auto"/>
          </w:tcPr>
          <w:p w:rsidR="00D64176" w:rsidRPr="00267F02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 w:rsidRPr="00267F02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8874" w:type="dxa"/>
          </w:tcPr>
          <w:p w:rsidR="00D64176" w:rsidRPr="00274071" w:rsidRDefault="00D64176" w:rsidP="0079158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1A17CE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 торгах</w:t>
            </w:r>
          </w:p>
        </w:tc>
      </w:tr>
      <w:tr w:rsidR="00D64176" w:rsidRPr="00CD4EE9" w:rsidTr="0079158E">
        <w:trPr>
          <w:trHeight w:val="247"/>
        </w:trPr>
        <w:tc>
          <w:tcPr>
            <w:tcW w:w="959" w:type="dxa"/>
            <w:shd w:val="clear" w:color="auto" w:fill="auto"/>
          </w:tcPr>
          <w:p w:rsidR="00D64176" w:rsidRPr="00267F02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 w:rsidRPr="00267F02"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8874" w:type="dxa"/>
          </w:tcPr>
          <w:p w:rsidR="00D64176" w:rsidRPr="00274071" w:rsidRDefault="00D64176" w:rsidP="0079158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1A17CE">
              <w:rPr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D64176" w:rsidRPr="00CD4EE9" w:rsidTr="0079158E">
        <w:trPr>
          <w:trHeight w:val="247"/>
        </w:trPr>
        <w:tc>
          <w:tcPr>
            <w:tcW w:w="959" w:type="dxa"/>
            <w:shd w:val="clear" w:color="auto" w:fill="auto"/>
          </w:tcPr>
          <w:p w:rsidR="00D64176" w:rsidRPr="00267F02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8874" w:type="dxa"/>
            <w:shd w:val="clear" w:color="auto" w:fill="auto"/>
          </w:tcPr>
          <w:p w:rsidR="00D64176" w:rsidRPr="00CD4EE9" w:rsidRDefault="00D64176" w:rsidP="0079158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CD4EE9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D64176" w:rsidRPr="00CD4EE9" w:rsidTr="0079158E">
        <w:trPr>
          <w:trHeight w:val="247"/>
        </w:trPr>
        <w:tc>
          <w:tcPr>
            <w:tcW w:w="959" w:type="dxa"/>
            <w:shd w:val="clear" w:color="auto" w:fill="auto"/>
          </w:tcPr>
          <w:p w:rsidR="00D64176" w:rsidRPr="00267F02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8874" w:type="dxa"/>
            <w:shd w:val="clear" w:color="auto" w:fill="auto"/>
          </w:tcPr>
          <w:p w:rsidR="00D64176" w:rsidRPr="00CD4EE9" w:rsidRDefault="00D64176" w:rsidP="0079158E">
            <w:pPr>
              <w:snapToGrid w:val="0"/>
              <w:jc w:val="both"/>
              <w:rPr>
                <w:sz w:val="24"/>
                <w:szCs w:val="24"/>
              </w:rPr>
            </w:pPr>
            <w:r w:rsidRPr="00CD4EE9"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</w:tr>
      <w:tr w:rsidR="00D64176" w:rsidRPr="00CD4EE9" w:rsidTr="0079158E">
        <w:trPr>
          <w:trHeight w:val="247"/>
        </w:trPr>
        <w:tc>
          <w:tcPr>
            <w:tcW w:w="959" w:type="dxa"/>
            <w:shd w:val="clear" w:color="auto" w:fill="auto"/>
          </w:tcPr>
          <w:p w:rsidR="00D64176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8874" w:type="dxa"/>
            <w:shd w:val="clear" w:color="auto" w:fill="auto"/>
          </w:tcPr>
          <w:p w:rsidR="00D64176" w:rsidRPr="00CD4EE9" w:rsidRDefault="00D64176" w:rsidP="0079158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64691F"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D64176" w:rsidRPr="00CD4EE9" w:rsidTr="0079158E">
        <w:trPr>
          <w:trHeight w:val="247"/>
        </w:trPr>
        <w:tc>
          <w:tcPr>
            <w:tcW w:w="959" w:type="dxa"/>
            <w:shd w:val="clear" w:color="auto" w:fill="auto"/>
          </w:tcPr>
          <w:p w:rsidR="00D64176" w:rsidRPr="00267F02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8874" w:type="dxa"/>
            <w:shd w:val="clear" w:color="auto" w:fill="auto"/>
          </w:tcPr>
          <w:p w:rsidR="00D64176" w:rsidRPr="00CD4EE9" w:rsidRDefault="00D64176" w:rsidP="0079158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CD4EE9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D64176" w:rsidRPr="00CD4EE9" w:rsidTr="0079158E">
        <w:trPr>
          <w:trHeight w:val="247"/>
        </w:trPr>
        <w:tc>
          <w:tcPr>
            <w:tcW w:w="959" w:type="dxa"/>
            <w:shd w:val="clear" w:color="auto" w:fill="auto"/>
          </w:tcPr>
          <w:p w:rsidR="00D64176" w:rsidRPr="00267F02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8874" w:type="dxa"/>
            <w:shd w:val="clear" w:color="auto" w:fill="auto"/>
          </w:tcPr>
          <w:p w:rsidR="00D64176" w:rsidRPr="00CD4EE9" w:rsidRDefault="00D64176" w:rsidP="0079158E">
            <w:pPr>
              <w:snapToGrid w:val="0"/>
              <w:jc w:val="both"/>
              <w:rPr>
                <w:sz w:val="24"/>
                <w:szCs w:val="24"/>
              </w:rPr>
            </w:pPr>
            <w:r w:rsidRPr="00CD4EE9"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D64176" w:rsidRPr="00CD4EE9" w:rsidTr="0079158E">
        <w:trPr>
          <w:trHeight w:val="247"/>
        </w:trPr>
        <w:tc>
          <w:tcPr>
            <w:tcW w:w="959" w:type="dxa"/>
            <w:shd w:val="clear" w:color="auto" w:fill="auto"/>
          </w:tcPr>
          <w:p w:rsidR="00D64176" w:rsidRPr="00267F02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</w:t>
            </w:r>
          </w:p>
        </w:tc>
        <w:tc>
          <w:tcPr>
            <w:tcW w:w="8874" w:type="dxa"/>
            <w:shd w:val="clear" w:color="auto" w:fill="auto"/>
          </w:tcPr>
          <w:p w:rsidR="00D64176" w:rsidRPr="00CD4EE9" w:rsidRDefault="00D64176" w:rsidP="0079158E">
            <w:pPr>
              <w:snapToGrid w:val="0"/>
              <w:jc w:val="both"/>
              <w:rPr>
                <w:sz w:val="24"/>
                <w:szCs w:val="24"/>
              </w:rPr>
            </w:pPr>
            <w:r w:rsidRPr="00CD4EE9"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D64176" w:rsidRPr="00CD4EE9" w:rsidTr="0079158E">
        <w:trPr>
          <w:trHeight w:val="247"/>
        </w:trPr>
        <w:tc>
          <w:tcPr>
            <w:tcW w:w="959" w:type="dxa"/>
            <w:shd w:val="clear" w:color="auto" w:fill="auto"/>
          </w:tcPr>
          <w:p w:rsidR="00D64176" w:rsidRPr="00267F02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</w:t>
            </w:r>
          </w:p>
        </w:tc>
        <w:tc>
          <w:tcPr>
            <w:tcW w:w="8874" w:type="dxa"/>
            <w:shd w:val="clear" w:color="auto" w:fill="auto"/>
          </w:tcPr>
          <w:p w:rsidR="00D64176" w:rsidRPr="00CD4EE9" w:rsidRDefault="00D64176" w:rsidP="0079158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</w:t>
            </w:r>
          </w:p>
        </w:tc>
      </w:tr>
      <w:tr w:rsidR="00D64176" w:rsidRPr="00CD4EE9" w:rsidTr="0079158E">
        <w:trPr>
          <w:trHeight w:val="247"/>
        </w:trPr>
        <w:tc>
          <w:tcPr>
            <w:tcW w:w="959" w:type="dxa"/>
            <w:shd w:val="clear" w:color="auto" w:fill="auto"/>
          </w:tcPr>
          <w:p w:rsidR="00D64176" w:rsidRPr="00267F02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</w:t>
            </w:r>
          </w:p>
        </w:tc>
        <w:tc>
          <w:tcPr>
            <w:tcW w:w="8874" w:type="dxa"/>
            <w:shd w:val="clear" w:color="auto" w:fill="auto"/>
          </w:tcPr>
          <w:p w:rsidR="00D64176" w:rsidRPr="00CD4EE9" w:rsidRDefault="00D64176" w:rsidP="0079158E">
            <w:pPr>
              <w:snapToGrid w:val="0"/>
              <w:rPr>
                <w:sz w:val="24"/>
                <w:szCs w:val="24"/>
              </w:rPr>
            </w:pPr>
            <w:r w:rsidRPr="00CD4EE9">
              <w:rPr>
                <w:sz w:val="24"/>
                <w:szCs w:val="24"/>
              </w:rPr>
              <w:t xml:space="preserve">Предоставление разрешения на осуществление земляных работ </w:t>
            </w:r>
          </w:p>
        </w:tc>
      </w:tr>
      <w:tr w:rsidR="00D64176" w:rsidRPr="00CD4EE9" w:rsidTr="0079158E">
        <w:trPr>
          <w:trHeight w:val="247"/>
        </w:trPr>
        <w:tc>
          <w:tcPr>
            <w:tcW w:w="959" w:type="dxa"/>
            <w:shd w:val="clear" w:color="auto" w:fill="auto"/>
          </w:tcPr>
          <w:p w:rsidR="00D64176" w:rsidRPr="00267F02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</w:t>
            </w:r>
          </w:p>
        </w:tc>
        <w:tc>
          <w:tcPr>
            <w:tcW w:w="8874" w:type="dxa"/>
            <w:shd w:val="clear" w:color="auto" w:fill="auto"/>
          </w:tcPr>
          <w:p w:rsidR="00D64176" w:rsidRPr="00CD4EE9" w:rsidRDefault="00D64176" w:rsidP="0079158E">
            <w:pPr>
              <w:snapToGrid w:val="0"/>
              <w:jc w:val="both"/>
              <w:rPr>
                <w:sz w:val="24"/>
                <w:szCs w:val="24"/>
              </w:rPr>
            </w:pPr>
            <w:r w:rsidRPr="00CD4EE9"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D64176" w:rsidRPr="00CD4EE9" w:rsidTr="0079158E">
        <w:trPr>
          <w:trHeight w:val="247"/>
        </w:trPr>
        <w:tc>
          <w:tcPr>
            <w:tcW w:w="959" w:type="dxa"/>
            <w:shd w:val="clear" w:color="auto" w:fill="auto"/>
          </w:tcPr>
          <w:p w:rsidR="00D64176" w:rsidRPr="00267F02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</w:t>
            </w:r>
          </w:p>
        </w:tc>
        <w:tc>
          <w:tcPr>
            <w:tcW w:w="8874" w:type="dxa"/>
          </w:tcPr>
          <w:p w:rsidR="00D64176" w:rsidRPr="00950BB3" w:rsidRDefault="00D64176" w:rsidP="0079158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C77B4F">
              <w:rPr>
                <w:sz w:val="24"/>
                <w:szCs w:val="24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</w:tr>
      <w:tr w:rsidR="00D64176" w:rsidRPr="00CD4EE9" w:rsidTr="0079158E">
        <w:trPr>
          <w:trHeight w:val="247"/>
        </w:trPr>
        <w:tc>
          <w:tcPr>
            <w:tcW w:w="959" w:type="dxa"/>
            <w:shd w:val="clear" w:color="auto" w:fill="auto"/>
          </w:tcPr>
          <w:p w:rsidR="00D64176" w:rsidRPr="00267F02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</w:t>
            </w:r>
          </w:p>
        </w:tc>
        <w:tc>
          <w:tcPr>
            <w:tcW w:w="8874" w:type="dxa"/>
          </w:tcPr>
          <w:p w:rsidR="00D64176" w:rsidRDefault="00D64176" w:rsidP="0079158E">
            <w:pPr>
              <w:snapToGrid w:val="0"/>
              <w:jc w:val="both"/>
              <w:rPr>
                <w:sz w:val="24"/>
                <w:szCs w:val="24"/>
              </w:rPr>
            </w:pPr>
            <w:r w:rsidRPr="007C6E7E">
              <w:rPr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      </w:r>
          </w:p>
        </w:tc>
      </w:tr>
      <w:tr w:rsidR="00D64176" w:rsidRPr="00CD4EE9" w:rsidTr="0079158E">
        <w:trPr>
          <w:trHeight w:val="247"/>
        </w:trPr>
        <w:tc>
          <w:tcPr>
            <w:tcW w:w="959" w:type="dxa"/>
            <w:shd w:val="clear" w:color="auto" w:fill="auto"/>
          </w:tcPr>
          <w:p w:rsidR="00D64176" w:rsidRDefault="00D64176" w:rsidP="0079158E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</w:t>
            </w:r>
          </w:p>
        </w:tc>
        <w:tc>
          <w:tcPr>
            <w:tcW w:w="8874" w:type="dxa"/>
          </w:tcPr>
          <w:p w:rsidR="00D64176" w:rsidRPr="007C6E7E" w:rsidRDefault="00D64176" w:rsidP="0079158E">
            <w:pPr>
              <w:snapToGrid w:val="0"/>
              <w:jc w:val="both"/>
              <w:rPr>
                <w:sz w:val="24"/>
                <w:szCs w:val="24"/>
              </w:rPr>
            </w:pPr>
            <w:r w:rsidRPr="00B62263">
              <w:rPr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</w:tr>
    </w:tbl>
    <w:p w:rsidR="00D64176" w:rsidRDefault="00D64176" w:rsidP="00D64176">
      <w:pPr>
        <w:rPr>
          <w:rFonts w:eastAsia="TimesNewRomanPSMT"/>
          <w:sz w:val="28"/>
          <w:szCs w:val="28"/>
        </w:rPr>
      </w:pPr>
    </w:p>
    <w:p w:rsidR="00D64176" w:rsidRPr="009923A1" w:rsidRDefault="00D64176" w:rsidP="00D641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</w:p>
    <w:p w:rsidR="00D64176" w:rsidRPr="009923A1" w:rsidRDefault="00D64176" w:rsidP="00D641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Pr="009923A1">
        <w:rPr>
          <w:sz w:val="28"/>
          <w:szCs w:val="28"/>
        </w:rPr>
        <w:t xml:space="preserve"> сельского поселения </w:t>
      </w:r>
    </w:p>
    <w:p w:rsidR="007C559C" w:rsidRPr="00D64176" w:rsidRDefault="00D64176" w:rsidP="00D64176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  <w:proofErr w:type="spellStart"/>
      <w:r w:rsidRPr="009923A1">
        <w:rPr>
          <w:sz w:val="28"/>
          <w:szCs w:val="28"/>
        </w:rPr>
        <w:t>Кореновского</w:t>
      </w:r>
      <w:proofErr w:type="spellEnd"/>
      <w:r w:rsidRPr="009923A1">
        <w:rPr>
          <w:sz w:val="28"/>
          <w:szCs w:val="28"/>
        </w:rPr>
        <w:t xml:space="preserve"> района                                                                        </w:t>
      </w:r>
      <w:r>
        <w:rPr>
          <w:sz w:val="28"/>
          <w:szCs w:val="28"/>
        </w:rPr>
        <w:t>А.П. Мозговой</w:t>
      </w:r>
      <w:bookmarkStart w:id="0" w:name="_GoBack"/>
      <w:bookmarkEnd w:id="0"/>
    </w:p>
    <w:sectPr w:rsidR="007C559C" w:rsidRPr="00D64176" w:rsidSect="00DA495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1C" w:rsidRDefault="00D641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622B1C" w:rsidRDefault="00D641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9B"/>
    <w:rsid w:val="0039639B"/>
    <w:rsid w:val="00494DF9"/>
    <w:rsid w:val="005D144F"/>
    <w:rsid w:val="005F7DCD"/>
    <w:rsid w:val="00663365"/>
    <w:rsid w:val="00665B10"/>
    <w:rsid w:val="007C559C"/>
    <w:rsid w:val="008916FB"/>
    <w:rsid w:val="00A51847"/>
    <w:rsid w:val="00BF431A"/>
    <w:rsid w:val="00C25807"/>
    <w:rsid w:val="00D52E2A"/>
    <w:rsid w:val="00D6417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EE4A"/>
  <w15:chartTrackingRefBased/>
  <w15:docId w15:val="{792ABCFA-8B9B-4979-BDA1-0874D128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1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6417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641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dcterms:created xsi:type="dcterms:W3CDTF">2022-10-24T07:36:00Z</dcterms:created>
  <dcterms:modified xsi:type="dcterms:W3CDTF">2022-10-24T07:37:00Z</dcterms:modified>
</cp:coreProperties>
</file>