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FC9A" w14:textId="77777777" w:rsidR="006F5172" w:rsidRDefault="006F5172" w:rsidP="006F5172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14:paraId="29185239" w14:textId="77777777" w:rsidR="006F5172" w:rsidRDefault="006F5172" w:rsidP="006F5172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251729FA" w14:textId="77777777" w:rsidR="006F5172" w:rsidRDefault="006F5172" w:rsidP="006F5172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04B22A6D" w14:textId="77777777" w:rsidR="006F5172" w:rsidRDefault="006F5172" w:rsidP="006F5172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42123977" w14:textId="77777777" w:rsidR="006F5172" w:rsidRDefault="006F5172" w:rsidP="006F5172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503367F7" w14:textId="77777777" w:rsidR="006F5172" w:rsidRDefault="006F5172" w:rsidP="006F5172">
      <w:pPr>
        <w:spacing w:line="240" w:lineRule="atLeast"/>
        <w:jc w:val="center"/>
        <w:rPr>
          <w:sz w:val="28"/>
          <w:szCs w:val="28"/>
        </w:rPr>
      </w:pPr>
    </w:p>
    <w:p w14:paraId="5F28517C" w14:textId="77777777" w:rsidR="006F5172" w:rsidRDefault="006F5172" w:rsidP="006F5172">
      <w:pPr>
        <w:spacing w:line="240" w:lineRule="atLeast"/>
        <w:jc w:val="center"/>
        <w:rPr>
          <w:sz w:val="28"/>
          <w:szCs w:val="28"/>
        </w:rPr>
      </w:pPr>
    </w:p>
    <w:p w14:paraId="28CAEB53" w14:textId="39062F27" w:rsidR="006F5172" w:rsidRDefault="006F5172" w:rsidP="006F5172">
      <w:pPr>
        <w:spacing w:line="240" w:lineRule="atLeast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«</w:t>
      </w:r>
      <w:r>
        <w:rPr>
          <w:b/>
          <w:sz w:val="27"/>
          <w:szCs w:val="27"/>
        </w:rPr>
        <w:t xml:space="preserve">Прокуратурой района проведена проверка </w:t>
      </w:r>
      <w:r>
        <w:rPr>
          <w:b/>
          <w:bCs/>
          <w:spacing w:val="-3"/>
          <w:sz w:val="28"/>
          <w:szCs w:val="28"/>
        </w:rPr>
        <w:t xml:space="preserve">законодательства о </w:t>
      </w:r>
      <w:r>
        <w:rPr>
          <w:b/>
          <w:bCs/>
          <w:spacing w:val="-3"/>
          <w:sz w:val="28"/>
          <w:szCs w:val="28"/>
        </w:rPr>
        <w:t>безопасности дорожного движения, регулирующего вопросы организации уличного освещения</w:t>
      </w:r>
      <w:r>
        <w:rPr>
          <w:b/>
          <w:bCs/>
          <w:spacing w:val="-3"/>
          <w:sz w:val="28"/>
          <w:szCs w:val="28"/>
        </w:rPr>
        <w:t>».</w:t>
      </w:r>
    </w:p>
    <w:p w14:paraId="0BB28A80" w14:textId="77777777" w:rsidR="006F5172" w:rsidRDefault="006F5172" w:rsidP="006F5172">
      <w:pPr>
        <w:widowControl/>
        <w:shd w:val="clear" w:color="auto" w:fill="FFFFFF"/>
        <w:autoSpaceDE/>
        <w:adjustRightInd/>
        <w:rPr>
          <w:rFonts w:ascii="Roboto" w:hAnsi="Roboto"/>
          <w:color w:val="000000"/>
          <w:sz w:val="28"/>
          <w:szCs w:val="28"/>
        </w:rPr>
      </w:pPr>
    </w:p>
    <w:p w14:paraId="46EFAFD4" w14:textId="4C43893B" w:rsidR="006F5172" w:rsidRPr="00E82BDD" w:rsidRDefault="006F5172" w:rsidP="006F5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проверке доводов жителя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E82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ненадлежащей </w:t>
      </w:r>
      <w:r>
        <w:rPr>
          <w:sz w:val="28"/>
          <w:szCs w:val="28"/>
        </w:rPr>
        <w:t>организации уличного освещения,</w:t>
      </w:r>
      <w:r w:rsidRPr="00E82BDD">
        <w:rPr>
          <w:sz w:val="28"/>
          <w:szCs w:val="28"/>
        </w:rPr>
        <w:t xml:space="preserve"> в ходе которой выявлены факты ненадлежащего исполнения своих обязанностей должностными лицами администрации</w:t>
      </w:r>
      <w:r w:rsidR="0054022C">
        <w:rPr>
          <w:sz w:val="28"/>
          <w:szCs w:val="28"/>
        </w:rPr>
        <w:t xml:space="preserve"> </w:t>
      </w:r>
      <w:proofErr w:type="spellStart"/>
      <w:r w:rsidR="0054022C">
        <w:rPr>
          <w:sz w:val="28"/>
          <w:szCs w:val="28"/>
        </w:rPr>
        <w:t>Новоберезанского</w:t>
      </w:r>
      <w:bookmarkStart w:id="0" w:name="_GoBack"/>
      <w:bookmarkEnd w:id="0"/>
      <w:proofErr w:type="spellEnd"/>
      <w:r w:rsidRPr="00E82BDD">
        <w:rPr>
          <w:sz w:val="28"/>
          <w:szCs w:val="28"/>
        </w:rPr>
        <w:t xml:space="preserve"> сельского поселения.</w:t>
      </w:r>
    </w:p>
    <w:p w14:paraId="256E68CE" w14:textId="71FDCBA4" w:rsidR="006F5172" w:rsidRDefault="006F5172" w:rsidP="006F5172">
      <w:pPr>
        <w:ind w:firstLine="708"/>
        <w:jc w:val="both"/>
        <w:rPr>
          <w:sz w:val="28"/>
          <w:szCs w:val="28"/>
        </w:rPr>
      </w:pPr>
      <w:r w:rsidRPr="000B7104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что </w:t>
      </w:r>
      <w:r w:rsidRPr="000B7104">
        <w:rPr>
          <w:sz w:val="28"/>
          <w:szCs w:val="28"/>
        </w:rPr>
        <w:t xml:space="preserve">администрацией </w:t>
      </w:r>
      <w:proofErr w:type="spellStart"/>
      <w:r w:rsidRPr="000B7104">
        <w:rPr>
          <w:sz w:val="28"/>
          <w:szCs w:val="28"/>
        </w:rPr>
        <w:t>Новоберезанского</w:t>
      </w:r>
      <w:proofErr w:type="spellEnd"/>
      <w:r w:rsidRPr="000B7104">
        <w:rPr>
          <w:sz w:val="28"/>
          <w:szCs w:val="28"/>
        </w:rPr>
        <w:t xml:space="preserve"> сельского поселения </w:t>
      </w:r>
      <w:proofErr w:type="spellStart"/>
      <w:r w:rsidRPr="000B7104">
        <w:rPr>
          <w:sz w:val="28"/>
          <w:szCs w:val="28"/>
        </w:rPr>
        <w:t>Кореновского</w:t>
      </w:r>
      <w:proofErr w:type="spellEnd"/>
      <w:r w:rsidRPr="000B7104">
        <w:rPr>
          <w:sz w:val="28"/>
          <w:szCs w:val="28"/>
        </w:rPr>
        <w:t xml:space="preserve"> района разработана локально-сметная документация на ремонт уличного освещения п. Анапского. При этом, в связи с дефицитом финансирования бюджета администрации </w:t>
      </w:r>
      <w:proofErr w:type="spellStart"/>
      <w:r w:rsidRPr="000B7104">
        <w:rPr>
          <w:sz w:val="28"/>
          <w:szCs w:val="28"/>
        </w:rPr>
        <w:t>Новоберезанского</w:t>
      </w:r>
      <w:proofErr w:type="spellEnd"/>
      <w:r w:rsidRPr="000B7104">
        <w:rPr>
          <w:sz w:val="28"/>
          <w:szCs w:val="28"/>
        </w:rPr>
        <w:t xml:space="preserve"> сельского поселения </w:t>
      </w:r>
      <w:proofErr w:type="spellStart"/>
      <w:r w:rsidRPr="000B7104">
        <w:rPr>
          <w:sz w:val="28"/>
          <w:szCs w:val="28"/>
        </w:rPr>
        <w:t>Кореновского</w:t>
      </w:r>
      <w:proofErr w:type="spellEnd"/>
      <w:r w:rsidRPr="000B7104">
        <w:rPr>
          <w:sz w:val="28"/>
          <w:szCs w:val="28"/>
        </w:rPr>
        <w:t xml:space="preserve"> района, работы по ремонту уличного освещения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B7104">
        <w:rPr>
          <w:sz w:val="28"/>
          <w:szCs w:val="28"/>
        </w:rPr>
        <w:t xml:space="preserve">п. Анапского, запланированные на четвертый квартал 2021 года перенесены на 2022 год. </w:t>
      </w:r>
    </w:p>
    <w:p w14:paraId="5B9F0441" w14:textId="77777777" w:rsidR="006F5172" w:rsidRDefault="006F5172" w:rsidP="006F5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1.1 ст. 13 Закона № 131-ФЗ организация электроснабжения относится к вопросам местного значения, по которым органом местного самоуправления принимаются муниципальные правовые акты. </w:t>
      </w:r>
    </w:p>
    <w:p w14:paraId="013DD2A1" w14:textId="2EF6A730" w:rsidR="0054022C" w:rsidRPr="00301D77" w:rsidRDefault="0054022C" w:rsidP="0054022C">
      <w:pPr>
        <w:shd w:val="clear" w:color="auto" w:fill="FFFFFF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E82BDD">
        <w:rPr>
          <w:sz w:val="28"/>
          <w:szCs w:val="28"/>
        </w:rPr>
        <w:t>При этом, проведенной прокуратурой района проверкой состояния улично-дорожной</w:t>
      </w:r>
      <w:r w:rsidRPr="00301D77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Pr="00E82BD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82BDD">
        <w:rPr>
          <w:sz w:val="28"/>
          <w:szCs w:val="28"/>
        </w:rPr>
        <w:t>на указанном заявителем участке</w:t>
      </w:r>
      <w:r>
        <w:rPr>
          <w:sz w:val="28"/>
          <w:szCs w:val="28"/>
        </w:rPr>
        <w:t xml:space="preserve">) </w:t>
      </w:r>
      <w:r w:rsidRPr="00E82BDD">
        <w:rPr>
          <w:sz w:val="28"/>
          <w:szCs w:val="28"/>
        </w:rPr>
        <w:t>выявлены нарушения</w:t>
      </w:r>
      <w:r>
        <w:rPr>
          <w:sz w:val="28"/>
          <w:szCs w:val="28"/>
        </w:rPr>
        <w:t xml:space="preserve"> </w:t>
      </w:r>
      <w:r w:rsidRPr="00E82BD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>, выразившиеся в отсутствии уличного освещения</w:t>
      </w:r>
      <w:r w:rsidRPr="00E82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Анапского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14:paraId="25EC913C" w14:textId="4778A664" w:rsidR="006F5172" w:rsidRDefault="006F5172" w:rsidP="006F5172">
      <w:pPr>
        <w:pStyle w:val="a3"/>
        <w:jc w:val="both"/>
      </w:pPr>
      <w:r>
        <w:tab/>
      </w:r>
      <w:r>
        <w:rPr>
          <w:sz w:val="28"/>
          <w:szCs w:val="28"/>
        </w:rPr>
        <w:t xml:space="preserve">В целях устранения нарушений прокуратурой района </w:t>
      </w:r>
      <w:r w:rsidR="0054022C">
        <w:rPr>
          <w:sz w:val="28"/>
          <w:szCs w:val="28"/>
        </w:rPr>
        <w:t xml:space="preserve">главе </w:t>
      </w:r>
      <w:proofErr w:type="spellStart"/>
      <w:r w:rsidR="0054022C">
        <w:rPr>
          <w:sz w:val="28"/>
          <w:szCs w:val="28"/>
        </w:rPr>
        <w:t>Новоберезанского</w:t>
      </w:r>
      <w:proofErr w:type="spellEnd"/>
      <w:r w:rsidR="0054022C">
        <w:rPr>
          <w:sz w:val="28"/>
          <w:szCs w:val="28"/>
        </w:rPr>
        <w:t xml:space="preserve"> сельского поселения внесено представления, по результатам </w:t>
      </w:r>
      <w:proofErr w:type="gramStart"/>
      <w:r w:rsidR="0054022C">
        <w:rPr>
          <w:sz w:val="28"/>
          <w:szCs w:val="28"/>
        </w:rPr>
        <w:t>рассмотрения</w:t>
      </w:r>
      <w:proofErr w:type="gramEnd"/>
      <w:r w:rsidR="0054022C">
        <w:rPr>
          <w:sz w:val="28"/>
          <w:szCs w:val="28"/>
        </w:rPr>
        <w:t xml:space="preserve"> которого, выявленные нарушения устранены в полном объеме. Виновные лица привлечены к установленной законом ответственности. </w:t>
      </w:r>
    </w:p>
    <w:p w14:paraId="7F8C6A42" w14:textId="7A942EE1" w:rsidR="006F5172" w:rsidRPr="00FC3587" w:rsidRDefault="006F5172" w:rsidP="006F5172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48D56069" w14:textId="77777777" w:rsidR="006F5172" w:rsidRDefault="006F5172" w:rsidP="006F5172">
      <w:pPr>
        <w:spacing w:line="240" w:lineRule="exact"/>
        <w:rPr>
          <w:sz w:val="28"/>
          <w:szCs w:val="28"/>
        </w:rPr>
      </w:pPr>
    </w:p>
    <w:p w14:paraId="3CE06E7E" w14:textId="77777777" w:rsidR="006F5172" w:rsidRDefault="006F5172" w:rsidP="006F5172">
      <w:pPr>
        <w:spacing w:line="240" w:lineRule="exact"/>
        <w:rPr>
          <w:sz w:val="28"/>
          <w:szCs w:val="28"/>
        </w:rPr>
      </w:pPr>
    </w:p>
    <w:p w14:paraId="08FBA328" w14:textId="77777777" w:rsidR="006F5172" w:rsidRDefault="006F5172" w:rsidP="006F5172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38AEDEAB" w14:textId="77777777" w:rsidR="006F5172" w:rsidRDefault="006F5172" w:rsidP="006F5172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14:paraId="27A1153F" w14:textId="77777777" w:rsidR="006F5172" w:rsidRDefault="006F5172" w:rsidP="006F5172"/>
    <w:p w14:paraId="69B8E488" w14:textId="77777777" w:rsidR="006F5172" w:rsidRDefault="006F5172" w:rsidP="006F5172"/>
    <w:p w14:paraId="48C79952" w14:textId="77777777" w:rsidR="00A62F49" w:rsidRDefault="0054022C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91"/>
    <w:rsid w:val="00515391"/>
    <w:rsid w:val="0054022C"/>
    <w:rsid w:val="006F5172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1CA8"/>
  <w15:chartTrackingRefBased/>
  <w15:docId w15:val="{DA649C53-B672-43A9-9DD6-2597504D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F51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51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6F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2022-06-29T15:25:00Z</cp:lastPrinted>
  <dcterms:created xsi:type="dcterms:W3CDTF">2022-06-29T15:11:00Z</dcterms:created>
  <dcterms:modified xsi:type="dcterms:W3CDTF">2022-06-29T15:25:00Z</dcterms:modified>
</cp:coreProperties>
</file>