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62" w:rsidRPr="00181863" w:rsidRDefault="00AA6F62" w:rsidP="0067003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2" w:rsidRDefault="00AA6F62" w:rsidP="0067003A">
      <w:pPr>
        <w:pStyle w:val="2"/>
      </w:pPr>
      <w:r>
        <w:t>СОВЕТ СЕРГИЕВСКОГО СЕЛЬСКОГО ПОСЕЛЕНИЯ</w:t>
      </w:r>
    </w:p>
    <w:p w:rsidR="00AA6F62" w:rsidRDefault="00AA6F62" w:rsidP="0067003A">
      <w:pPr>
        <w:pStyle w:val="2"/>
      </w:pPr>
      <w:r>
        <w:t>КОРЕНОВСКОГО РАЙОНА</w:t>
      </w:r>
    </w:p>
    <w:p w:rsidR="00AA6F62" w:rsidRDefault="00AA6F62" w:rsidP="0067003A">
      <w:pPr>
        <w:jc w:val="center"/>
        <w:rPr>
          <w:b/>
          <w:sz w:val="28"/>
        </w:rPr>
      </w:pPr>
    </w:p>
    <w:p w:rsidR="00AA6F62" w:rsidRDefault="0023226D" w:rsidP="0067003A">
      <w:pPr>
        <w:pStyle w:val="8"/>
      </w:pPr>
      <w:proofErr w:type="gramStart"/>
      <w:r>
        <w:t>ПРОЕКТ</w:t>
      </w:r>
      <w:r w:rsidR="00801506">
        <w:t xml:space="preserve"> </w:t>
      </w:r>
      <w:r>
        <w:t xml:space="preserve"> </w:t>
      </w:r>
      <w:r w:rsidR="00AA6F62">
        <w:t>Р</w:t>
      </w:r>
      <w:proofErr w:type="gramEnd"/>
      <w:r w:rsidR="00AA6F62">
        <w:t xml:space="preserve"> Е Ш Е Н И </w:t>
      </w:r>
      <w:r>
        <w:t>Я</w:t>
      </w:r>
    </w:p>
    <w:p w:rsidR="00AA6F62" w:rsidRDefault="00AA6F62" w:rsidP="0067003A">
      <w:pPr>
        <w:jc w:val="center"/>
      </w:pPr>
    </w:p>
    <w:p w:rsidR="00AA6F62" w:rsidRPr="00CE6839" w:rsidRDefault="0023226D" w:rsidP="0067003A">
      <w:pPr>
        <w:jc w:val="center"/>
        <w:rPr>
          <w:b/>
        </w:rPr>
      </w:pPr>
      <w:r>
        <w:rPr>
          <w:b/>
        </w:rPr>
        <w:t>__________</w:t>
      </w:r>
      <w:r w:rsidR="00AA6F62">
        <w:rPr>
          <w:b/>
        </w:rPr>
        <w:t xml:space="preserve"> 2022 года</w:t>
      </w:r>
      <w:r w:rsidR="00AA6F62" w:rsidRPr="00CE6839">
        <w:rPr>
          <w:b/>
        </w:rPr>
        <w:t xml:space="preserve">               </w:t>
      </w:r>
      <w:r w:rsidR="00AA6F62">
        <w:rPr>
          <w:b/>
        </w:rPr>
        <w:t xml:space="preserve">                                                          </w:t>
      </w:r>
      <w:r w:rsidR="00AA6F62" w:rsidRPr="00CE6839">
        <w:rPr>
          <w:b/>
        </w:rPr>
        <w:t xml:space="preserve">                 </w:t>
      </w:r>
      <w:r w:rsidR="00AA6F62">
        <w:rPr>
          <w:b/>
        </w:rPr>
        <w:t xml:space="preserve">                </w:t>
      </w:r>
      <w:r w:rsidR="00AA6F62" w:rsidRPr="00CE6839">
        <w:rPr>
          <w:b/>
        </w:rPr>
        <w:t>№</w:t>
      </w:r>
      <w:r>
        <w:rPr>
          <w:b/>
        </w:rPr>
        <w:t>____</w:t>
      </w:r>
    </w:p>
    <w:p w:rsidR="00AA6F62" w:rsidRDefault="00AA6F62" w:rsidP="0067003A">
      <w:pPr>
        <w:jc w:val="center"/>
        <w:rPr>
          <w:sz w:val="20"/>
        </w:rPr>
      </w:pPr>
      <w:r>
        <w:t>ст. Сергиевская</w:t>
      </w: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решение </w:t>
      </w:r>
      <w:r w:rsidRPr="00272BB4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Сергиевского </w:t>
      </w:r>
      <w:r w:rsidRPr="00272BB4">
        <w:rPr>
          <w:b/>
          <w:sz w:val="28"/>
          <w:szCs w:val="28"/>
        </w:rPr>
        <w:t>сельского поселения Кореновского рай</w:t>
      </w:r>
      <w:r>
        <w:rPr>
          <w:b/>
          <w:sz w:val="28"/>
          <w:szCs w:val="28"/>
        </w:rPr>
        <w:t>она от 21 декабря 2021 года №110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2022</w:t>
      </w:r>
      <w:r w:rsidRPr="00272BB4">
        <w:rPr>
          <w:b/>
          <w:sz w:val="28"/>
          <w:szCs w:val="28"/>
        </w:rPr>
        <w:t xml:space="preserve"> год»</w:t>
      </w: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8015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proofErr w:type="gram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р е ш и л:</w:t>
      </w:r>
    </w:p>
    <w:p w:rsidR="00AA6F62" w:rsidRDefault="00AA6F62" w:rsidP="00801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21 декабря 2021 года № 110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2022 год»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10.02.2022года №120, от 15.03.2022 года №128, от 25.05.2022 года №137</w:t>
      </w:r>
      <w:r w:rsidR="0023226D">
        <w:rPr>
          <w:sz w:val="28"/>
          <w:szCs w:val="28"/>
        </w:rPr>
        <w:t>, от 06.07.2022 года №143</w:t>
      </w:r>
      <w:r>
        <w:rPr>
          <w:sz w:val="28"/>
          <w:szCs w:val="28"/>
        </w:rPr>
        <w:t>)</w:t>
      </w:r>
      <w:r w:rsidRPr="00275B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AA6F62" w:rsidRPr="00AA6F62" w:rsidRDefault="00AA6F62" w:rsidP="00801506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="0023226D">
        <w:rPr>
          <w:rFonts w:ascii="Times New Roman" w:hAnsi="Times New Roman" w:cs="Times New Roman"/>
          <w:b/>
          <w:szCs w:val="28"/>
        </w:rPr>
        <w:t>23386,7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 w:rsidR="0023226D">
        <w:rPr>
          <w:rFonts w:ascii="Times New Roman" w:hAnsi="Times New Roman" w:cs="Times New Roman"/>
          <w:b/>
          <w:szCs w:val="28"/>
        </w:rPr>
        <w:t>25557,3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AA6F62" w:rsidRPr="00AA6F62" w:rsidRDefault="00AA6F62" w:rsidP="00801506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="0023226D">
        <w:rPr>
          <w:rFonts w:ascii="Times New Roman" w:hAnsi="Times New Roman" w:cs="Times New Roman"/>
          <w:b/>
          <w:szCs w:val="28"/>
        </w:rPr>
        <w:t>23940,2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 w:rsidR="0023226D">
        <w:rPr>
          <w:rFonts w:ascii="Times New Roman" w:hAnsi="Times New Roman" w:cs="Times New Roman"/>
          <w:b/>
          <w:szCs w:val="28"/>
        </w:rPr>
        <w:t>26110,9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AA6F62" w:rsidRPr="00AA6F62" w:rsidRDefault="00AA6F62" w:rsidP="00801506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1.2.  Приложение № 1 «Объем поступлений доходов бюджета Сергиевского сельского поселения Кореновского района на 2022 год» с целью увеличения общей суммы доходов бюджета на </w:t>
      </w:r>
      <w:r w:rsidR="0023226D">
        <w:rPr>
          <w:rFonts w:ascii="Times New Roman" w:hAnsi="Times New Roman" w:cs="Times New Roman"/>
          <w:szCs w:val="28"/>
        </w:rPr>
        <w:t>2170,6</w:t>
      </w:r>
      <w:r w:rsidRPr="00AA6F62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A6F62">
        <w:rPr>
          <w:rFonts w:ascii="Times New Roman" w:hAnsi="Times New Roman" w:cs="Times New Roman"/>
          <w:szCs w:val="28"/>
        </w:rPr>
        <w:t>тыс.рублей</w:t>
      </w:r>
      <w:proofErr w:type="gramEnd"/>
      <w:r w:rsidRPr="00AA6F62">
        <w:rPr>
          <w:rFonts w:ascii="Times New Roman" w:hAnsi="Times New Roman" w:cs="Times New Roman"/>
          <w:szCs w:val="28"/>
        </w:rPr>
        <w:t xml:space="preserve">, изложить в новой редакции (приложение № 1); </w:t>
      </w:r>
    </w:p>
    <w:p w:rsidR="00AA6F62" w:rsidRPr="00AA6F62" w:rsidRDefault="00AA6F62" w:rsidP="008015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</w:rPr>
        <w:t xml:space="preserve">             </w:t>
      </w:r>
      <w:r w:rsidRPr="00AA6F62">
        <w:rPr>
          <w:rFonts w:ascii="Times New Roman" w:hAnsi="Times New Roman"/>
          <w:sz w:val="28"/>
          <w:szCs w:val="28"/>
        </w:rPr>
        <w:t xml:space="preserve">1.3. Приложение № 2 «Объем межбюджетных трансфертов, получаемых из других бюджетов в 2022 году» с целью увеличения общей суммы доходов бюджета на </w:t>
      </w:r>
      <w:r w:rsidR="0023226D">
        <w:rPr>
          <w:rFonts w:ascii="Times New Roman" w:hAnsi="Times New Roman"/>
          <w:sz w:val="28"/>
          <w:szCs w:val="28"/>
        </w:rPr>
        <w:t>1990,5</w:t>
      </w:r>
      <w:r w:rsidRPr="00AA6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6F62">
        <w:rPr>
          <w:rFonts w:ascii="Times New Roman" w:hAnsi="Times New Roman"/>
          <w:sz w:val="28"/>
          <w:szCs w:val="28"/>
        </w:rPr>
        <w:t>тыс.рублей</w:t>
      </w:r>
      <w:proofErr w:type="gramEnd"/>
      <w:r w:rsidRPr="00AA6F62">
        <w:rPr>
          <w:rFonts w:ascii="Times New Roman" w:hAnsi="Times New Roman"/>
          <w:sz w:val="28"/>
          <w:szCs w:val="28"/>
        </w:rPr>
        <w:t xml:space="preserve">, изложить в новой редакции (приложение № 2); 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1.4. Приложение № 3 «</w:t>
      </w:r>
      <w:r w:rsidRPr="00AA6F62">
        <w:rPr>
          <w:sz w:val="28"/>
        </w:rPr>
        <w:t>Распределение  расходов местного бюджета   по разделам и подразделам классификации расходов бюджетов на 2022 год»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с целью увеличения общего объема расходов на </w:t>
      </w:r>
      <w:r w:rsidR="0023226D">
        <w:rPr>
          <w:sz w:val="28"/>
          <w:szCs w:val="28"/>
        </w:rPr>
        <w:t>2170,6</w:t>
      </w:r>
      <w:r w:rsidRPr="00AA6F62">
        <w:rPr>
          <w:sz w:val="28"/>
          <w:szCs w:val="28"/>
        </w:rPr>
        <w:t xml:space="preserve">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 3);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1.5. Приложение № 4 «Перечень целевых программ, предусмотренных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lastRenderedPageBreak/>
        <w:t>к финансированию из местного бюджета в 2022году», с целью у</w:t>
      </w:r>
      <w:r w:rsidR="0023226D">
        <w:rPr>
          <w:sz w:val="28"/>
          <w:szCs w:val="28"/>
        </w:rPr>
        <w:t>величения</w:t>
      </w:r>
      <w:r w:rsidRPr="00AA6F62">
        <w:rPr>
          <w:sz w:val="28"/>
          <w:szCs w:val="28"/>
        </w:rPr>
        <w:t xml:space="preserve"> общего объема расходов на </w:t>
      </w:r>
      <w:r w:rsidR="0023226D">
        <w:rPr>
          <w:sz w:val="28"/>
          <w:szCs w:val="28"/>
        </w:rPr>
        <w:t>150,0</w:t>
      </w:r>
      <w:r w:rsidRPr="00AA6F62">
        <w:rPr>
          <w:sz w:val="28"/>
          <w:szCs w:val="28"/>
        </w:rPr>
        <w:t xml:space="preserve">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№4);</w:t>
      </w:r>
    </w:p>
    <w:p w:rsidR="0023226D" w:rsidRPr="000D067C" w:rsidRDefault="0023226D" w:rsidP="00801506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A6F62" w:rsidRPr="00AA6F62">
        <w:rPr>
          <w:sz w:val="28"/>
          <w:szCs w:val="28"/>
        </w:rPr>
        <w:t>1.6. Приложение № 5 «</w:t>
      </w: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AA6F62" w:rsidRPr="0023226D" w:rsidRDefault="0023226D" w:rsidP="00801506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="00AA6F62" w:rsidRPr="00AA6F62">
        <w:rPr>
          <w:sz w:val="28"/>
          <w:szCs w:val="28"/>
        </w:rPr>
        <w:t xml:space="preserve">» с целью увеличения общего объема расходов на </w:t>
      </w:r>
      <w:r>
        <w:rPr>
          <w:sz w:val="28"/>
          <w:szCs w:val="28"/>
        </w:rPr>
        <w:t>2170,6</w:t>
      </w:r>
      <w:r w:rsidR="00AA6F62" w:rsidRPr="00AA6F62">
        <w:rPr>
          <w:sz w:val="28"/>
          <w:szCs w:val="28"/>
        </w:rPr>
        <w:t xml:space="preserve"> </w:t>
      </w:r>
      <w:proofErr w:type="gramStart"/>
      <w:r w:rsidR="00AA6F62" w:rsidRPr="00AA6F62">
        <w:rPr>
          <w:sz w:val="28"/>
          <w:szCs w:val="28"/>
        </w:rPr>
        <w:t>тыс.рублей</w:t>
      </w:r>
      <w:proofErr w:type="gramEnd"/>
      <w:r w:rsidR="00AA6F62" w:rsidRPr="00AA6F62">
        <w:rPr>
          <w:sz w:val="28"/>
          <w:szCs w:val="28"/>
        </w:rPr>
        <w:t>, изложить в новой редакции ( приложение №5);</w:t>
      </w:r>
      <w:r w:rsidR="00AA6F62"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</w:t>
      </w:r>
      <w:r w:rsidR="0023226D">
        <w:rPr>
          <w:sz w:val="28"/>
          <w:szCs w:val="28"/>
        </w:rPr>
        <w:t xml:space="preserve">  </w:t>
      </w:r>
      <w:r w:rsidRPr="00AA6F62">
        <w:rPr>
          <w:sz w:val="28"/>
          <w:szCs w:val="28"/>
        </w:rPr>
        <w:t>1.7. Приложение № 6 «</w:t>
      </w:r>
      <w:r w:rsidRPr="00AA6F62">
        <w:rPr>
          <w:sz w:val="28"/>
        </w:rPr>
        <w:t xml:space="preserve">Ведомственная структура расходов бюджета Сергиевского сельского поселения Кореновского района на 2022 год.»,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 w:rsidR="0023226D">
        <w:rPr>
          <w:sz w:val="28"/>
          <w:szCs w:val="28"/>
        </w:rPr>
        <w:t>2170,6</w:t>
      </w:r>
      <w:r w:rsidRPr="00AA6F62">
        <w:rPr>
          <w:sz w:val="28"/>
          <w:szCs w:val="28"/>
        </w:rPr>
        <w:t xml:space="preserve">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№6);</w:t>
      </w:r>
    </w:p>
    <w:p w:rsidR="00AA6F62" w:rsidRPr="00AA6F62" w:rsidRDefault="00AA6F62" w:rsidP="008015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  <w:sz w:val="28"/>
          <w:szCs w:val="28"/>
        </w:rPr>
        <w:t xml:space="preserve">        </w:t>
      </w:r>
      <w:r w:rsidR="0023226D">
        <w:rPr>
          <w:rFonts w:ascii="Times New Roman" w:hAnsi="Times New Roman"/>
          <w:sz w:val="28"/>
          <w:szCs w:val="28"/>
        </w:rPr>
        <w:t xml:space="preserve">   </w:t>
      </w:r>
      <w:r w:rsidRPr="00AA6F62">
        <w:rPr>
          <w:rFonts w:ascii="Times New Roman" w:hAnsi="Times New Roman"/>
          <w:sz w:val="28"/>
          <w:szCs w:val="28"/>
        </w:rPr>
        <w:t xml:space="preserve"> 1.8. Приложением № 12 «Источники внутреннего финансирования дефицита бюджета поселения на 2022 год», с целью уточнения источников внутреннего финансирования дефицита бюджета, изложить в новой редакции (приложение №7).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2. Опубликовать</w:t>
      </w:r>
      <w:r w:rsidRPr="00AA6F62">
        <w:rPr>
          <w:szCs w:val="28"/>
        </w:rPr>
        <w:t xml:space="preserve"> </w:t>
      </w:r>
      <w:r w:rsidRPr="00AA6F62">
        <w:rPr>
          <w:sz w:val="28"/>
          <w:szCs w:val="28"/>
        </w:rPr>
        <w:t>данное решение в средствах массовой информации.</w:t>
      </w:r>
      <w:r w:rsidRPr="00AA6F62">
        <w:rPr>
          <w:bCs/>
          <w:szCs w:val="28"/>
        </w:rPr>
        <w:t xml:space="preserve">         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AA6F62">
        <w:rPr>
          <w:bCs/>
          <w:sz w:val="28"/>
          <w:szCs w:val="28"/>
        </w:rPr>
        <w:t xml:space="preserve">         3. Настоящее решение вступает в силу со дня его опубликования. </w:t>
      </w:r>
    </w:p>
    <w:p w:rsidR="00AA6F62" w:rsidRPr="00AA6F62" w:rsidRDefault="00AA6F62" w:rsidP="00801506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AA6F62" w:rsidRPr="00AA6F62" w:rsidRDefault="00AA6F62" w:rsidP="00801506">
      <w:pPr>
        <w:ind w:firstLine="709"/>
        <w:jc w:val="both"/>
        <w:rPr>
          <w:sz w:val="28"/>
          <w:szCs w:val="28"/>
        </w:rPr>
      </w:pPr>
    </w:p>
    <w:p w:rsidR="00AA6F62" w:rsidRPr="00AA6F62" w:rsidRDefault="00AA6F62" w:rsidP="00801506">
      <w:pPr>
        <w:jc w:val="both"/>
        <w:rPr>
          <w:sz w:val="28"/>
          <w:szCs w:val="28"/>
        </w:rPr>
      </w:pP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А.П.Мозговой </w:t>
      </w:r>
    </w:p>
    <w:p w:rsidR="00A35F00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bookmarkEnd w:id="0"/>
    <w:p w:rsidR="00A35F00" w:rsidRDefault="00A35F0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ПРОЕКТ ПРИЛОЖЕНИЕ №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  2022 года                  № ____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21 декабря 2021 года    №110</w:t>
      </w:r>
    </w:p>
    <w:p w:rsidR="00A35F00" w:rsidRDefault="00A35F00" w:rsidP="00A35F00">
      <w:pPr>
        <w:jc w:val="right"/>
        <w:rPr>
          <w:sz w:val="28"/>
        </w:rPr>
      </w:pPr>
    </w:p>
    <w:p w:rsidR="00A35F00" w:rsidRPr="0077333B" w:rsidRDefault="00A35F00" w:rsidP="00A35F00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Сергиевского </w:t>
      </w:r>
    </w:p>
    <w:p w:rsidR="00A35F00" w:rsidRPr="009870B6" w:rsidRDefault="00A35F00" w:rsidP="00A35F0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22 г</w:t>
      </w:r>
      <w:r w:rsidRPr="009870B6">
        <w:rPr>
          <w:sz w:val="28"/>
          <w:szCs w:val="28"/>
        </w:rPr>
        <w:t>од</w:t>
      </w:r>
    </w:p>
    <w:tbl>
      <w:tblPr>
        <w:tblpPr w:leftFromText="180" w:rightFromText="180" w:vertAnchor="text" w:tblpX="-725" w:tblpY="739"/>
        <w:tblW w:w="10580" w:type="dxa"/>
        <w:tblLook w:val="0000" w:firstRow="0" w:lastRow="0" w:firstColumn="0" w:lastColumn="0" w:noHBand="0" w:noVBand="0"/>
      </w:tblPr>
      <w:tblGrid>
        <w:gridCol w:w="3100"/>
        <w:gridCol w:w="6164"/>
        <w:gridCol w:w="1316"/>
      </w:tblGrid>
      <w:tr w:rsidR="00A35F00" w:rsidRPr="009870B6" w:rsidTr="00007B49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35F00" w:rsidRPr="009870B6" w:rsidTr="00007B49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lastRenderedPageBreak/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14410,9</w:t>
            </w:r>
          </w:p>
        </w:tc>
      </w:tr>
      <w:tr w:rsidR="00A35F00" w:rsidRPr="009870B6" w:rsidTr="00007B49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1 01 02000 01 0000 110, </w:t>
            </w:r>
          </w:p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1 01 02010 01 0000 110</w:t>
            </w:r>
          </w:p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1 01 02021 01 0000 110,</w:t>
            </w:r>
          </w:p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1 01 02022 01 0000 110, </w:t>
            </w:r>
          </w:p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1 01 02030 01 0000 110, </w:t>
            </w:r>
          </w:p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1 01 02040 01 0000 110,</w:t>
            </w:r>
          </w:p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</w:p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</w:tr>
      <w:tr w:rsidR="00A35F00" w:rsidRPr="009870B6" w:rsidTr="00007B49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1 03 0226101 0000  110</w:t>
            </w:r>
          </w:p>
          <w:p w:rsidR="00A35F00" w:rsidRPr="009870B6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9870B6" w:rsidTr="00007B49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A35F00" w:rsidRPr="009870B6" w:rsidTr="00007B49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A35F00" w:rsidRPr="009870B6" w:rsidTr="00007B49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A35F00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A35F00" w:rsidRPr="009870B6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  <w:p w:rsidR="00A35F00" w:rsidRPr="009870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A35F00" w:rsidRPr="009870B6" w:rsidTr="00007B49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9870B6" w:rsidTr="00007B49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373B30" w:rsidRDefault="00A35F00" w:rsidP="00007B49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35F00" w:rsidRDefault="00A35F00" w:rsidP="00007B4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007B49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75,0</w:t>
            </w:r>
          </w:p>
        </w:tc>
      </w:tr>
      <w:tr w:rsidR="00A35F00" w:rsidRPr="009870B6" w:rsidTr="00007B49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  <w:r w:rsidRPr="006265C6">
              <w:rPr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853,0</w:t>
            </w:r>
          </w:p>
        </w:tc>
      </w:tr>
      <w:tr w:rsidR="00A35F00" w:rsidRPr="009870B6" w:rsidTr="00007B49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373B30" w:rsidRDefault="00A35F00" w:rsidP="00007B4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Денежные взыскания (штрафы), установленные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A35F00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</w:p>
          <w:p w:rsidR="00A35F00" w:rsidRPr="00BE2E6A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11146,4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11146,4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1817,5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E404AB" w:rsidRDefault="00A35F00" w:rsidP="00007B49">
            <w:pPr>
              <w:rPr>
                <w:b/>
                <w:sz w:val="28"/>
                <w:szCs w:val="28"/>
              </w:rPr>
            </w:pP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A35F00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256,4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6699,9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6699,9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007B49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9870B6" w:rsidTr="00007B49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бюджетной системы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A35F00" w:rsidRPr="009870B6" w:rsidTr="00007B49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9870B6" w:rsidTr="00007B49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9870B6" w:rsidTr="00007B49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007B49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</w:t>
            </w:r>
            <w:r>
              <w:rPr>
                <w:sz w:val="28"/>
                <w:szCs w:val="28"/>
              </w:rPr>
              <w:lastRenderedPageBreak/>
              <w:t>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A35F00" w:rsidRPr="009870B6" w:rsidTr="00007B49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007B49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</w:tr>
      <w:tr w:rsidR="00A35F00" w:rsidRPr="009870B6" w:rsidTr="00007B49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007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25557,3</w:t>
            </w:r>
          </w:p>
        </w:tc>
      </w:tr>
    </w:tbl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</w:p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Pr="009870B6" w:rsidRDefault="00A35F00" w:rsidP="00A35F00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</w:t>
      </w:r>
      <w:proofErr w:type="spellStart"/>
      <w:r>
        <w:rPr>
          <w:sz w:val="28"/>
          <w:szCs w:val="28"/>
        </w:rPr>
        <w:t>Л.Г.Бундюк</w:t>
      </w:r>
      <w:proofErr w:type="spellEnd"/>
    </w:p>
    <w:p w:rsidR="00FB6F25" w:rsidRDefault="00A35F00" w:rsidP="0067003A">
      <w:r>
        <w:t xml:space="preserve">   </w:t>
      </w:r>
    </w:p>
    <w:p w:rsidR="00A35F00" w:rsidRDefault="00A35F00" w:rsidP="0067003A"/>
    <w:p w:rsidR="00A35F00" w:rsidRDefault="00A35F00" w:rsidP="0067003A"/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ПРОЕКТ </w:t>
      </w:r>
      <w:r w:rsidRPr="00F011E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F01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к   решению Совета</w:t>
      </w:r>
    </w:p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Кореновского района</w:t>
      </w:r>
    </w:p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 w:rsidRPr="00F01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1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F011EE">
        <w:rPr>
          <w:rFonts w:ascii="Times New Roman" w:hAnsi="Times New Roman"/>
          <w:sz w:val="28"/>
          <w:szCs w:val="28"/>
        </w:rPr>
        <w:t xml:space="preserve"> 2022года       № </w:t>
      </w:r>
      <w:r w:rsidRPr="00F011EE">
        <w:rPr>
          <w:rFonts w:ascii="Times New Roman" w:hAnsi="Times New Roman"/>
          <w:sz w:val="28"/>
          <w:szCs w:val="28"/>
        </w:rPr>
        <w:softHyphen/>
      </w:r>
      <w:r w:rsidRPr="00F011EE">
        <w:rPr>
          <w:rFonts w:ascii="Times New Roman" w:hAnsi="Times New Roman"/>
          <w:sz w:val="28"/>
          <w:szCs w:val="28"/>
        </w:rPr>
        <w:softHyphen/>
      </w:r>
      <w:r w:rsidRPr="00F011EE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_____</w:t>
      </w:r>
    </w:p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A35F00" w:rsidRDefault="00A35F00" w:rsidP="00A35F00">
      <w:pPr>
        <w:pStyle w:val="a5"/>
        <w:jc w:val="center"/>
        <w:rPr>
          <w:sz w:val="28"/>
        </w:rPr>
      </w:pPr>
    </w:p>
    <w:p w:rsidR="00A35F00" w:rsidRPr="00F011EE" w:rsidRDefault="00A35F00" w:rsidP="00A35F0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Pr="00F011E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№</w:t>
      </w:r>
      <w:r w:rsidRPr="00F011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Pr="00F011E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35F00" w:rsidRPr="009B487D" w:rsidRDefault="00A35F00" w:rsidP="00A35F0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5F00" w:rsidRPr="009B487D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A35F00" w:rsidRPr="009B487D" w:rsidRDefault="00A35F00" w:rsidP="00A35F0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A35F00" w:rsidRPr="009B487D" w:rsidRDefault="00A35F00" w:rsidP="00A35F0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A35F00" w:rsidRPr="009B487D" w:rsidRDefault="00A35F00" w:rsidP="00A35F0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A35F00" w:rsidRPr="009B487D" w:rsidRDefault="00A35F00" w:rsidP="00A35F0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r w:rsidRPr="009B48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110</w:t>
      </w:r>
    </w:p>
    <w:p w:rsidR="00A35F00" w:rsidRDefault="00A35F00" w:rsidP="00A35F00"/>
    <w:p w:rsidR="00A35F00" w:rsidRDefault="00A35F00" w:rsidP="00A35F0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103"/>
        <w:gridCol w:w="1417"/>
      </w:tblGrid>
      <w:tr w:rsidR="00A35F00" w:rsidRPr="00210929" w:rsidTr="00007B49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F00" w:rsidRPr="00210929" w:rsidRDefault="00A35F00" w:rsidP="00007B4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A35F00" w:rsidRPr="00210929" w:rsidRDefault="00A35F00" w:rsidP="00007B4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9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A35F00" w:rsidRPr="00210929" w:rsidTr="00007B4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F00" w:rsidRPr="00210929" w:rsidRDefault="00A35F00" w:rsidP="00007B49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F00" w:rsidRPr="00210929" w:rsidRDefault="00A35F00" w:rsidP="00007B49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F00" w:rsidRPr="00210929" w:rsidRDefault="00A35F00" w:rsidP="00007B49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5F00" w:rsidRPr="00210929" w:rsidTr="00007B49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00" w:rsidRPr="00210929" w:rsidRDefault="00A35F00" w:rsidP="00007B49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A35F00" w:rsidRPr="00210929" w:rsidTr="00007B49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</w:p>
          <w:p w:rsidR="00A35F00" w:rsidRPr="00210929" w:rsidRDefault="00A35F00" w:rsidP="00007B49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</w:p>
          <w:p w:rsidR="00A35F00" w:rsidRPr="00210929" w:rsidRDefault="00A35F00" w:rsidP="00007B49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5F00" w:rsidRPr="00210929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11146,4</w:t>
            </w:r>
          </w:p>
        </w:tc>
      </w:tr>
      <w:tr w:rsidR="00A35F00" w:rsidRPr="00210929" w:rsidTr="00007B49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субъектов Российской Федерации и </w:t>
            </w:r>
            <w:r w:rsidRPr="00210929">
              <w:rPr>
                <w:color w:val="000000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A35F00" w:rsidRPr="00210929" w:rsidTr="00007B49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F00" w:rsidRPr="00210929" w:rsidRDefault="00A35F00" w:rsidP="00007B49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5F00" w:rsidRPr="00210929" w:rsidTr="00007B49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1817,5</w:t>
            </w:r>
          </w:p>
        </w:tc>
      </w:tr>
      <w:tr w:rsidR="00A35F00" w:rsidRPr="00210929" w:rsidTr="00007B49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16001</w:t>
            </w:r>
            <w:r w:rsidRPr="002109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10929">
              <w:rPr>
                <w:color w:val="000000"/>
                <w:sz w:val="28"/>
                <w:szCs w:val="28"/>
              </w:rPr>
              <w:t>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132,6</w:t>
            </w:r>
          </w:p>
        </w:tc>
      </w:tr>
      <w:tr w:rsidR="00A35F00" w:rsidRPr="00F32456" w:rsidTr="00007B49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Pr="00F32456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2 02 25519 10 0000 150</w:t>
            </w:r>
          </w:p>
          <w:p w:rsidR="00A35F00" w:rsidRPr="00F32456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Pr="00F32456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Pr="00210929" w:rsidRDefault="00A35F00" w:rsidP="00007B49">
            <w:pPr>
              <w:pStyle w:val="a5"/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  <w:p w:rsidR="00A35F00" w:rsidRPr="00AC28E7" w:rsidRDefault="00A35F00" w:rsidP="00007B4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C28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A35F00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35F00" w:rsidRPr="00210929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0</w:t>
            </w: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Pr="00F32456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256,4</w:t>
            </w:r>
          </w:p>
          <w:p w:rsidR="00A35F00" w:rsidRPr="00F32456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Pr="00F32456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6699,9</w:t>
            </w:r>
            <w:r w:rsidRPr="00F32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5F00" w:rsidRPr="00F32456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F00" w:rsidRPr="00210929" w:rsidTr="00007B49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30000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263,6</w:t>
            </w:r>
          </w:p>
        </w:tc>
      </w:tr>
      <w:tr w:rsidR="00A35F00" w:rsidRPr="00210929" w:rsidTr="00007B49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30024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</w:p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</w:p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</w:p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</w:p>
          <w:p w:rsidR="00A35F00" w:rsidRPr="00210929" w:rsidRDefault="00A35F00" w:rsidP="00007B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007B49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A35F00" w:rsidRPr="008408CF" w:rsidRDefault="00A35F00" w:rsidP="00007B49">
            <w:pPr>
              <w:rPr>
                <w:color w:val="000000"/>
                <w:sz w:val="28"/>
                <w:szCs w:val="28"/>
              </w:rPr>
            </w:pPr>
            <w:r w:rsidRPr="008408CF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  <w:p w:rsidR="00A35F00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5F00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5F00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  <w:p w:rsidR="00A35F00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A35F00" w:rsidRDefault="00A35F00" w:rsidP="00007B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259,8</w:t>
            </w:r>
          </w:p>
          <w:p w:rsidR="00A35F00" w:rsidRPr="00210929" w:rsidRDefault="00A35F00" w:rsidP="00007B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A35F00" w:rsidRPr="00210929" w:rsidTr="00007B49">
        <w:trPr>
          <w:trHeight w:val="8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2 02 49999 10 0000 150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0D7B3E" w:rsidRDefault="00A35F00" w:rsidP="00007B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D7B3E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A35F00" w:rsidRPr="000D7B3E" w:rsidRDefault="00A35F00" w:rsidP="00007B4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007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1976,4</w:t>
            </w:r>
          </w:p>
        </w:tc>
      </w:tr>
    </w:tbl>
    <w:p w:rsidR="00A35F00" w:rsidRDefault="00A35F00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A35F00" w:rsidRPr="00184AFC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184AFC">
        <w:rPr>
          <w:rFonts w:ascii="Times New Roman" w:hAnsi="Times New Roman"/>
          <w:sz w:val="28"/>
          <w:szCs w:val="28"/>
        </w:rPr>
        <w:t>финансового отдела</w:t>
      </w:r>
    </w:p>
    <w:p w:rsidR="00A35F00" w:rsidRPr="00184AFC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35F00" w:rsidRPr="00210929" w:rsidRDefault="00A35F00" w:rsidP="00A35F00">
      <w:pPr>
        <w:rPr>
          <w:sz w:val="28"/>
          <w:szCs w:val="28"/>
        </w:rPr>
      </w:pPr>
    </w:p>
    <w:p w:rsidR="00A35F00" w:rsidRDefault="00A35F0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ПРОЕКТ  ПРИЛОЖЕНИЕ № 3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 2022года    № ____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ПРИЛОЖЕНИЕ № 1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УТВЕРЖДЕНО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21 декабря 2021года   №110</w:t>
      </w:r>
    </w:p>
    <w:p w:rsidR="00A35F00" w:rsidRDefault="00A35F00" w:rsidP="00A35F00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A35F00" w:rsidRDefault="00A35F00" w:rsidP="00A35F00">
      <w:pPr>
        <w:tabs>
          <w:tab w:val="left" w:pos="4140"/>
        </w:tabs>
        <w:rPr>
          <w:sz w:val="28"/>
        </w:rPr>
      </w:pPr>
    </w:p>
    <w:p w:rsidR="00A35F00" w:rsidRDefault="00A35F00" w:rsidP="00A35F00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A35F00" w:rsidRDefault="00A35F00" w:rsidP="00A35F00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A35F00" w:rsidRDefault="00A35F00" w:rsidP="00A35F00">
      <w:pPr>
        <w:jc w:val="center"/>
        <w:rPr>
          <w:sz w:val="28"/>
        </w:rPr>
      </w:pPr>
      <w:r>
        <w:rPr>
          <w:sz w:val="28"/>
        </w:rPr>
        <w:t>расходов бюджетов на 2022год</w:t>
      </w:r>
    </w:p>
    <w:p w:rsidR="00A35F00" w:rsidRDefault="00A35F00" w:rsidP="00A35F00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95"/>
        <w:gridCol w:w="6445"/>
        <w:gridCol w:w="575"/>
        <w:gridCol w:w="600"/>
        <w:gridCol w:w="1146"/>
      </w:tblGrid>
      <w:tr w:rsidR="00A35F00" w:rsidTr="00007B49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35F00" w:rsidRDefault="00A35F00" w:rsidP="00007B49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A35F00" w:rsidRDefault="00A35F00" w:rsidP="00007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A35F00" w:rsidRDefault="00A35F00" w:rsidP="00007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35F00" w:rsidRDefault="00A35F00" w:rsidP="00007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35F00" w:rsidRDefault="00A35F00" w:rsidP="00007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A35F00" w:rsidTr="00007B49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007B4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007B49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007B4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007B4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9A39F8" w:rsidRDefault="00A35F00" w:rsidP="00007B4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26110,9</w:t>
            </w:r>
          </w:p>
        </w:tc>
      </w:tr>
      <w:tr w:rsidR="00A35F00" w:rsidTr="00007B49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A35F00" w:rsidTr="00007B49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6056,5</w:t>
            </w:r>
          </w:p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A35F00" w:rsidTr="00007B49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730,4</w:t>
            </w:r>
          </w:p>
        </w:tc>
      </w:tr>
      <w:tr w:rsidR="00A35F00" w:rsidTr="00007B49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4270,8</w:t>
            </w:r>
          </w:p>
        </w:tc>
      </w:tr>
      <w:tr w:rsidR="00A35F00" w:rsidTr="00007B49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71,5</w:t>
            </w:r>
          </w:p>
        </w:tc>
      </w:tr>
      <w:tr w:rsidR="00A35F00" w:rsidTr="00007B49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270,0</w:t>
            </w:r>
          </w:p>
        </w:tc>
      </w:tr>
      <w:tr w:rsidR="00A35F00" w:rsidTr="00007B4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A35F00" w:rsidTr="00007B4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703,8</w:t>
            </w:r>
          </w:p>
        </w:tc>
      </w:tr>
      <w:tr w:rsidR="00A35F00" w:rsidTr="00007B4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A35F00" w:rsidTr="00007B4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A35F00" w:rsidTr="00007B49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254,6</w:t>
            </w:r>
          </w:p>
        </w:tc>
      </w:tr>
      <w:tr w:rsidR="00A35F00" w:rsidTr="00007B4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249,6</w:t>
            </w:r>
          </w:p>
        </w:tc>
      </w:tr>
      <w:tr w:rsidR="00A35F00" w:rsidTr="00007B4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35F00" w:rsidTr="00007B4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3332,9</w:t>
            </w:r>
          </w:p>
        </w:tc>
      </w:tr>
      <w:tr w:rsidR="00A35F00" w:rsidTr="00007B4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A35F00" w:rsidTr="00007B4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A35F00" w:rsidTr="00007B4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A35F00" w:rsidTr="00007B49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11082,9</w:t>
            </w:r>
          </w:p>
        </w:tc>
      </w:tr>
      <w:tr w:rsidR="00A35F00" w:rsidTr="00007B49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7784,7</w:t>
            </w:r>
          </w:p>
        </w:tc>
      </w:tr>
      <w:tr w:rsidR="00A35F00" w:rsidTr="00007B49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3298,2</w:t>
            </w:r>
          </w:p>
        </w:tc>
      </w:tr>
      <w:tr w:rsidR="00A35F00" w:rsidTr="00007B49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35F00" w:rsidTr="00007B49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35F00" w:rsidTr="00007B49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</w:tr>
      <w:tr w:rsidR="00A35F00" w:rsidTr="00007B49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4903,8</w:t>
            </w:r>
          </w:p>
        </w:tc>
      </w:tr>
      <w:tr w:rsidR="00A35F00" w:rsidTr="00007B49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A35F00" w:rsidTr="00007B49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A35F00" w:rsidTr="00007B49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35F00" w:rsidTr="00007B49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007B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007B49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007B49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007B49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007B49">
            <w:pPr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0,4</w:t>
            </w:r>
          </w:p>
        </w:tc>
      </w:tr>
    </w:tbl>
    <w:p w:rsidR="00A35F00" w:rsidRDefault="00A35F00" w:rsidP="00A35F00">
      <w:pPr>
        <w:rPr>
          <w:sz w:val="28"/>
          <w:szCs w:val="28"/>
        </w:rPr>
      </w:pPr>
    </w:p>
    <w:p w:rsidR="00A35F00" w:rsidRDefault="00A35F00" w:rsidP="00A35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финансового отдела </w:t>
      </w:r>
    </w:p>
    <w:p w:rsidR="00A35F00" w:rsidRDefault="00A35F00" w:rsidP="00A35F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A35F00" w:rsidRDefault="00A35F00" w:rsidP="00A35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35F00" w:rsidRPr="001F0D5B" w:rsidRDefault="00A35F00" w:rsidP="00A35F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</w:t>
      </w:r>
      <w:proofErr w:type="spellStart"/>
      <w:r>
        <w:rPr>
          <w:sz w:val="28"/>
          <w:szCs w:val="28"/>
        </w:rPr>
        <w:t>Л.Г.Бундюк</w:t>
      </w:r>
      <w:proofErr w:type="spellEnd"/>
    </w:p>
    <w:p w:rsidR="00A35F00" w:rsidRPr="002A6472" w:rsidRDefault="00A35F00" w:rsidP="00A35F00">
      <w:pPr>
        <w:jc w:val="both"/>
      </w:pPr>
    </w:p>
    <w:p w:rsidR="00A35F00" w:rsidRDefault="00A35F0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ПРОЕКТ ПРИЛОЖЕНИЕ № 4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Pr="0099586C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 2022г.           №____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ПРИЛОЖЕНИЕ № 4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От 21 декабря  2021 года       №110</w:t>
      </w:r>
    </w:p>
    <w:p w:rsidR="00A35F00" w:rsidRDefault="00A35F00" w:rsidP="00A35F00">
      <w:pPr>
        <w:jc w:val="both"/>
        <w:rPr>
          <w:sz w:val="28"/>
        </w:rPr>
      </w:pPr>
    </w:p>
    <w:p w:rsidR="00A35F00" w:rsidRDefault="00A35F00" w:rsidP="00A35F00">
      <w:pPr>
        <w:jc w:val="both"/>
        <w:rPr>
          <w:sz w:val="28"/>
        </w:rPr>
      </w:pPr>
    </w:p>
    <w:p w:rsidR="00A35F00" w:rsidRDefault="00A35F00" w:rsidP="00A35F00">
      <w:pPr>
        <w:rPr>
          <w:sz w:val="28"/>
        </w:rPr>
      </w:pPr>
    </w:p>
    <w:p w:rsidR="00A35F00" w:rsidRDefault="00A35F00" w:rsidP="00A35F0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35F00" w:rsidRDefault="00A35F00" w:rsidP="00A35F0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программ, предусмотренных</w:t>
      </w:r>
    </w:p>
    <w:p w:rsidR="00A35F00" w:rsidRDefault="00A35F00" w:rsidP="00A35F00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финансированию из местного бюджета в 2022 году</w:t>
      </w:r>
    </w:p>
    <w:p w:rsidR="00A35F00" w:rsidRDefault="00A35F00" w:rsidP="00A35F00">
      <w:pPr>
        <w:jc w:val="center"/>
        <w:rPr>
          <w:sz w:val="28"/>
          <w:szCs w:val="28"/>
        </w:rPr>
      </w:pPr>
    </w:p>
    <w:p w:rsidR="00A35F00" w:rsidRPr="00042AE4" w:rsidRDefault="00A35F00" w:rsidP="00A35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9751" w:type="dxa"/>
        <w:tblInd w:w="103" w:type="dxa"/>
        <w:tblLook w:val="0000" w:firstRow="0" w:lastRow="0" w:firstColumn="0" w:lastColumn="0" w:noHBand="0" w:noVBand="0"/>
      </w:tblPr>
      <w:tblGrid>
        <w:gridCol w:w="1848"/>
        <w:gridCol w:w="5278"/>
        <w:gridCol w:w="2625"/>
      </w:tblGrid>
      <w:tr w:rsidR="00A35F00" w:rsidTr="00007B49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Код</w:t>
            </w:r>
          </w:p>
          <w:p w:rsidR="00A35F00" w:rsidRPr="002843A1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2843A1" w:rsidRDefault="00A35F00" w:rsidP="00007B49">
            <w:pPr>
              <w:jc w:val="center"/>
              <w:rPr>
                <w:sz w:val="28"/>
                <w:szCs w:val="28"/>
              </w:rPr>
            </w:pPr>
            <w:r w:rsidRPr="002843A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</w:p>
          <w:p w:rsidR="00A35F00" w:rsidRPr="002843A1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35F00" w:rsidTr="00007B49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Pr="00521803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7B31D6" w:rsidRDefault="00A35F00" w:rsidP="00007B49">
            <w:pPr>
              <w:pStyle w:val="12"/>
              <w:rPr>
                <w:rFonts w:ascii="Times New Roman" w:hAnsi="Times New Roman"/>
                <w:sz w:val="28"/>
              </w:rPr>
            </w:pPr>
            <w:r w:rsidRPr="007C09ED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7B31D6">
              <w:rPr>
                <w:rFonts w:ascii="Times New Roman" w:hAnsi="Times New Roman"/>
                <w:sz w:val="28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 год</w:t>
            </w:r>
            <w:r w:rsidRPr="007B31D6">
              <w:rPr>
                <w:rFonts w:ascii="Times New Roman" w:hAnsi="Times New Roman"/>
                <w:sz w:val="28"/>
              </w:rPr>
              <w:t>»</w:t>
            </w:r>
          </w:p>
          <w:p w:rsidR="00A35F00" w:rsidRPr="007B31D6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7B31D6" w:rsidRDefault="00A35F00" w:rsidP="00007B49">
            <w:pPr>
              <w:jc w:val="center"/>
              <w:rPr>
                <w:sz w:val="28"/>
                <w:szCs w:val="28"/>
              </w:rPr>
            </w:pPr>
          </w:p>
          <w:p w:rsidR="00A35F00" w:rsidRPr="007B31D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35F00" w:rsidTr="00007B49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Default="00A35F00" w:rsidP="00007B49">
            <w:pPr>
              <w:jc w:val="both"/>
              <w:rPr>
                <w:sz w:val="28"/>
                <w:szCs w:val="28"/>
              </w:rPr>
            </w:pPr>
            <w:r w:rsidRPr="005E0F51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5E0F51">
              <w:rPr>
                <w:sz w:val="28"/>
                <w:szCs w:val="28"/>
              </w:rPr>
              <w:t xml:space="preserve"> год</w:t>
            </w:r>
          </w:p>
          <w:p w:rsidR="00A35F00" w:rsidRPr="005E0F51" w:rsidRDefault="00A35F00" w:rsidP="00007B49">
            <w:pPr>
              <w:jc w:val="both"/>
              <w:rPr>
                <w:sz w:val="28"/>
                <w:szCs w:val="28"/>
              </w:rPr>
            </w:pPr>
          </w:p>
          <w:p w:rsidR="00A35F00" w:rsidRPr="007B31D6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7B31D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5F00" w:rsidTr="00007B49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7B31D6" w:rsidRDefault="00A35F00" w:rsidP="00007B4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 w:rsidRPr="007B31D6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35F00" w:rsidRPr="007B31D6" w:rsidRDefault="00A35F00" w:rsidP="00007B49">
            <w:pPr>
              <w:rPr>
                <w:bCs/>
                <w:sz w:val="28"/>
                <w:szCs w:val="28"/>
              </w:rPr>
            </w:pPr>
            <w:r w:rsidRPr="007B31D6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7B31D6">
              <w:rPr>
                <w:bCs/>
                <w:sz w:val="28"/>
                <w:szCs w:val="28"/>
              </w:rPr>
              <w:t>»</w:t>
            </w:r>
          </w:p>
          <w:p w:rsidR="00A35F00" w:rsidRPr="007B31D6" w:rsidRDefault="00A35F00" w:rsidP="00007B49">
            <w:pPr>
              <w:rPr>
                <w:sz w:val="28"/>
                <w:szCs w:val="28"/>
              </w:rPr>
            </w:pPr>
          </w:p>
          <w:p w:rsidR="00A35F00" w:rsidRPr="007B31D6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7B31D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Tr="00007B49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7B31D6" w:rsidRDefault="00A35F00" w:rsidP="00007B49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</w:t>
            </w:r>
            <w:r>
              <w:rPr>
                <w:sz w:val="28"/>
              </w:rPr>
              <w:t xml:space="preserve"> «Поддержка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7B31D6">
              <w:rPr>
                <w:bCs/>
                <w:color w:val="000000"/>
                <w:sz w:val="28"/>
                <w:szCs w:val="28"/>
              </w:rPr>
              <w:t>Сергиевско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Cs/>
                <w:color w:val="000000"/>
                <w:sz w:val="28"/>
                <w:szCs w:val="28"/>
              </w:rPr>
              <w:t>м поселении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22год</w:t>
            </w:r>
            <w:r w:rsidRPr="007B31D6">
              <w:rPr>
                <w:bCs/>
                <w:color w:val="000000"/>
                <w:sz w:val="28"/>
                <w:szCs w:val="28"/>
              </w:rPr>
              <w:t>»</w:t>
            </w:r>
          </w:p>
          <w:p w:rsidR="00A35F00" w:rsidRPr="007B31D6" w:rsidRDefault="00A35F00" w:rsidP="00007B49">
            <w:pPr>
              <w:rPr>
                <w:sz w:val="28"/>
                <w:szCs w:val="28"/>
              </w:rPr>
            </w:pPr>
          </w:p>
          <w:p w:rsidR="00A35F00" w:rsidRPr="007B31D6" w:rsidRDefault="00A35F00" w:rsidP="00007B4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00" w:rsidRPr="007B31D6" w:rsidRDefault="00A35F00" w:rsidP="00007B49">
            <w:pPr>
              <w:pStyle w:val="1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7B31D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1D6">
              <w:rPr>
                <w:sz w:val="28"/>
                <w:szCs w:val="28"/>
              </w:rPr>
              <w:t>,0</w:t>
            </w:r>
          </w:p>
        </w:tc>
      </w:tr>
      <w:tr w:rsidR="00A35F00" w:rsidTr="00007B4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7B31D6" w:rsidRDefault="00A35F00" w:rsidP="00007B4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7B31D6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</w:rPr>
              <w:t>к</w:t>
            </w:r>
            <w:r w:rsidRPr="007B31D6">
              <w:rPr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7B31D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</w:t>
            </w:r>
            <w:r w:rsidRPr="007B31D6">
              <w:rPr>
                <w:sz w:val="28"/>
                <w:szCs w:val="28"/>
              </w:rPr>
              <w:t>»</w:t>
            </w:r>
          </w:p>
          <w:p w:rsidR="00A35F00" w:rsidRPr="007B31D6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7B31D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Tr="00007B4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C973F9" w:rsidRDefault="00A35F00" w:rsidP="00007B49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Tr="00007B4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E45A36" w:rsidRDefault="00A35F00" w:rsidP="00007B49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A35F00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Tr="00007B4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E45A36" w:rsidRDefault="00A35F00" w:rsidP="00007B49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Tr="00007B4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Pr="00550C77" w:rsidRDefault="00A35F00" w:rsidP="00007B49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 55190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B43906" w:rsidRDefault="00A35F00" w:rsidP="00007B49">
            <w:pPr>
              <w:jc w:val="both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35F00" w:rsidRPr="00E45A36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Tr="00007B4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12 101 00000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B43906" w:rsidRDefault="00A35F00" w:rsidP="00007B49">
            <w:pPr>
              <w:jc w:val="both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>»Реализация инициативных проектов в Сергиевском сельском поселении Кореновского района на 2022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Tr="00007B49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007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C44CC" w:rsidRDefault="00A35F00" w:rsidP="00007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8067,8</w:t>
            </w:r>
          </w:p>
        </w:tc>
      </w:tr>
    </w:tbl>
    <w:p w:rsidR="00A35F00" w:rsidRPr="00A35F00" w:rsidRDefault="00A35F00" w:rsidP="00A35F00">
      <w:pPr>
        <w:pStyle w:val="a5"/>
        <w:rPr>
          <w:rFonts w:ascii="Times New Roman" w:hAnsi="Times New Roman"/>
          <w:b/>
          <w:sz w:val="28"/>
          <w:szCs w:val="28"/>
        </w:rPr>
      </w:pPr>
      <w:r w:rsidRPr="00A35F00">
        <w:rPr>
          <w:rFonts w:ascii="Times New Roman" w:hAnsi="Times New Roman"/>
          <w:sz w:val="28"/>
          <w:szCs w:val="28"/>
        </w:rPr>
        <w:t>Ведущий специалист финансового отдела</w:t>
      </w:r>
    </w:p>
    <w:p w:rsidR="00A35F00" w:rsidRPr="00A35F00" w:rsidRDefault="00A35F00" w:rsidP="00A35F00">
      <w:pPr>
        <w:pStyle w:val="a5"/>
        <w:rPr>
          <w:rFonts w:ascii="Times New Roman" w:hAnsi="Times New Roman"/>
          <w:b/>
          <w:sz w:val="28"/>
          <w:szCs w:val="28"/>
        </w:rPr>
      </w:pPr>
      <w:r w:rsidRPr="00A35F00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</w:p>
    <w:p w:rsidR="00A35F00" w:rsidRPr="00A35F00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 w:rsidRPr="00A35F00">
        <w:rPr>
          <w:rFonts w:ascii="Times New Roman" w:hAnsi="Times New Roman"/>
          <w:sz w:val="28"/>
          <w:szCs w:val="28"/>
        </w:rPr>
        <w:t>сельского поселения</w:t>
      </w:r>
    </w:p>
    <w:p w:rsidR="00A35F00" w:rsidRPr="00A35F00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35F0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35F0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</w:t>
      </w:r>
      <w:proofErr w:type="spellStart"/>
      <w:r w:rsidRPr="00A35F00">
        <w:rPr>
          <w:rFonts w:ascii="Times New Roman" w:hAnsi="Times New Roman"/>
          <w:sz w:val="28"/>
          <w:szCs w:val="28"/>
        </w:rPr>
        <w:t>Л.Г.Бундюк</w:t>
      </w:r>
      <w:proofErr w:type="spellEnd"/>
      <w:r w:rsidRPr="00A35F0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35F00" w:rsidRDefault="00A35F00" w:rsidP="0067003A"/>
    <w:p w:rsidR="00A35F00" w:rsidRDefault="00A35F00" w:rsidP="00A35F00">
      <w:pPr>
        <w:tabs>
          <w:tab w:val="center" w:pos="4819"/>
        </w:tabs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ПРОЕКТ </w:t>
      </w:r>
      <w:r>
        <w:rPr>
          <w:sz w:val="28"/>
        </w:rPr>
        <w:t xml:space="preserve">ПРИЛОЖЕНИЕ № 5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 2022 года      № ___</w:t>
      </w:r>
    </w:p>
    <w:p w:rsidR="00A35F00" w:rsidRPr="000D067C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A35F00" w:rsidRPr="000D067C" w:rsidRDefault="00A35F00" w:rsidP="00A35F00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A35F00" w:rsidRPr="000D067C" w:rsidRDefault="00A35F00" w:rsidP="00A35F0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A35F00" w:rsidRPr="000D067C" w:rsidRDefault="00A35F00" w:rsidP="00A35F0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A35F00" w:rsidRPr="000D067C" w:rsidRDefault="00A35F00" w:rsidP="00A35F00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21 декабря 2021</w:t>
      </w:r>
      <w:r w:rsidRPr="000D067C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</w:t>
      </w:r>
      <w:r w:rsidRPr="000D067C">
        <w:rPr>
          <w:sz w:val="28"/>
          <w:szCs w:val="28"/>
        </w:rPr>
        <w:t>№</w:t>
      </w:r>
      <w:r>
        <w:rPr>
          <w:sz w:val="28"/>
          <w:szCs w:val="28"/>
        </w:rPr>
        <w:t>110</w:t>
      </w: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0D067C" w:rsidRDefault="00A35F00" w:rsidP="00A35F00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0D067C" w:rsidRDefault="00A35F00" w:rsidP="00A35F00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A35F00" w:rsidRPr="000D067C" w:rsidRDefault="00A35F00" w:rsidP="00A35F00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lastRenderedPageBreak/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</w:p>
    <w:p w:rsidR="00A35F00" w:rsidRPr="000D067C" w:rsidRDefault="00A35F00" w:rsidP="00A35F00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709"/>
        <w:gridCol w:w="1134"/>
      </w:tblGrid>
      <w:tr w:rsidR="00A35F00" w:rsidRPr="000D067C" w:rsidTr="00007B49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6634DD" w:rsidRDefault="00A35F00" w:rsidP="00007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26110,9</w:t>
            </w:r>
          </w:p>
        </w:tc>
      </w:tr>
      <w:tr w:rsidR="00A35F00" w:rsidRPr="000D067C" w:rsidTr="00007B49">
        <w:trPr>
          <w:trHeight w:val="2038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35F00" w:rsidRPr="000D067C" w:rsidTr="00007B49">
        <w:trPr>
          <w:trHeight w:val="485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35F00" w:rsidRPr="000D067C" w:rsidTr="00007B49">
        <w:trPr>
          <w:trHeight w:val="1446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35F00" w:rsidRPr="000D067C" w:rsidRDefault="00A35F00" w:rsidP="00007B49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0D067C" w:rsidTr="00007B49">
        <w:trPr>
          <w:trHeight w:val="904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2022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год»</w:t>
            </w:r>
          </w:p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lastRenderedPageBreak/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A35F00" w:rsidRPr="000D067C" w:rsidRDefault="00A35F00" w:rsidP="00007B49">
            <w:pPr>
              <w:jc w:val="both"/>
              <w:rPr>
                <w:sz w:val="28"/>
                <w:szCs w:val="28"/>
              </w:rPr>
            </w:pPr>
          </w:p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A35F00" w:rsidRPr="00E45A36" w:rsidRDefault="00A35F00" w:rsidP="00007B49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08 100 00000 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E72D00" w:rsidRDefault="00A35F00" w:rsidP="00007B49">
            <w:pPr>
              <w:jc w:val="both"/>
              <w:rPr>
                <w:sz w:val="28"/>
                <w:szCs w:val="28"/>
              </w:rPr>
            </w:pPr>
            <w:r w:rsidRPr="00E72D00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35F00" w:rsidRPr="00E72D00" w:rsidRDefault="00A35F00" w:rsidP="00007B49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972327" w:rsidRDefault="00A35F00" w:rsidP="00007B49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710B3D" w:rsidRDefault="00A35F00" w:rsidP="00007B49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«Реализация инициативных проектов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D62F0E" w:rsidRDefault="00A35F00" w:rsidP="00007B49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8067,8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A35F00" w:rsidRPr="00BF2A8B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311991" w:rsidRDefault="00A35F00" w:rsidP="00007B49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376A72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376A72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AC4F68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AC4F68" w:rsidRDefault="00A35F00" w:rsidP="00007B4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657,1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657,1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C47F7D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567,8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567,8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A35F00" w:rsidRPr="006B3A2D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6B3A2D">
              <w:rPr>
                <w:sz w:val="28"/>
                <w:szCs w:val="28"/>
              </w:rPr>
              <w:t xml:space="preserve">инициативного бюджетирования </w:t>
            </w:r>
          </w:p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D0193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2966,0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Pr="00D0193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2966,0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A35F00" w:rsidRPr="009E3643" w:rsidRDefault="00A35F00" w:rsidP="00007B49">
            <w:pPr>
              <w:rPr>
                <w:sz w:val="28"/>
                <w:szCs w:val="28"/>
              </w:rPr>
            </w:pPr>
            <w:r w:rsidRPr="009E3643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81 300 00030 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A35F00" w:rsidRPr="00FA253F" w:rsidRDefault="00A35F00" w:rsidP="00007B49">
            <w:pPr>
              <w:jc w:val="both"/>
              <w:rPr>
                <w:sz w:val="28"/>
                <w:szCs w:val="28"/>
              </w:rPr>
            </w:pPr>
            <w:r w:rsidRPr="00FA253F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0D067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150,0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A35F00" w:rsidRPr="000D067C" w:rsidTr="00007B49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007B49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007B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007B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</w:tbl>
    <w:p w:rsidR="00A35F00" w:rsidRDefault="00A35F00" w:rsidP="00A35F00">
      <w:pPr>
        <w:tabs>
          <w:tab w:val="left" w:pos="5490"/>
        </w:tabs>
        <w:rPr>
          <w:sz w:val="28"/>
          <w:szCs w:val="28"/>
        </w:rPr>
      </w:pPr>
    </w:p>
    <w:p w:rsidR="00A35F00" w:rsidRPr="000D067C" w:rsidRDefault="00A35F00" w:rsidP="00A35F00">
      <w:pPr>
        <w:tabs>
          <w:tab w:val="left" w:pos="5490"/>
        </w:tabs>
        <w:rPr>
          <w:sz w:val="28"/>
          <w:szCs w:val="28"/>
        </w:rPr>
      </w:pPr>
    </w:p>
    <w:p w:rsidR="00A35F00" w:rsidRPr="000D067C" w:rsidRDefault="00A35F00" w:rsidP="00A35F0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0D067C">
        <w:rPr>
          <w:sz w:val="28"/>
          <w:szCs w:val="28"/>
        </w:rPr>
        <w:t xml:space="preserve"> финансового отдела</w:t>
      </w:r>
    </w:p>
    <w:p w:rsidR="00A35F00" w:rsidRPr="000D067C" w:rsidRDefault="00A35F00" w:rsidP="00A35F00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>администрации Сергиевского</w:t>
      </w:r>
    </w:p>
    <w:p w:rsidR="00A35F00" w:rsidRPr="000D067C" w:rsidRDefault="00A35F00" w:rsidP="00A35F00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lastRenderedPageBreak/>
        <w:t xml:space="preserve">сельского поселения </w:t>
      </w:r>
    </w:p>
    <w:p w:rsidR="00A35F00" w:rsidRPr="000D067C" w:rsidRDefault="00A35F00" w:rsidP="00A35F00">
      <w:pPr>
        <w:tabs>
          <w:tab w:val="center" w:pos="4677"/>
          <w:tab w:val="right" w:pos="9355"/>
        </w:tabs>
        <w:rPr>
          <w:sz w:val="28"/>
          <w:szCs w:val="28"/>
        </w:rPr>
      </w:pPr>
      <w:proofErr w:type="spellStart"/>
      <w:r w:rsidRPr="000D067C">
        <w:rPr>
          <w:sz w:val="28"/>
          <w:szCs w:val="28"/>
        </w:rPr>
        <w:t>Кореновского</w:t>
      </w:r>
      <w:proofErr w:type="spellEnd"/>
      <w:r w:rsidRPr="000D067C">
        <w:rPr>
          <w:sz w:val="28"/>
          <w:szCs w:val="28"/>
        </w:rPr>
        <w:t xml:space="preserve"> района                                                                           </w:t>
      </w:r>
      <w:proofErr w:type="spellStart"/>
      <w:r w:rsidRPr="000D067C">
        <w:rPr>
          <w:sz w:val="28"/>
          <w:szCs w:val="28"/>
        </w:rPr>
        <w:t>Л.Г.Бундюк</w:t>
      </w:r>
      <w:proofErr w:type="spellEnd"/>
    </w:p>
    <w:p w:rsidR="00A35F00" w:rsidRPr="000D067C" w:rsidRDefault="00A35F00" w:rsidP="00A35F00">
      <w:pPr>
        <w:tabs>
          <w:tab w:val="left" w:pos="5490"/>
        </w:tabs>
        <w:rPr>
          <w:sz w:val="28"/>
          <w:szCs w:val="28"/>
        </w:rPr>
      </w:pPr>
    </w:p>
    <w:p w:rsidR="00A35F00" w:rsidRDefault="00A35F0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ПРОЕКТ ПРИЛОЖЕНИЕ № </w:t>
      </w:r>
      <w:r>
        <w:rPr>
          <w:sz w:val="28"/>
          <w:lang w:val="en-US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__________2022 года       №____</w:t>
      </w:r>
    </w:p>
    <w:p w:rsidR="00A35F00" w:rsidRDefault="00A35F00" w:rsidP="00A35F00">
      <w:pPr>
        <w:rPr>
          <w:sz w:val="28"/>
        </w:rPr>
      </w:pPr>
      <w:r>
        <w:rPr>
          <w:sz w:val="28"/>
        </w:rPr>
        <w:t xml:space="preserve">                    </w:t>
      </w:r>
    </w:p>
    <w:p w:rsidR="00A35F00" w:rsidRDefault="00A35F00" w:rsidP="00A35F00">
      <w:pPr>
        <w:ind w:left="4860"/>
        <w:jc w:val="center"/>
        <w:rPr>
          <w:sz w:val="28"/>
        </w:rPr>
      </w:pPr>
    </w:p>
    <w:p w:rsidR="00A35F00" w:rsidRPr="002B7C1E" w:rsidRDefault="00A35F00" w:rsidP="00A35F00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2021</w:t>
      </w:r>
      <w:r w:rsidRPr="002B7C1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B7C1E">
        <w:rPr>
          <w:sz w:val="28"/>
          <w:szCs w:val="28"/>
        </w:rPr>
        <w:t xml:space="preserve">   №</w:t>
      </w:r>
      <w:r>
        <w:rPr>
          <w:sz w:val="28"/>
          <w:szCs w:val="28"/>
        </w:rPr>
        <w:t>110</w:t>
      </w:r>
    </w:p>
    <w:p w:rsidR="00A35F00" w:rsidRPr="002B7C1E" w:rsidRDefault="00A35F00" w:rsidP="00A35F00">
      <w:pPr>
        <w:rPr>
          <w:sz w:val="28"/>
          <w:szCs w:val="28"/>
        </w:rPr>
      </w:pPr>
    </w:p>
    <w:p w:rsidR="00A35F00" w:rsidRPr="002B7C1E" w:rsidRDefault="00A35F00" w:rsidP="00A35F00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A35F00" w:rsidRPr="002B7C1E" w:rsidRDefault="00A35F00" w:rsidP="00A35F00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A35F00" w:rsidRPr="002B7C1E" w:rsidRDefault="00A35F00" w:rsidP="00A35F00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22 </w:t>
      </w:r>
      <w:r w:rsidRPr="002B7C1E">
        <w:rPr>
          <w:sz w:val="28"/>
          <w:szCs w:val="28"/>
        </w:rPr>
        <w:t>год.</w:t>
      </w:r>
    </w:p>
    <w:p w:rsidR="00A35F00" w:rsidRPr="002B7C1E" w:rsidRDefault="00A35F00" w:rsidP="00A35F00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A35F00" w:rsidRPr="002B7C1E" w:rsidTr="00007B49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007B49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007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26110,9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26110,9</w:t>
            </w:r>
          </w:p>
        </w:tc>
      </w:tr>
      <w:tr w:rsidR="00A35F00" w:rsidRPr="002B7C1E" w:rsidTr="00007B49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6056,5</w:t>
            </w:r>
          </w:p>
        </w:tc>
      </w:tr>
      <w:tr w:rsidR="00A35F00" w:rsidRPr="002B7C1E" w:rsidTr="00007B49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007B4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007B4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007B4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</w:t>
            </w:r>
            <w:r w:rsidRPr="002B7C1E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007B49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4270,8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4207,8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A35F00" w:rsidRPr="002B7C1E" w:rsidTr="00007B4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2B7C1E">
              <w:rPr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007B4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A35F00" w:rsidRPr="002B7C1E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703,8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A35F00" w:rsidRPr="002B7C1E" w:rsidTr="00007B49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A35F00" w:rsidRPr="002B7C1E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007B49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год»</w:t>
            </w:r>
          </w:p>
          <w:p w:rsidR="00A35F00" w:rsidRPr="002B7C1E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2B7C1E" w:rsidTr="00007B4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007B4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007B4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007B4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2B7C1E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007B4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254,6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 ,</w:t>
            </w:r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3332,9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</w:t>
            </w:r>
          </w:p>
          <w:p w:rsidR="00A35F00" w:rsidRPr="002B7C1E" w:rsidRDefault="00A35F00" w:rsidP="00007B4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007B49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35F00" w:rsidRPr="002B7C1E" w:rsidRDefault="00A35F00" w:rsidP="00007B49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22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A35F00" w:rsidRPr="002B7C1E" w:rsidRDefault="00A35F00" w:rsidP="00007B49">
            <w:pPr>
              <w:rPr>
                <w:sz w:val="28"/>
                <w:szCs w:val="28"/>
              </w:rPr>
            </w:pPr>
          </w:p>
          <w:p w:rsidR="00A35F00" w:rsidRPr="002B7C1E" w:rsidRDefault="00A35F00" w:rsidP="00007B49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35F00" w:rsidRPr="002B7C1E" w:rsidTr="00007B49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A35F00" w:rsidRPr="002B7C1E" w:rsidRDefault="00A35F00" w:rsidP="00007B49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A6289" w:rsidRDefault="00A35F00" w:rsidP="00007B49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A35F00" w:rsidRPr="002B7C1E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11082,9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7784,7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657,1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657,1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3298,2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35F00" w:rsidRPr="002B7C1E" w:rsidTr="00007B4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A35F00" w:rsidP="00007B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A35F00" w:rsidRPr="002B7C1E" w:rsidTr="00007B4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A35F00" w:rsidP="00007B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A35F00" w:rsidRPr="002B7C1E" w:rsidTr="00007B4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E45A36" w:rsidRDefault="00A35F00" w:rsidP="00007B49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A35F00" w:rsidRPr="002B7C1E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2B7C1E" w:rsidTr="00007B4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2B7C1E" w:rsidTr="00007B4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</w:tr>
      <w:tr w:rsidR="00A35F00" w:rsidRPr="002B7C1E" w:rsidTr="00007B4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</w:tr>
      <w:tr w:rsidR="00A35F00" w:rsidRPr="002B7C1E" w:rsidTr="00007B4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007B49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 xml:space="preserve">Развитие инициативного бюджетирования </w:t>
            </w:r>
          </w:p>
          <w:p w:rsidR="00A35F00" w:rsidRPr="00B8517D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2B7C1E" w:rsidTr="00007B4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2B7C1E" w:rsidTr="00007B4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007B49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>Ведомственная целевая программа «Реализация инициативных проектов в Сергиевском сельском поселении Кореновского района на 2022 год»</w:t>
            </w:r>
          </w:p>
          <w:p w:rsidR="00A35F00" w:rsidRPr="00B8517D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2B7C1E" w:rsidTr="00007B4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A35F00" w:rsidP="00007B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2966,0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A35F00" w:rsidP="00007B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2966,0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23E4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37730B" w:rsidRDefault="00A35F00" w:rsidP="00007B49">
            <w:pPr>
              <w:jc w:val="both"/>
              <w:rPr>
                <w:sz w:val="28"/>
                <w:szCs w:val="28"/>
              </w:rPr>
            </w:pPr>
            <w:r w:rsidRPr="0037730B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35F00" w:rsidRPr="002B7C1E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D11633" w:rsidRDefault="00A35F00" w:rsidP="00007B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D11633" w:rsidRDefault="00A35F00" w:rsidP="00007B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335CA5" w:rsidRDefault="00A35F00" w:rsidP="00007B49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A35F00" w:rsidRPr="002B7C1E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434928" w:rsidRDefault="00A35F00" w:rsidP="00007B49">
            <w:pPr>
              <w:jc w:val="both"/>
              <w:rPr>
                <w:sz w:val="28"/>
                <w:szCs w:val="28"/>
              </w:rPr>
            </w:pPr>
            <w:r w:rsidRPr="00434928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A35F00" w:rsidRDefault="00A35F00" w:rsidP="00007B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007B4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A35F00" w:rsidRPr="002B7C1E" w:rsidRDefault="00A35F00" w:rsidP="00A35F00">
      <w:pPr>
        <w:jc w:val="center"/>
        <w:rPr>
          <w:sz w:val="28"/>
          <w:szCs w:val="28"/>
        </w:rPr>
      </w:pPr>
    </w:p>
    <w:p w:rsidR="00A35F00" w:rsidRPr="002B7C1E" w:rsidRDefault="00A35F00" w:rsidP="00A35F00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2B7C1E">
        <w:rPr>
          <w:sz w:val="28"/>
          <w:szCs w:val="28"/>
        </w:rPr>
        <w:t xml:space="preserve"> финансового отдела</w:t>
      </w:r>
    </w:p>
    <w:p w:rsidR="00A35F00" w:rsidRPr="00F8022D" w:rsidRDefault="00A35F00" w:rsidP="00A35F00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администрации </w:t>
      </w:r>
    </w:p>
    <w:p w:rsidR="00A35F00" w:rsidRDefault="00A35F00" w:rsidP="00A35F00">
      <w:pPr>
        <w:rPr>
          <w:sz w:val="28"/>
          <w:szCs w:val="28"/>
        </w:rPr>
      </w:pPr>
      <w:r w:rsidRPr="00F8022D">
        <w:rPr>
          <w:sz w:val="28"/>
          <w:szCs w:val="28"/>
        </w:rPr>
        <w:t>Сергиевского сельского поселения</w:t>
      </w:r>
    </w:p>
    <w:p w:rsidR="00A35F00" w:rsidRPr="00F8022D" w:rsidRDefault="00A35F00" w:rsidP="00A35F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</w:t>
      </w:r>
      <w:r w:rsidRPr="00F8022D">
        <w:rPr>
          <w:sz w:val="28"/>
          <w:szCs w:val="28"/>
        </w:rPr>
        <w:t xml:space="preserve">                                           </w:t>
      </w:r>
      <w:proofErr w:type="spellStart"/>
      <w:r w:rsidRPr="00F8022D">
        <w:rPr>
          <w:sz w:val="28"/>
          <w:szCs w:val="28"/>
        </w:rPr>
        <w:t>Л.Г.Бундюк</w:t>
      </w:r>
      <w:proofErr w:type="spellEnd"/>
      <w:r w:rsidRPr="00F8022D">
        <w:rPr>
          <w:sz w:val="28"/>
          <w:szCs w:val="28"/>
        </w:rPr>
        <w:t xml:space="preserve">                               </w:t>
      </w:r>
    </w:p>
    <w:p w:rsidR="00A35F00" w:rsidRDefault="00A35F00" w:rsidP="00A35F00">
      <w:pPr>
        <w:rPr>
          <w:sz w:val="28"/>
          <w:szCs w:val="28"/>
        </w:rPr>
      </w:pPr>
    </w:p>
    <w:p w:rsidR="00A35F00" w:rsidRDefault="00A35F00" w:rsidP="00A35F00">
      <w:pPr>
        <w:rPr>
          <w:sz w:val="28"/>
          <w:szCs w:val="28"/>
        </w:rPr>
      </w:pPr>
    </w:p>
    <w:p w:rsidR="00A35F00" w:rsidRPr="00F8022D" w:rsidRDefault="00A35F00" w:rsidP="00A35F00">
      <w:pPr>
        <w:rPr>
          <w:sz w:val="28"/>
          <w:szCs w:val="28"/>
        </w:rPr>
      </w:pPr>
    </w:p>
    <w:p w:rsidR="00A35F00" w:rsidRDefault="00A35F0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ПРОЕКТ ПРИЛОЖЕНИЕ № 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  2022года   № ___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pStyle w:val="a8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F00" w:rsidRDefault="00A35F00" w:rsidP="00A35F00">
      <w:pPr>
        <w:ind w:firstLine="4860"/>
        <w:jc w:val="center"/>
        <w:rPr>
          <w:sz w:val="28"/>
        </w:rPr>
      </w:pPr>
      <w:r>
        <w:rPr>
          <w:sz w:val="28"/>
        </w:rPr>
        <w:t xml:space="preserve"> </w:t>
      </w:r>
    </w:p>
    <w:p w:rsidR="00A35F00" w:rsidRDefault="00A35F00" w:rsidP="00A35F00">
      <w:pPr>
        <w:ind w:firstLine="4860"/>
        <w:jc w:val="center"/>
        <w:rPr>
          <w:sz w:val="28"/>
        </w:rPr>
      </w:pPr>
    </w:p>
    <w:p w:rsidR="00A35F00" w:rsidRDefault="00A35F00" w:rsidP="00A35F00">
      <w:pPr>
        <w:ind w:firstLine="4860"/>
        <w:jc w:val="center"/>
        <w:rPr>
          <w:sz w:val="28"/>
        </w:rPr>
      </w:pPr>
      <w:r>
        <w:rPr>
          <w:sz w:val="28"/>
        </w:rPr>
        <w:t>ПРИЛОЖЕНИЕ № 12</w:t>
      </w:r>
    </w:p>
    <w:p w:rsidR="00A35F00" w:rsidRDefault="00A35F00" w:rsidP="00A35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A35F00" w:rsidRDefault="00A35F00" w:rsidP="00A35F0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35F00" w:rsidRPr="009F77F6" w:rsidRDefault="00A35F00" w:rsidP="00A35F0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35F00" w:rsidRPr="00551C1D" w:rsidRDefault="00A35F00" w:rsidP="00A35F00">
      <w:pPr>
        <w:ind w:firstLine="4860"/>
        <w:jc w:val="center"/>
        <w:rPr>
          <w:sz w:val="28"/>
        </w:rPr>
      </w:pPr>
      <w:r>
        <w:rPr>
          <w:sz w:val="28"/>
        </w:rPr>
        <w:t>От 21 декабря 2021года     №110</w:t>
      </w:r>
    </w:p>
    <w:p w:rsidR="00A35F00" w:rsidRDefault="00A35F00" w:rsidP="00A35F00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A35F00" w:rsidRDefault="00A35F00" w:rsidP="00A35F00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A35F00" w:rsidRDefault="00A35F00" w:rsidP="00A35F00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2022 год</w:t>
      </w:r>
    </w:p>
    <w:p w:rsidR="00A35F00" w:rsidRDefault="00A35F00" w:rsidP="00A35F00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A35F00" w:rsidTr="00007B4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A35F00" w:rsidTr="00007B49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>000 01 00 00 00 00 0000 000</w:t>
            </w: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  <w:r w:rsidRPr="00295572">
              <w:rPr>
                <w:sz w:val="28"/>
              </w:rPr>
              <w:t>000 01 03 00 00 00 0000 000</w:t>
            </w: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000 01 03 01 00 00 0000 700</w:t>
            </w: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0000 710</w:t>
            </w: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000 01 03 01 00 00 0000 800</w:t>
            </w: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Источники внутреннего финансирования </w:t>
            </w:r>
          </w:p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 xml:space="preserve">           553,6</w:t>
            </w:r>
          </w:p>
        </w:tc>
      </w:tr>
      <w:tr w:rsidR="00A35F00" w:rsidTr="00007B49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F00" w:rsidRDefault="00A35F00" w:rsidP="00007B49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35F00" w:rsidRDefault="00A35F00" w:rsidP="00007B49">
            <w:pPr>
              <w:rPr>
                <w:sz w:val="28"/>
              </w:rPr>
            </w:pPr>
            <w:r w:rsidRPr="00527D2C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  <w:p w:rsidR="00A35F00" w:rsidRDefault="00A35F00" w:rsidP="00007B49">
            <w:pPr>
              <w:rPr>
                <w:sz w:val="28"/>
              </w:rPr>
            </w:pPr>
            <w:r w:rsidRPr="00527D2C">
              <w:rPr>
                <w:sz w:val="28"/>
              </w:rPr>
              <w:t xml:space="preserve">Получение бюджетных кредитов от других бюджетов </w:t>
            </w:r>
            <w:r w:rsidRPr="00527D2C">
              <w:rPr>
                <w:sz w:val="28"/>
              </w:rPr>
              <w:lastRenderedPageBreak/>
              <w:t>бюджетной системы Российской Федерации в валюте Российской Федерации</w:t>
            </w:r>
          </w:p>
          <w:p w:rsidR="00A35F00" w:rsidRDefault="00A35F00" w:rsidP="00007B49">
            <w:pPr>
              <w:rPr>
                <w:sz w:val="28"/>
                <w:szCs w:val="28"/>
              </w:rPr>
            </w:pPr>
            <w:r w:rsidRPr="004956A6">
              <w:rPr>
                <w:sz w:val="28"/>
                <w:szCs w:val="28"/>
              </w:rPr>
              <w:t>Получение</w:t>
            </w:r>
            <w:r w:rsidRPr="004956A6">
              <w:rPr>
                <w:snapToGrid w:val="0"/>
                <w:sz w:val="28"/>
                <w:szCs w:val="28"/>
              </w:rPr>
              <w:t xml:space="preserve"> кредитов</w:t>
            </w:r>
            <w:r w:rsidRPr="004956A6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A35F00" w:rsidRDefault="00A35F00" w:rsidP="00007B49">
            <w:pPr>
              <w:rPr>
                <w:sz w:val="28"/>
              </w:rPr>
            </w:pPr>
            <w:r w:rsidRPr="00527D2C">
              <w:rPr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A35F00" w:rsidRDefault="00A35F00" w:rsidP="00007B49">
            <w:pPr>
              <w:rPr>
                <w:sz w:val="28"/>
              </w:rPr>
            </w:pPr>
            <w:r w:rsidRPr="00526AD5">
              <w:rPr>
                <w:sz w:val="28"/>
                <w:szCs w:val="28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4278B8">
              <w:rPr>
                <w:sz w:val="28"/>
              </w:rPr>
              <w:t>-334,0</w:t>
            </w: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0,0</w:t>
            </w: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0,0</w:t>
            </w: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-334,0</w:t>
            </w: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jc w:val="center"/>
              <w:rPr>
                <w:sz w:val="28"/>
              </w:rPr>
            </w:pPr>
          </w:p>
          <w:p w:rsidR="00A35F00" w:rsidRDefault="00A35F00" w:rsidP="00007B49">
            <w:pPr>
              <w:rPr>
                <w:sz w:val="28"/>
              </w:rPr>
            </w:pPr>
            <w:r>
              <w:rPr>
                <w:sz w:val="28"/>
              </w:rPr>
              <w:t xml:space="preserve">            -334,0</w:t>
            </w:r>
          </w:p>
        </w:tc>
      </w:tr>
      <w:tr w:rsidR="00A35F00" w:rsidTr="00007B4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887,6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35F00" w:rsidTr="00007B4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25557,3</w:t>
            </w:r>
          </w:p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</w:p>
          <w:p w:rsidR="00A35F00" w:rsidRPr="00BD2B8F" w:rsidRDefault="00A35F00" w:rsidP="00007B4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00" w:rsidTr="00007B4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25557,3</w:t>
            </w:r>
          </w:p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</w:p>
          <w:p w:rsidR="00A35F00" w:rsidRPr="00BD2B8F" w:rsidRDefault="00A35F00" w:rsidP="00007B4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00" w:rsidTr="00007B4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-25557,3</w:t>
            </w:r>
          </w:p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</w:p>
          <w:p w:rsidR="00A35F00" w:rsidRPr="004B1872" w:rsidRDefault="00A35F00" w:rsidP="00007B49">
            <w:pPr>
              <w:jc w:val="right"/>
              <w:rPr>
                <w:sz w:val="28"/>
                <w:szCs w:val="28"/>
              </w:rPr>
            </w:pPr>
          </w:p>
        </w:tc>
      </w:tr>
      <w:tr w:rsidR="00A35F00" w:rsidTr="00007B4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-25557,3</w:t>
            </w:r>
          </w:p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</w:p>
          <w:p w:rsidR="00A35F00" w:rsidRPr="004B1872" w:rsidRDefault="00A35F00" w:rsidP="00007B49">
            <w:pPr>
              <w:jc w:val="right"/>
              <w:rPr>
                <w:sz w:val="28"/>
                <w:szCs w:val="28"/>
              </w:rPr>
            </w:pPr>
          </w:p>
        </w:tc>
      </w:tr>
      <w:tr w:rsidR="00A35F00" w:rsidTr="00007B4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00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26444,9</w:t>
            </w:r>
          </w:p>
        </w:tc>
      </w:tr>
      <w:tr w:rsidR="00A35F00" w:rsidTr="00007B4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26444,9</w:t>
            </w:r>
          </w:p>
        </w:tc>
      </w:tr>
      <w:tr w:rsidR="00A35F00" w:rsidTr="00007B4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26444,9</w:t>
            </w:r>
          </w:p>
        </w:tc>
      </w:tr>
      <w:tr w:rsidR="00A35F00" w:rsidTr="00007B4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007B49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007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26444,9</w:t>
            </w:r>
          </w:p>
        </w:tc>
      </w:tr>
    </w:tbl>
    <w:p w:rsidR="00A35F00" w:rsidRDefault="00A35F00" w:rsidP="00A35F00">
      <w:pPr>
        <w:rPr>
          <w:sz w:val="28"/>
          <w:szCs w:val="28"/>
        </w:rPr>
      </w:pPr>
    </w:p>
    <w:p w:rsidR="00A35F00" w:rsidRDefault="00A35F00" w:rsidP="00A35F0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</w:t>
      </w:r>
    </w:p>
    <w:p w:rsidR="00A35F00" w:rsidRDefault="00A35F00" w:rsidP="00A35F0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A35F00" w:rsidRDefault="00A35F00" w:rsidP="00A35F00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Pr="00EF1DBD" w:rsidRDefault="00A35F00" w:rsidP="00A35F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sz w:val="28"/>
          <w:szCs w:val="28"/>
        </w:rPr>
        <w:t>Л.Г.Бундюк</w:t>
      </w:r>
      <w:proofErr w:type="spellEnd"/>
    </w:p>
    <w:p w:rsidR="00A35F00" w:rsidRPr="00A35F00" w:rsidRDefault="00A35F00" w:rsidP="0067003A"/>
    <w:sectPr w:rsidR="00A35F00" w:rsidRPr="00A35F00" w:rsidSect="00FB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F62"/>
    <w:rsid w:val="0009595D"/>
    <w:rsid w:val="0023226D"/>
    <w:rsid w:val="0067003A"/>
    <w:rsid w:val="00801506"/>
    <w:rsid w:val="00842297"/>
    <w:rsid w:val="00A35F00"/>
    <w:rsid w:val="00AA6F62"/>
    <w:rsid w:val="00D26A9E"/>
    <w:rsid w:val="00E365CD"/>
    <w:rsid w:val="00E71F93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E480"/>
  <w15:docId w15:val="{4CB84E34-78D9-4695-94B9-CFC01976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6F62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6F6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A6F62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A6F62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A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A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35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A35F0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8">
    <w:name w:val="header"/>
    <w:basedOn w:val="a"/>
    <w:link w:val="a9"/>
    <w:rsid w:val="00A35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F00"/>
  </w:style>
  <w:style w:type="paragraph" w:styleId="ab">
    <w:name w:val="footer"/>
    <w:basedOn w:val="a"/>
    <w:link w:val="ac"/>
    <w:rsid w:val="00A35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35F0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35F0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A35F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7036</Words>
  <Characters>40107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Общий отдел</cp:lastModifiedBy>
  <cp:revision>9</cp:revision>
  <cp:lastPrinted>2022-08-09T06:41:00Z</cp:lastPrinted>
  <dcterms:created xsi:type="dcterms:W3CDTF">2022-07-05T06:32:00Z</dcterms:created>
  <dcterms:modified xsi:type="dcterms:W3CDTF">2022-08-09T06:41:00Z</dcterms:modified>
</cp:coreProperties>
</file>