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DE" w:rsidRPr="00AD4FDE" w:rsidRDefault="00AD4FDE" w:rsidP="00AD4FDE">
      <w:pPr>
        <w:jc w:val="center"/>
        <w:rPr>
          <w:noProof/>
          <w:szCs w:val="28"/>
        </w:rPr>
      </w:pPr>
    </w:p>
    <w:p w:rsidR="00AD4FDE" w:rsidRPr="00AD4FDE" w:rsidRDefault="00AD4FDE" w:rsidP="00AD4FDE">
      <w:pPr>
        <w:jc w:val="center"/>
        <w:rPr>
          <w:noProof/>
          <w:szCs w:val="28"/>
        </w:rPr>
      </w:pPr>
    </w:p>
    <w:p w:rsidR="00AD4FDE" w:rsidRPr="00AD4FDE" w:rsidRDefault="00AD4FDE" w:rsidP="00AD4FDE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57225" cy="8191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FDE" w:rsidRPr="00AD4FDE" w:rsidRDefault="00AD4FDE" w:rsidP="00AD4FDE">
      <w:pPr>
        <w:keepNext/>
        <w:jc w:val="center"/>
        <w:outlineLvl w:val="1"/>
        <w:rPr>
          <w:b/>
          <w:szCs w:val="28"/>
        </w:rPr>
      </w:pPr>
      <w:r w:rsidRPr="00AD4FDE">
        <w:rPr>
          <w:b/>
          <w:szCs w:val="28"/>
        </w:rPr>
        <w:t xml:space="preserve">   СОВЕТ СЕРГИЕВСКОГО СЕЛЬСКОГО ПОСЕЛЕНИЯ </w:t>
      </w:r>
    </w:p>
    <w:p w:rsidR="00AD4FDE" w:rsidRPr="00AD4FDE" w:rsidRDefault="00AD4FDE" w:rsidP="00AD4FDE">
      <w:pPr>
        <w:keepNext/>
        <w:jc w:val="center"/>
        <w:outlineLvl w:val="1"/>
        <w:rPr>
          <w:b/>
          <w:szCs w:val="28"/>
        </w:rPr>
      </w:pPr>
      <w:r w:rsidRPr="00AD4FDE">
        <w:rPr>
          <w:b/>
          <w:szCs w:val="28"/>
        </w:rPr>
        <w:t>КОРЕНОВСКОГО РАЙОНА</w:t>
      </w:r>
    </w:p>
    <w:p w:rsidR="00AD4FDE" w:rsidRPr="00AD4FDE" w:rsidRDefault="00AD4FDE" w:rsidP="00AD4FDE">
      <w:pPr>
        <w:rPr>
          <w:szCs w:val="28"/>
        </w:rPr>
      </w:pPr>
    </w:p>
    <w:p w:rsidR="00AD4FDE" w:rsidRPr="00AD4FDE" w:rsidRDefault="00AD4FDE" w:rsidP="00AD4FDE">
      <w:pPr>
        <w:spacing w:before="240" w:after="60"/>
        <w:jc w:val="center"/>
        <w:outlineLvl w:val="7"/>
        <w:rPr>
          <w:b/>
          <w:iCs/>
          <w:sz w:val="28"/>
          <w:szCs w:val="28"/>
        </w:rPr>
      </w:pPr>
      <w:r w:rsidRPr="00AD4FDE">
        <w:rPr>
          <w:b/>
          <w:iCs/>
          <w:sz w:val="28"/>
          <w:szCs w:val="28"/>
        </w:rPr>
        <w:t xml:space="preserve">     ПРОЕКТ  РЕШЕНИЕ</w:t>
      </w:r>
    </w:p>
    <w:p w:rsidR="00AD4FDE" w:rsidRPr="00AD4FDE" w:rsidRDefault="00AD4FDE" w:rsidP="00AD4FDE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AD4FDE" w:rsidRPr="00AD4FDE" w:rsidRDefault="00AD4FDE" w:rsidP="00AD4FDE">
      <w:pPr>
        <w:tabs>
          <w:tab w:val="left" w:pos="709"/>
        </w:tabs>
        <w:rPr>
          <w:b/>
          <w:color w:val="000000"/>
        </w:rPr>
      </w:pPr>
      <w:r w:rsidRPr="00AD4FDE">
        <w:rPr>
          <w:b/>
          <w:color w:val="000000"/>
        </w:rPr>
        <w:t>от ____________2021</w:t>
      </w:r>
      <w:r w:rsidRPr="00AD4FDE">
        <w:rPr>
          <w:b/>
          <w:color w:val="000000"/>
        </w:rPr>
        <w:tab/>
      </w:r>
      <w:r w:rsidRPr="00AD4FDE">
        <w:rPr>
          <w:b/>
          <w:color w:val="000000"/>
        </w:rPr>
        <w:tab/>
      </w:r>
      <w:r w:rsidRPr="00AD4FDE">
        <w:rPr>
          <w:b/>
          <w:color w:val="000000"/>
        </w:rPr>
        <w:tab/>
      </w:r>
      <w:r w:rsidRPr="00AD4FDE">
        <w:rPr>
          <w:b/>
          <w:color w:val="000000"/>
        </w:rPr>
        <w:tab/>
      </w:r>
      <w:r w:rsidRPr="00AD4FDE">
        <w:rPr>
          <w:b/>
          <w:color w:val="000000"/>
        </w:rPr>
        <w:tab/>
        <w:t xml:space="preserve">               </w:t>
      </w:r>
      <w:r w:rsidRPr="00AD4FDE">
        <w:rPr>
          <w:b/>
          <w:color w:val="000000"/>
        </w:rPr>
        <w:tab/>
      </w:r>
      <w:r w:rsidRPr="00AD4FDE">
        <w:rPr>
          <w:b/>
          <w:color w:val="000000"/>
        </w:rPr>
        <w:tab/>
        <w:t xml:space="preserve">       №</w:t>
      </w:r>
    </w:p>
    <w:p w:rsidR="00AD4FDE" w:rsidRPr="00AD4FDE" w:rsidRDefault="00AD4FDE" w:rsidP="00AD4FDE">
      <w:pPr>
        <w:tabs>
          <w:tab w:val="left" w:pos="709"/>
        </w:tabs>
      </w:pPr>
      <w:r w:rsidRPr="00AD4FDE">
        <w:t xml:space="preserve">                                                              </w:t>
      </w:r>
      <w:proofErr w:type="spellStart"/>
      <w:r w:rsidRPr="00AD4FDE">
        <w:t>ст</w:t>
      </w:r>
      <w:proofErr w:type="gramStart"/>
      <w:r w:rsidRPr="00AD4FDE">
        <w:t>.С</w:t>
      </w:r>
      <w:proofErr w:type="gramEnd"/>
      <w:r w:rsidRPr="00AD4FDE">
        <w:t>ергиевская</w:t>
      </w:r>
      <w:proofErr w:type="spellEnd"/>
    </w:p>
    <w:p w:rsidR="00AD4FDE" w:rsidRPr="00AD4FDE" w:rsidRDefault="00AD4FDE" w:rsidP="00AD4FDE">
      <w:pPr>
        <w:tabs>
          <w:tab w:val="left" w:pos="709"/>
        </w:tabs>
      </w:pPr>
    </w:p>
    <w:p w:rsidR="00AD4FDE" w:rsidRPr="00AD4FDE" w:rsidRDefault="00AD4FDE" w:rsidP="00AD4FDE">
      <w:pPr>
        <w:tabs>
          <w:tab w:val="left" w:pos="709"/>
        </w:tabs>
      </w:pPr>
    </w:p>
    <w:p w:rsidR="00AD4FDE" w:rsidRPr="00AD4FDE" w:rsidRDefault="00AD4FDE" w:rsidP="00AD4FDE">
      <w:pPr>
        <w:tabs>
          <w:tab w:val="left" w:pos="709"/>
        </w:tabs>
        <w:jc w:val="center"/>
        <w:rPr>
          <w:b/>
          <w:sz w:val="28"/>
          <w:szCs w:val="28"/>
        </w:rPr>
      </w:pPr>
      <w:bookmarkStart w:id="0" w:name="_GoBack"/>
      <w:r w:rsidRPr="00AD4FDE">
        <w:rPr>
          <w:b/>
          <w:sz w:val="28"/>
          <w:szCs w:val="28"/>
        </w:rPr>
        <w:t xml:space="preserve">Об утверждении Положения о бюджетном процессе в Сергиевском </w:t>
      </w:r>
    </w:p>
    <w:p w:rsidR="00AD4FDE" w:rsidRPr="00AD4FDE" w:rsidRDefault="00AD4FDE" w:rsidP="00AD4FDE">
      <w:pPr>
        <w:tabs>
          <w:tab w:val="left" w:pos="709"/>
        </w:tabs>
        <w:jc w:val="center"/>
        <w:rPr>
          <w:b/>
          <w:sz w:val="28"/>
          <w:szCs w:val="28"/>
        </w:rPr>
      </w:pPr>
      <w:r w:rsidRPr="00AD4FDE">
        <w:rPr>
          <w:b/>
          <w:sz w:val="28"/>
          <w:szCs w:val="28"/>
        </w:rPr>
        <w:t xml:space="preserve">сельском </w:t>
      </w:r>
      <w:proofErr w:type="gramStart"/>
      <w:r w:rsidRPr="00AD4FDE">
        <w:rPr>
          <w:b/>
          <w:sz w:val="28"/>
          <w:szCs w:val="28"/>
        </w:rPr>
        <w:t>поселении</w:t>
      </w:r>
      <w:proofErr w:type="gramEnd"/>
      <w:r w:rsidRPr="00AD4FDE">
        <w:rPr>
          <w:b/>
          <w:sz w:val="28"/>
          <w:szCs w:val="28"/>
        </w:rPr>
        <w:t xml:space="preserve"> </w:t>
      </w:r>
      <w:proofErr w:type="spellStart"/>
      <w:r w:rsidRPr="00AD4FDE">
        <w:rPr>
          <w:b/>
          <w:sz w:val="28"/>
          <w:szCs w:val="28"/>
        </w:rPr>
        <w:t>Кореновского</w:t>
      </w:r>
      <w:proofErr w:type="spellEnd"/>
      <w:r w:rsidRPr="00AD4FDE">
        <w:rPr>
          <w:b/>
          <w:sz w:val="28"/>
          <w:szCs w:val="28"/>
        </w:rPr>
        <w:t xml:space="preserve"> района</w:t>
      </w:r>
    </w:p>
    <w:bookmarkEnd w:id="0"/>
    <w:p w:rsidR="00AD4FDE" w:rsidRPr="00AD4FDE" w:rsidRDefault="00AD4FDE" w:rsidP="00AD4FDE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AD4FDE" w:rsidRPr="00AD4FDE" w:rsidRDefault="00AD4FDE" w:rsidP="00AD4FD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D4FDE">
        <w:rPr>
          <w:sz w:val="28"/>
          <w:szCs w:val="28"/>
          <w:lang w:eastAsia="en-US"/>
        </w:rPr>
        <w:t>В соответствии с Бюджетным кодексом Российской Федерации, Налоговым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поселения,</w:t>
      </w:r>
      <w:r w:rsidRPr="00AD4FDE">
        <w:rPr>
          <w:sz w:val="28"/>
          <w:szCs w:val="28"/>
        </w:rPr>
        <w:t xml:space="preserve"> Совет </w:t>
      </w:r>
      <w:r w:rsidRPr="00AD4FDE">
        <w:rPr>
          <w:sz w:val="28"/>
        </w:rPr>
        <w:t xml:space="preserve">Сергиевского </w:t>
      </w:r>
      <w:r w:rsidRPr="00AD4FDE">
        <w:rPr>
          <w:sz w:val="28"/>
          <w:szCs w:val="28"/>
        </w:rPr>
        <w:t xml:space="preserve">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 </w:t>
      </w:r>
      <w:proofErr w:type="gramStart"/>
      <w:r w:rsidRPr="00AD4FDE">
        <w:rPr>
          <w:sz w:val="28"/>
          <w:szCs w:val="28"/>
        </w:rPr>
        <w:t>р</w:t>
      </w:r>
      <w:proofErr w:type="gramEnd"/>
      <w:r w:rsidRPr="00AD4FDE">
        <w:rPr>
          <w:sz w:val="28"/>
          <w:szCs w:val="28"/>
        </w:rPr>
        <w:t xml:space="preserve"> е ш и л:</w:t>
      </w:r>
    </w:p>
    <w:p w:rsidR="00AD4FDE" w:rsidRPr="00AD4FDE" w:rsidRDefault="00AD4FDE" w:rsidP="00AD4FD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1. Утвердить Положение о бюджетном процессе в Сергиевском  сельском поселении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(прилагается).                                                                                                           </w:t>
      </w:r>
    </w:p>
    <w:p w:rsidR="00AD4FDE" w:rsidRPr="00AD4FDE" w:rsidRDefault="00AD4FDE" w:rsidP="00AD4FD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2. Признать утратившими силу решение Совета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от 26  июля  2019 года № 295 «Об утверждении Положения о бюджетном процессе в Сергиевском сельском поселении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района»;</w:t>
      </w:r>
    </w:p>
    <w:p w:rsidR="00AD4FDE" w:rsidRPr="00AD4FDE" w:rsidRDefault="00AD4FDE" w:rsidP="00AD4FDE">
      <w:pPr>
        <w:tabs>
          <w:tab w:val="left" w:pos="709"/>
        </w:tabs>
        <w:spacing w:line="1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AD4FDE">
        <w:rPr>
          <w:sz w:val="28"/>
          <w:szCs w:val="28"/>
        </w:rPr>
        <w:t xml:space="preserve">3. </w:t>
      </w:r>
      <w:r w:rsidRPr="00AD4FDE">
        <w:rPr>
          <w:color w:val="000000"/>
          <w:sz w:val="28"/>
          <w:szCs w:val="28"/>
          <w:lang w:eastAsia="ar-SA"/>
        </w:rPr>
        <w:t xml:space="preserve">Обнародовать настоящее решение  на информационных стендах Сергиевского сельского поселения </w:t>
      </w:r>
      <w:proofErr w:type="spellStart"/>
      <w:r w:rsidRPr="00AD4FDE">
        <w:rPr>
          <w:color w:val="000000"/>
          <w:sz w:val="28"/>
          <w:szCs w:val="28"/>
          <w:lang w:eastAsia="ar-SA"/>
        </w:rPr>
        <w:t>Кореновского</w:t>
      </w:r>
      <w:proofErr w:type="spellEnd"/>
      <w:r w:rsidRPr="00AD4FDE">
        <w:rPr>
          <w:color w:val="000000"/>
          <w:sz w:val="28"/>
          <w:szCs w:val="28"/>
          <w:lang w:eastAsia="ar-SA"/>
        </w:rPr>
        <w:t xml:space="preserve"> района и разместить в информационно–телекоммуникационной сети «Интернет» на официальном сайте администрации Сергиевского сельского поселения </w:t>
      </w:r>
      <w:proofErr w:type="spellStart"/>
      <w:r w:rsidRPr="00AD4FDE">
        <w:rPr>
          <w:color w:val="000000"/>
          <w:sz w:val="28"/>
          <w:szCs w:val="28"/>
          <w:lang w:eastAsia="ar-SA"/>
        </w:rPr>
        <w:t>Кореновского</w:t>
      </w:r>
      <w:proofErr w:type="spellEnd"/>
      <w:r w:rsidRPr="00AD4FDE">
        <w:rPr>
          <w:color w:val="000000"/>
          <w:sz w:val="28"/>
          <w:szCs w:val="28"/>
          <w:lang w:eastAsia="ar-SA"/>
        </w:rPr>
        <w:t xml:space="preserve"> района.</w:t>
      </w:r>
    </w:p>
    <w:p w:rsidR="00AD4FDE" w:rsidRPr="00AD4FDE" w:rsidRDefault="00AD4FDE" w:rsidP="00AD4FD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4.  Решение вступает в силу после его официального обнародования.</w:t>
      </w:r>
    </w:p>
    <w:p w:rsidR="00AD4FDE" w:rsidRPr="00AD4FDE" w:rsidRDefault="00AD4FDE" w:rsidP="00AD4FDE">
      <w:pPr>
        <w:tabs>
          <w:tab w:val="left" w:pos="709"/>
        </w:tabs>
        <w:ind w:firstLine="709"/>
        <w:rPr>
          <w:sz w:val="28"/>
          <w:szCs w:val="28"/>
        </w:rPr>
      </w:pPr>
    </w:p>
    <w:p w:rsidR="00AD4FDE" w:rsidRPr="00AD4FDE" w:rsidRDefault="00AD4FDE" w:rsidP="00AD4FDE">
      <w:pPr>
        <w:tabs>
          <w:tab w:val="left" w:pos="709"/>
        </w:tabs>
        <w:rPr>
          <w:sz w:val="28"/>
          <w:szCs w:val="28"/>
        </w:rPr>
      </w:pPr>
    </w:p>
    <w:p w:rsidR="00AD4FDE" w:rsidRPr="00AD4FDE" w:rsidRDefault="00AD4FDE" w:rsidP="00AD4FDE">
      <w:pPr>
        <w:tabs>
          <w:tab w:val="left" w:pos="709"/>
        </w:tabs>
        <w:rPr>
          <w:sz w:val="28"/>
          <w:szCs w:val="28"/>
        </w:rPr>
      </w:pPr>
    </w:p>
    <w:p w:rsidR="00AD4FDE" w:rsidRPr="00AD4FDE" w:rsidRDefault="00AD4FDE" w:rsidP="00AD4FDE">
      <w:pPr>
        <w:tabs>
          <w:tab w:val="left" w:pos="709"/>
        </w:tabs>
        <w:rPr>
          <w:sz w:val="28"/>
          <w:szCs w:val="28"/>
        </w:rPr>
      </w:pPr>
      <w:r w:rsidRPr="00AD4FDE">
        <w:rPr>
          <w:sz w:val="28"/>
          <w:szCs w:val="28"/>
        </w:rPr>
        <w:t xml:space="preserve">Глава </w:t>
      </w:r>
    </w:p>
    <w:p w:rsidR="00AD4FDE" w:rsidRPr="00AD4FDE" w:rsidRDefault="00AD4FDE" w:rsidP="00AD4FDE">
      <w:pPr>
        <w:tabs>
          <w:tab w:val="left" w:pos="709"/>
        </w:tabs>
        <w:rPr>
          <w:sz w:val="28"/>
          <w:szCs w:val="28"/>
        </w:rPr>
      </w:pPr>
      <w:r w:rsidRPr="00AD4FDE">
        <w:rPr>
          <w:sz w:val="28"/>
          <w:szCs w:val="28"/>
        </w:rPr>
        <w:t>Сергиевского сельского поселения</w:t>
      </w:r>
    </w:p>
    <w:p w:rsidR="00AD4FDE" w:rsidRPr="00AD4FDE" w:rsidRDefault="00AD4FDE" w:rsidP="00AD4FDE">
      <w:pPr>
        <w:tabs>
          <w:tab w:val="left" w:pos="709"/>
        </w:tabs>
        <w:rPr>
          <w:sz w:val="28"/>
          <w:szCs w:val="28"/>
        </w:rPr>
      </w:pP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                                                                      А.П.</w:t>
      </w:r>
      <w:r>
        <w:rPr>
          <w:sz w:val="28"/>
          <w:szCs w:val="28"/>
        </w:rPr>
        <w:t xml:space="preserve"> </w:t>
      </w:r>
      <w:r w:rsidRPr="00AD4FDE">
        <w:rPr>
          <w:sz w:val="28"/>
          <w:szCs w:val="28"/>
        </w:rPr>
        <w:t>Мозговой</w:t>
      </w:r>
    </w:p>
    <w:p w:rsidR="00AD4FDE" w:rsidRPr="00AD4FDE" w:rsidRDefault="00AD4FDE" w:rsidP="00AD4FDE">
      <w:pPr>
        <w:tabs>
          <w:tab w:val="left" w:pos="709"/>
        </w:tabs>
        <w:jc w:val="both"/>
        <w:rPr>
          <w:sz w:val="28"/>
          <w:szCs w:val="20"/>
          <w:lang w:val="x-none"/>
        </w:rPr>
      </w:pPr>
    </w:p>
    <w:p w:rsidR="00AD4FDE" w:rsidRPr="00AD4FDE" w:rsidRDefault="00AD4FDE" w:rsidP="00AD4FDE">
      <w:pPr>
        <w:tabs>
          <w:tab w:val="left" w:pos="709"/>
        </w:tabs>
        <w:ind w:left="4488"/>
        <w:jc w:val="center"/>
        <w:rPr>
          <w:sz w:val="28"/>
          <w:lang w:val="x-none"/>
        </w:rPr>
      </w:pPr>
    </w:p>
    <w:p w:rsidR="00AD4FDE" w:rsidRPr="00AD4FDE" w:rsidRDefault="00AD4FDE" w:rsidP="00AD4FDE">
      <w:pPr>
        <w:tabs>
          <w:tab w:val="left" w:pos="709"/>
        </w:tabs>
        <w:ind w:left="4488"/>
        <w:jc w:val="center"/>
        <w:rPr>
          <w:sz w:val="28"/>
          <w:lang w:val="x-none"/>
        </w:rPr>
      </w:pPr>
    </w:p>
    <w:p w:rsidR="00AD4FDE" w:rsidRPr="00AD4FDE" w:rsidRDefault="00AD4FDE" w:rsidP="00AD4FDE">
      <w:pPr>
        <w:tabs>
          <w:tab w:val="left" w:pos="709"/>
        </w:tabs>
        <w:ind w:left="4488"/>
        <w:jc w:val="center"/>
        <w:rPr>
          <w:sz w:val="28"/>
          <w:lang w:val="x-none"/>
        </w:rPr>
      </w:pPr>
    </w:p>
    <w:p w:rsidR="00AD4FDE" w:rsidRPr="00AD4FDE" w:rsidRDefault="00AD4FDE" w:rsidP="00AD4FDE">
      <w:pPr>
        <w:tabs>
          <w:tab w:val="left" w:pos="709"/>
        </w:tabs>
        <w:ind w:left="4488"/>
        <w:jc w:val="center"/>
        <w:rPr>
          <w:sz w:val="28"/>
          <w:lang w:val="x-none"/>
        </w:rPr>
      </w:pPr>
    </w:p>
    <w:p w:rsidR="00AD4FDE" w:rsidRPr="00AD4FDE" w:rsidRDefault="00AD4FDE" w:rsidP="00AD4FDE">
      <w:pPr>
        <w:tabs>
          <w:tab w:val="left" w:pos="709"/>
        </w:tabs>
        <w:ind w:left="4488"/>
        <w:jc w:val="center"/>
        <w:rPr>
          <w:sz w:val="28"/>
          <w:lang w:val="x-none"/>
        </w:rPr>
      </w:pPr>
    </w:p>
    <w:p w:rsidR="00AD4FDE" w:rsidRPr="00AD4FDE" w:rsidRDefault="00AD4FDE" w:rsidP="00AD4FDE">
      <w:pPr>
        <w:tabs>
          <w:tab w:val="left" w:pos="709"/>
        </w:tabs>
        <w:ind w:left="4488"/>
        <w:jc w:val="center"/>
        <w:rPr>
          <w:sz w:val="28"/>
          <w:lang w:val="x-none"/>
        </w:rPr>
      </w:pPr>
    </w:p>
    <w:p w:rsidR="00AD4FDE" w:rsidRPr="00AD4FDE" w:rsidRDefault="00AD4FDE" w:rsidP="00AD4FDE">
      <w:pPr>
        <w:tabs>
          <w:tab w:val="left" w:pos="709"/>
        </w:tabs>
        <w:ind w:left="4488"/>
        <w:jc w:val="center"/>
        <w:rPr>
          <w:sz w:val="28"/>
          <w:lang w:val="x-none"/>
        </w:rPr>
      </w:pPr>
    </w:p>
    <w:p w:rsidR="00AD4FDE" w:rsidRPr="00AD4FDE" w:rsidRDefault="00AD4FDE" w:rsidP="00AD4FDE">
      <w:pPr>
        <w:tabs>
          <w:tab w:val="left" w:pos="709"/>
        </w:tabs>
        <w:ind w:left="4488"/>
        <w:jc w:val="center"/>
        <w:rPr>
          <w:sz w:val="28"/>
        </w:rPr>
      </w:pPr>
    </w:p>
    <w:p w:rsidR="00AD4FDE" w:rsidRPr="00AD4FDE" w:rsidRDefault="00AD4FDE" w:rsidP="00AD4FDE">
      <w:pPr>
        <w:tabs>
          <w:tab w:val="left" w:pos="709"/>
        </w:tabs>
        <w:ind w:left="4488"/>
        <w:jc w:val="center"/>
        <w:rPr>
          <w:sz w:val="28"/>
        </w:rPr>
      </w:pPr>
    </w:p>
    <w:p w:rsidR="00AD4FDE" w:rsidRPr="00AD4FDE" w:rsidRDefault="00AD4FDE" w:rsidP="00AD4FDE">
      <w:pPr>
        <w:tabs>
          <w:tab w:val="left" w:pos="709"/>
        </w:tabs>
        <w:ind w:left="4488"/>
        <w:jc w:val="center"/>
        <w:rPr>
          <w:sz w:val="28"/>
          <w:lang w:val="x-none"/>
        </w:rPr>
      </w:pPr>
      <w:r w:rsidRPr="00AD4FDE">
        <w:rPr>
          <w:sz w:val="28"/>
          <w:lang w:val="x-none"/>
        </w:rPr>
        <w:t>ПРИЛОЖЕНИЕ</w:t>
      </w:r>
    </w:p>
    <w:p w:rsidR="00AD4FDE" w:rsidRPr="00AD4FDE" w:rsidRDefault="00AD4FDE" w:rsidP="00AD4FDE">
      <w:pPr>
        <w:tabs>
          <w:tab w:val="left" w:pos="709"/>
        </w:tabs>
        <w:ind w:left="4488"/>
        <w:jc w:val="center"/>
        <w:rPr>
          <w:sz w:val="28"/>
          <w:lang w:val="x-none"/>
        </w:rPr>
      </w:pPr>
    </w:p>
    <w:p w:rsidR="00AD4FDE" w:rsidRPr="00AD4FDE" w:rsidRDefault="00AD4FDE" w:rsidP="00AD4FDE">
      <w:pPr>
        <w:tabs>
          <w:tab w:val="left" w:pos="709"/>
        </w:tabs>
        <w:ind w:left="4488"/>
        <w:jc w:val="center"/>
        <w:rPr>
          <w:sz w:val="28"/>
        </w:rPr>
      </w:pPr>
      <w:r w:rsidRPr="00AD4FDE">
        <w:rPr>
          <w:sz w:val="28"/>
        </w:rPr>
        <w:t>УТВЕРЖДЕНО</w:t>
      </w:r>
    </w:p>
    <w:p w:rsidR="00AD4FDE" w:rsidRPr="00AD4FDE" w:rsidRDefault="00AD4FDE" w:rsidP="00AD4FDE">
      <w:pPr>
        <w:tabs>
          <w:tab w:val="left" w:pos="709"/>
        </w:tabs>
        <w:ind w:left="4488"/>
        <w:jc w:val="center"/>
        <w:rPr>
          <w:sz w:val="28"/>
          <w:lang w:val="x-none"/>
        </w:rPr>
      </w:pPr>
      <w:r w:rsidRPr="00AD4FDE">
        <w:rPr>
          <w:sz w:val="28"/>
          <w:lang w:val="x-none"/>
        </w:rPr>
        <w:t>решени</w:t>
      </w:r>
      <w:r w:rsidRPr="00AD4FDE">
        <w:rPr>
          <w:sz w:val="28"/>
        </w:rPr>
        <w:t>ем</w:t>
      </w:r>
      <w:r w:rsidRPr="00AD4FDE">
        <w:rPr>
          <w:sz w:val="28"/>
          <w:lang w:val="x-none"/>
        </w:rPr>
        <w:t xml:space="preserve"> Совета Сергиевского</w:t>
      </w:r>
    </w:p>
    <w:p w:rsidR="00AD4FDE" w:rsidRPr="00AD4FDE" w:rsidRDefault="00AD4FDE" w:rsidP="00AD4FDE">
      <w:pPr>
        <w:tabs>
          <w:tab w:val="left" w:pos="709"/>
        </w:tabs>
        <w:ind w:left="4488"/>
        <w:jc w:val="center"/>
        <w:rPr>
          <w:sz w:val="28"/>
          <w:lang w:val="x-none"/>
        </w:rPr>
      </w:pPr>
      <w:r w:rsidRPr="00AD4FDE">
        <w:rPr>
          <w:sz w:val="28"/>
          <w:lang w:val="x-none"/>
        </w:rPr>
        <w:t>сельского поселения</w:t>
      </w:r>
    </w:p>
    <w:p w:rsidR="00AD4FDE" w:rsidRPr="00AD4FDE" w:rsidRDefault="00AD4FDE" w:rsidP="00AD4FDE">
      <w:pPr>
        <w:tabs>
          <w:tab w:val="left" w:pos="709"/>
        </w:tabs>
        <w:ind w:left="4488"/>
        <w:jc w:val="center"/>
        <w:rPr>
          <w:sz w:val="28"/>
        </w:rPr>
      </w:pPr>
      <w:proofErr w:type="spellStart"/>
      <w:r w:rsidRPr="00AD4FDE">
        <w:rPr>
          <w:sz w:val="28"/>
          <w:lang w:val="x-none"/>
        </w:rPr>
        <w:t>Кореновского</w:t>
      </w:r>
      <w:proofErr w:type="spellEnd"/>
      <w:r w:rsidRPr="00AD4FDE">
        <w:rPr>
          <w:sz w:val="28"/>
          <w:lang w:val="x-none"/>
        </w:rPr>
        <w:t xml:space="preserve"> района</w:t>
      </w:r>
    </w:p>
    <w:p w:rsidR="00AD4FDE" w:rsidRPr="00AD4FDE" w:rsidRDefault="00AD4FDE" w:rsidP="00AD4FDE">
      <w:pPr>
        <w:tabs>
          <w:tab w:val="left" w:pos="709"/>
        </w:tabs>
        <w:ind w:left="4488"/>
        <w:jc w:val="center"/>
        <w:rPr>
          <w:sz w:val="28"/>
          <w:lang w:val="x-none"/>
        </w:rPr>
      </w:pPr>
      <w:r w:rsidRPr="00AD4FDE">
        <w:rPr>
          <w:sz w:val="28"/>
        </w:rPr>
        <w:t>от  __________ 2021 года  № ___</w:t>
      </w:r>
    </w:p>
    <w:p w:rsidR="00AD4FDE" w:rsidRPr="00AD4FDE" w:rsidRDefault="00AD4FDE" w:rsidP="00AD4FDE">
      <w:pPr>
        <w:tabs>
          <w:tab w:val="left" w:pos="709"/>
        </w:tabs>
        <w:ind w:left="4488"/>
        <w:jc w:val="center"/>
        <w:rPr>
          <w:sz w:val="28"/>
          <w:lang w:val="x-none"/>
        </w:rPr>
      </w:pPr>
    </w:p>
    <w:p w:rsidR="00AD4FDE" w:rsidRPr="00AD4FDE" w:rsidRDefault="00AD4FDE" w:rsidP="00AD4FDE">
      <w:pPr>
        <w:tabs>
          <w:tab w:val="left" w:pos="709"/>
        </w:tabs>
        <w:ind w:left="4488"/>
        <w:jc w:val="center"/>
        <w:rPr>
          <w:sz w:val="28"/>
          <w:lang w:val="x-none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jc w:val="center"/>
        <w:rPr>
          <w:b/>
          <w:sz w:val="28"/>
          <w:szCs w:val="28"/>
        </w:rPr>
      </w:pPr>
      <w:r w:rsidRPr="00AD4FDE">
        <w:rPr>
          <w:b/>
          <w:color w:val="000000"/>
          <w:spacing w:val="-2"/>
          <w:sz w:val="28"/>
          <w:szCs w:val="28"/>
        </w:rPr>
        <w:t>ПОЛОЖЕНИЕ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jc w:val="center"/>
        <w:rPr>
          <w:b/>
          <w:color w:val="000000"/>
          <w:spacing w:val="-3"/>
          <w:sz w:val="28"/>
          <w:szCs w:val="28"/>
        </w:rPr>
      </w:pPr>
      <w:r w:rsidRPr="00AD4FDE">
        <w:rPr>
          <w:b/>
          <w:color w:val="000000"/>
          <w:spacing w:val="-3"/>
          <w:sz w:val="28"/>
          <w:szCs w:val="28"/>
        </w:rPr>
        <w:t xml:space="preserve">о бюджетном процессе в Сергиевском сельском поселении 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jc w:val="center"/>
        <w:rPr>
          <w:b/>
          <w:color w:val="000000"/>
          <w:spacing w:val="-1"/>
          <w:sz w:val="28"/>
          <w:szCs w:val="28"/>
        </w:rPr>
      </w:pPr>
      <w:proofErr w:type="spellStart"/>
      <w:r w:rsidRPr="00AD4FDE">
        <w:rPr>
          <w:b/>
          <w:color w:val="000000"/>
          <w:spacing w:val="-1"/>
          <w:sz w:val="28"/>
          <w:szCs w:val="28"/>
        </w:rPr>
        <w:t>Кореновского</w:t>
      </w:r>
      <w:proofErr w:type="spellEnd"/>
      <w:r w:rsidRPr="00AD4FDE">
        <w:rPr>
          <w:b/>
          <w:color w:val="000000"/>
          <w:spacing w:val="-1"/>
          <w:sz w:val="28"/>
          <w:szCs w:val="28"/>
        </w:rPr>
        <w:t xml:space="preserve"> района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 w:rsidRPr="00AD4FDE">
        <w:rPr>
          <w:sz w:val="28"/>
          <w:szCs w:val="28"/>
        </w:rPr>
        <w:t>1. Предмет регулирования настоящего Положения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D4FDE">
        <w:rPr>
          <w:sz w:val="28"/>
          <w:szCs w:val="28"/>
        </w:rPr>
        <w:t xml:space="preserve">Настоящее Положение о бюджетном процессе в Сергиевском сельском поселении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(далее – Положение) регулирует отношения, возникающие между субъектами бюджетных правоотношений в процессе составления и рассмотрения проекта бюджета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района, утверждения и исполнения бюджета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(далее - местный бюджет), а также контроля за его исполнением, осуществления бюджетного учета, составления, внешней проверки, рассмотрения и утверждения бюджетной</w:t>
      </w:r>
      <w:proofErr w:type="gramEnd"/>
      <w:r w:rsidRPr="00AD4FDE">
        <w:rPr>
          <w:sz w:val="28"/>
          <w:szCs w:val="28"/>
        </w:rPr>
        <w:t xml:space="preserve"> отчетности в части, не урегулированной Бюджетным кодексом Российской Федерации.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center"/>
        <w:rPr>
          <w:sz w:val="28"/>
          <w:szCs w:val="28"/>
        </w:rPr>
      </w:pPr>
      <w:r w:rsidRPr="00AD4FDE">
        <w:rPr>
          <w:sz w:val="28"/>
          <w:szCs w:val="28"/>
        </w:rPr>
        <w:t xml:space="preserve">2. Правовая  основа  бюджетного процесса в Сергиевском сельском поселении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  <w:proofErr w:type="gramStart"/>
      <w:r w:rsidRPr="00AD4FDE">
        <w:rPr>
          <w:sz w:val="28"/>
          <w:szCs w:val="28"/>
        </w:rPr>
        <w:t xml:space="preserve">Правовую основу бюджетного процесса в Сергиевском сельском поселении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составляют Конституция Российской Федерации, Бюджетный кодекс Российской Федерации, федеральные законы и иные нормативные правовые акты Российской Федерации, нормативные правовые акты Краснодарского края, Устав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района, настоящее Положение и иные нормативные правовые акты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района, регулирующие бюджетные правоотношения.</w:t>
      </w:r>
      <w:proofErr w:type="gramEnd"/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center"/>
        <w:rPr>
          <w:sz w:val="28"/>
          <w:szCs w:val="28"/>
        </w:rPr>
      </w:pPr>
      <w:r w:rsidRPr="00AD4FDE">
        <w:rPr>
          <w:sz w:val="28"/>
          <w:szCs w:val="28"/>
        </w:rPr>
        <w:t xml:space="preserve">3.Участники бюджетного процесса в Сергиевском сельском поселении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Участниками бюджетного процесса, обладающими бюджетными полномочиями на уровне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района, являются: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Совет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lastRenderedPageBreak/>
        <w:t xml:space="preserve">глава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администрация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финансовый отдел администрации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района; 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Контрольно-счетная палата муниципального образования </w:t>
      </w:r>
      <w:proofErr w:type="spellStart"/>
      <w:r w:rsidRPr="00AD4FDE">
        <w:rPr>
          <w:sz w:val="28"/>
          <w:szCs w:val="28"/>
        </w:rPr>
        <w:t>Кореновский</w:t>
      </w:r>
      <w:proofErr w:type="spellEnd"/>
      <w:r w:rsidRPr="00AD4FDE">
        <w:rPr>
          <w:sz w:val="28"/>
          <w:szCs w:val="28"/>
        </w:rPr>
        <w:t xml:space="preserve"> район;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орган внутреннего финансового контроля; 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главные распорядители (распорядители) средств местного бюджета;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получатели бюджетных средств;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главные администраторы (администраторы) доходов местного бюджета;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главные администраторы (администраторы) источников               финансирования дефицита местного бюджета.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center"/>
        <w:rPr>
          <w:sz w:val="28"/>
          <w:szCs w:val="28"/>
        </w:rPr>
      </w:pPr>
      <w:r w:rsidRPr="00AD4FDE">
        <w:rPr>
          <w:sz w:val="28"/>
          <w:szCs w:val="28"/>
        </w:rPr>
        <w:t>4. Бюджетные полномочия участников бюджетного процесса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4.1. Совет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района: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устанавливает порядок рассмотрения и утверждения проекта решения о местном бюджете;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устанавливает порядок предоставления, рассмотрения и утверждения годового отчета об исполнении местного бюджета;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рассматривает проект местного бюджета, утверждает местный бюджет, годовой отчет о его исполнении, осуществляет </w:t>
      </w:r>
      <w:proofErr w:type="gramStart"/>
      <w:r w:rsidRPr="00AD4FDE">
        <w:rPr>
          <w:sz w:val="28"/>
          <w:szCs w:val="28"/>
        </w:rPr>
        <w:t>контроль за</w:t>
      </w:r>
      <w:proofErr w:type="gramEnd"/>
      <w:r w:rsidRPr="00AD4FDE">
        <w:rPr>
          <w:sz w:val="28"/>
          <w:szCs w:val="28"/>
        </w:rPr>
        <w:t xml:space="preserve"> исполнением местного бюджета;  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устанавливает порядок организации и проведения публичных слушаний по проекту местного бюджета и годовому отчету об исполнении местного бюджета; 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формирует и определяет правовой статус органов внешнего муниципального контроля;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устанавливает порядок и условия предоставления межбюджетных трансфертов из бюджета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устанавливает местные налоги и сборы в соответствии с законодательством;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устанавливает порядок проведения внешней проверки годового отчета об исполнении местного бюджета;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осуществляет иные бюджетные полномочия в соответствии с Бюджетным кодексом Российской Федерации и иными нормативными правовыми актами, регулирующими бюджетные правоотношения.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4.2. Глава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района: 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D4FDE">
        <w:rPr>
          <w:sz w:val="28"/>
          <w:szCs w:val="28"/>
        </w:rPr>
        <w:t xml:space="preserve">вносит на рассмотрение Совета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проекты решений о местном бюджете, о внесении изменений в решение о местном бюджете, об исполнении местного бюджета, проекты других решений, регулирующих бюджетные правоотношения в Сергиевском сельском поселении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района, и дает заключения при представлении проектов решений по указанным вопросам другими лицами, наделенными правом правотворческой инициативы;</w:t>
      </w:r>
      <w:proofErr w:type="gramEnd"/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lastRenderedPageBreak/>
        <w:t>осуществляет иные бюджетные полномочия в соответствии с Бюджетным кодексом Российской Федерации и иными нормативными правовыми актами, регулирующими бюджетные правоотношения.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4.3.Администрация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района: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устанавливает порядок и сроки составления проекта местного бюджета;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устанавливает порядок разработки прогноза  социально-экономического развития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одобряет прогноз социально-экономического развития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одновременно с принятием решения о внесении проекта местного бюджета в Совет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обеспечивает разработку основных направлений бюджетной и налоговой политики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устанавливает порядок разработки и утверждения, период действия, а также требования к составу и содержанию бюджетного прогноза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на долгосрочный период;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предоставляет от имени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муниципальные гарантии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выступает в качестве эмитента муниципальных ценных бумаг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утверждает условия эмиссии и обращения муниципальных ценных бумаг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принимает решение об эмиссии отдельного выпуска муниципальных ценных бумаг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осуществляет муниципальные заимствования от имени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в соответствии с решением Совета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 о местном бюджете;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устанавливает порядок предоставления бюджетных инвестиций муниципальным автономным и бюджетным учреждениям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определяет порядок формирования и финансового обеспечения муниципального задания в отношении муниципальных автономных, бюджетных и казенных учреждений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обеспечивает управление муниципальным долгом;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определяет состав, порядок и срок внесения информации в муниципальную долговую книгу;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устанавливает порядок ведения реестра расходных обязательств;  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устанавливает порядок осуществления полномочий органа финансового контроля по внутреннему муниципальному финансовому контролю;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B14F4">
        <w:rPr>
          <w:sz w:val="28"/>
          <w:szCs w:val="28"/>
        </w:rPr>
        <w:t>утверждает отчет об исполнении местного бюджета за первый квартал, полугодие и девять месяцев текущего финансово</w:t>
      </w:r>
      <w:r w:rsidR="00623114" w:rsidRPr="005B14F4">
        <w:rPr>
          <w:sz w:val="28"/>
          <w:szCs w:val="28"/>
        </w:rPr>
        <w:t>го года и направляет его в Совет</w:t>
      </w:r>
      <w:r w:rsidRPr="005B14F4">
        <w:rPr>
          <w:sz w:val="28"/>
          <w:szCs w:val="28"/>
        </w:rPr>
        <w:t xml:space="preserve"> Сергиевского сельского поселения </w:t>
      </w:r>
      <w:proofErr w:type="spellStart"/>
      <w:r w:rsidRPr="005B14F4">
        <w:rPr>
          <w:sz w:val="28"/>
          <w:szCs w:val="28"/>
        </w:rPr>
        <w:t>Кореновского</w:t>
      </w:r>
      <w:proofErr w:type="spellEnd"/>
      <w:r w:rsidRPr="005B14F4">
        <w:rPr>
          <w:sz w:val="28"/>
          <w:szCs w:val="28"/>
        </w:rPr>
        <w:t xml:space="preserve"> района и Контрольно-счетную палату муниципального образования </w:t>
      </w:r>
      <w:proofErr w:type="spellStart"/>
      <w:r w:rsidRPr="005B14F4">
        <w:rPr>
          <w:sz w:val="28"/>
          <w:szCs w:val="28"/>
        </w:rPr>
        <w:t>Кореновский</w:t>
      </w:r>
      <w:proofErr w:type="spellEnd"/>
      <w:r w:rsidRPr="005B14F4">
        <w:rPr>
          <w:sz w:val="28"/>
          <w:szCs w:val="28"/>
        </w:rPr>
        <w:t xml:space="preserve"> район;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lastRenderedPageBreak/>
        <w:t>осуществляет меры по принудительному взысканию с заемщика, гаранта или поручителя просроченной задолженности по бюджетным кредитам, в том числе по обращению взыскания на предмет залога, при невыполнении заемщиком, гарантом или поручителем своих обязательств по возврату бюджетного кредита, уплате процентов и (или) иных платежей, предусмотренных заключенным с ним договором;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осуществляет иные бюджетные полномочия в соответствии с Бюджетным кодексом Российской Федерации и иными нормативными правовыми актами, регулирующими бюджетные правоотношения.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4.4. Финансовый отдел администрации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района: 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осуществляет непосредственное составление проекта решения Совета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о местном бюджете, представляет его с необходимыми документами и материалами в администрацию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разрабатывает и представляет в администрацию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основные направления бюджетной и налоговой политики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устанавливает, детализирует и определяет порядок применения бюджетной классификации Российской Федерации в части, относящейся к бюджету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района; 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D4FDE">
        <w:rPr>
          <w:sz w:val="28"/>
          <w:szCs w:val="28"/>
        </w:rPr>
        <w:t xml:space="preserve">имеет право запрашивать в установленном порядке и получать от органов местного самоуправления, организаций, расположенных на территории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района, материалы, необходимые для составления проекта местного бюджета, отчета об исполнении местного бюджета, разработки прогноза основных характеристик бюджета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района, а также отчета об исполнении бюджета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района;</w:t>
      </w:r>
      <w:proofErr w:type="gramEnd"/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устанавливает прядок открытия и ведения лицевых счетов для учета операций главных администраторов (администраторов) источников финансирования дефицита местного бюджета, главных распорядителей  (распорядителей) и получателей средств местного бюджета, в соответствии с общими требованиями, установленными Федеральным казначейством; 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осуществляет открытие и ведение лицевых счетов для учета операций главных администраторов (администраторов) источников финансирования дефицита местного бюджета, главных распорядителей  (распорядителей) и получателей средств местного бюджета;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организовывает исполнение местного бюджета;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осуществляет операции со средствами местного бюджета;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осуществляет полный и стандартизированный учет операций со средствами местного бюджета;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устанавливает порядок составления и ведения сводной бюджетной росписи местного бюджета, бюджетных росписей главных распорядителей (распорядителей) средств местного бюджета и кассового плана исполнения местного бюджета;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lastRenderedPageBreak/>
        <w:t>составляет сводную бюджетную роспись местного бюджета и вносит изменения в нее;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ведет муниципальную долговую книгу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района; 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составляет бюджетную отчетность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на основании полученной бюджетной отчетности от главных администраторов доходов местного бюджета, главных распорядителей средств местного бюджета, главных администраторов источников финансирования дефицита местного бюджета;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доводит до главных распорядителей (распорядителей) и получателей средств местного бюджета бюджетные ассигнования, лимиты бюджетных обязательств, предельные объемы финансирования;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доводит до главных администраторов (администраторов) источников финансирования дефицита местного бюджета бюджетные ассигнования;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устанавливает порядок и осуществляет санкционирование </w:t>
      </w:r>
      <w:proofErr w:type="gramStart"/>
      <w:r w:rsidRPr="00AD4FDE">
        <w:rPr>
          <w:sz w:val="28"/>
          <w:szCs w:val="28"/>
        </w:rPr>
        <w:t>оплаты денежных обязательств получателей средств местного бюджета</w:t>
      </w:r>
      <w:proofErr w:type="gramEnd"/>
      <w:r w:rsidRPr="00AD4FDE">
        <w:rPr>
          <w:sz w:val="28"/>
          <w:szCs w:val="28"/>
        </w:rPr>
        <w:t xml:space="preserve"> и главных администраторов (администраторов) источников финансирования дефицита местного бюджета, лицевые </w:t>
      </w:r>
      <w:proofErr w:type="gramStart"/>
      <w:r w:rsidRPr="00AD4FDE">
        <w:rPr>
          <w:sz w:val="28"/>
          <w:szCs w:val="28"/>
        </w:rPr>
        <w:t>счета</w:t>
      </w:r>
      <w:proofErr w:type="gramEnd"/>
      <w:r w:rsidRPr="00AD4FDE">
        <w:rPr>
          <w:sz w:val="28"/>
          <w:szCs w:val="28"/>
        </w:rPr>
        <w:t xml:space="preserve"> которых открыты в финансовом органе;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осуществляет приостановление операций по лицевым счетам получателей средств местного бюджета в случаях, предусмотренных законодательством Российской Федерации;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ведет учет и осуществляет хранение исполнительных документов, решений налоговых органов о взыскании налога, сбора, страхового взноса, пеней и штрафов, предусматривающих обращение взыскания на средства местного бюджета по денежным обязательствам получателей средств местного бюджета и иных </w:t>
      </w:r>
      <w:proofErr w:type="gramStart"/>
      <w:r w:rsidRPr="00AD4FDE">
        <w:rPr>
          <w:sz w:val="28"/>
          <w:szCs w:val="28"/>
        </w:rPr>
        <w:t>документов</w:t>
      </w:r>
      <w:proofErr w:type="gramEnd"/>
      <w:r w:rsidRPr="00AD4FDE">
        <w:rPr>
          <w:sz w:val="28"/>
          <w:szCs w:val="28"/>
        </w:rPr>
        <w:t xml:space="preserve"> связанных с их исполнением, в установленном им порядке;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D4FDE">
        <w:rPr>
          <w:sz w:val="28"/>
          <w:szCs w:val="28"/>
        </w:rPr>
        <w:t xml:space="preserve">ведет учет и осуществляет хранение исполнительных документов, выданных на основании судебных актов по искам к Сергиевскому сельскому поселению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органов, и о присуждении компенсации за нарушение права на исполнение судебного акта в разумный срок, а также иных документов связанных</w:t>
      </w:r>
      <w:proofErr w:type="gramEnd"/>
      <w:r w:rsidRPr="00AD4FDE">
        <w:rPr>
          <w:sz w:val="28"/>
          <w:szCs w:val="28"/>
        </w:rPr>
        <w:t xml:space="preserve"> с исполнением;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ежемесячно составляет и представляет отчет о кассовом исполнении бюджета в порядке, установленном Министерством финансов Российской Федерации;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обладает правом требовать от главных распорядителей, распорядителей и получателей средств местного бюджета предоставления отчетов об использовании средств местного бюджета и иных сведений, связанных с получением, перечислением, зачислением и использованием средств местного бюджета;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осуществляет методическое руководство по вопросам ведения реестра расходных обязательств и текущий </w:t>
      </w:r>
      <w:proofErr w:type="gramStart"/>
      <w:r w:rsidRPr="00AD4FDE">
        <w:rPr>
          <w:sz w:val="28"/>
          <w:szCs w:val="28"/>
        </w:rPr>
        <w:t>контроль за</w:t>
      </w:r>
      <w:proofErr w:type="gramEnd"/>
      <w:r w:rsidRPr="00AD4FDE">
        <w:rPr>
          <w:sz w:val="28"/>
          <w:szCs w:val="28"/>
        </w:rPr>
        <w:t xml:space="preserve"> полнотой, своевременностью и достоверностью реестров расходных обязательств, представляемых главными распорядителями средств местного бюджета; 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lastRenderedPageBreak/>
        <w:t xml:space="preserve">участвует в пределах своей компетенции в разработке нормативных правовых актов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ab/>
        <w:t xml:space="preserve">осуществляет контроль </w:t>
      </w:r>
      <w:proofErr w:type="gramStart"/>
      <w:r w:rsidRPr="00AD4FDE">
        <w:rPr>
          <w:sz w:val="28"/>
          <w:szCs w:val="28"/>
        </w:rPr>
        <w:t>за</w:t>
      </w:r>
      <w:proofErr w:type="gramEnd"/>
      <w:r w:rsidRPr="00AD4FDE">
        <w:rPr>
          <w:sz w:val="28"/>
          <w:szCs w:val="28"/>
        </w:rPr>
        <w:t>: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spellStart"/>
      <w:r w:rsidRPr="00AD4FDE">
        <w:rPr>
          <w:sz w:val="28"/>
          <w:szCs w:val="28"/>
        </w:rPr>
        <w:t>непревышением</w:t>
      </w:r>
      <w:proofErr w:type="spellEnd"/>
      <w:r w:rsidRPr="00AD4FDE">
        <w:rPr>
          <w:sz w:val="28"/>
          <w:szCs w:val="28"/>
        </w:rPr>
        <w:t xml:space="preserve"> суммы по операции над лимитами бюджетных обязательств и (или)  бюджетными ассигнованиями;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соответствием содержания проводимой операции коду бюджетной классификации Российской Федерации, указанному в платежном документе, представленном в финансовый орган получателем бюджетных средств;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наличием документов, подтверждающих возникновение денежного обязательства, подлежащего оплате за счет средств местного бюджета;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D4FDE">
        <w:rPr>
          <w:sz w:val="28"/>
          <w:szCs w:val="28"/>
        </w:rPr>
        <w:t>соответствием сведений о поставленном на учет бюджетном обязательстве по муниципальному контракту сведениям о данном муниципальном контракте, содержащемся в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заказчиками;</w:t>
      </w:r>
      <w:proofErr w:type="gramEnd"/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осуществляет иные бюджетные полномочия в соответствии с Бюджетным кодексом Российской Федерации и иными нормативными правовыми актами, регулирующими бюджетные правоотношения.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4.5.Контрольно-счетная палата муниципального образования </w:t>
      </w:r>
      <w:proofErr w:type="spellStart"/>
      <w:r w:rsidRPr="00AD4FDE">
        <w:rPr>
          <w:sz w:val="28"/>
          <w:szCs w:val="28"/>
        </w:rPr>
        <w:t>Кореновский</w:t>
      </w:r>
      <w:proofErr w:type="spellEnd"/>
      <w:r w:rsidRPr="00AD4FDE">
        <w:rPr>
          <w:sz w:val="28"/>
          <w:szCs w:val="28"/>
        </w:rPr>
        <w:t xml:space="preserve"> район: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Контрольно-счётная палата муниципального образования </w:t>
      </w:r>
      <w:proofErr w:type="spellStart"/>
      <w:r w:rsidRPr="00AD4FDE">
        <w:rPr>
          <w:sz w:val="28"/>
          <w:szCs w:val="28"/>
        </w:rPr>
        <w:t>Кореновский</w:t>
      </w:r>
      <w:proofErr w:type="spellEnd"/>
      <w:r w:rsidRPr="00AD4FDE">
        <w:rPr>
          <w:sz w:val="28"/>
          <w:szCs w:val="28"/>
        </w:rPr>
        <w:t xml:space="preserve"> район является постоянно действующим органом внешнего муниципального финансового контроля.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Полномочиями Контрольно-счётной палаты муниципального образования </w:t>
      </w:r>
      <w:proofErr w:type="spellStart"/>
      <w:r w:rsidRPr="00AD4FDE">
        <w:rPr>
          <w:sz w:val="28"/>
          <w:szCs w:val="28"/>
        </w:rPr>
        <w:t>Кореновский</w:t>
      </w:r>
      <w:proofErr w:type="spellEnd"/>
      <w:r w:rsidRPr="00AD4FDE">
        <w:rPr>
          <w:sz w:val="28"/>
          <w:szCs w:val="28"/>
        </w:rPr>
        <w:t xml:space="preserve"> район являются: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D4FDE">
        <w:rPr>
          <w:sz w:val="28"/>
          <w:szCs w:val="28"/>
        </w:rPr>
        <w:t>контроль за</w:t>
      </w:r>
      <w:proofErr w:type="gramEnd"/>
      <w:r w:rsidRPr="00AD4FDE">
        <w:rPr>
          <w:sz w:val="28"/>
          <w:szCs w:val="28"/>
        </w:rPr>
        <w:t xml:space="preserve"> исполнением местного бюджета;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экспертиза проектов местного бюджета;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внешняя проверка годового отчета об исполнении местного бюджета;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организация и осуществление </w:t>
      </w:r>
      <w:proofErr w:type="gramStart"/>
      <w:r w:rsidRPr="00AD4FDE">
        <w:rPr>
          <w:sz w:val="28"/>
          <w:szCs w:val="28"/>
        </w:rPr>
        <w:t>контроля за</w:t>
      </w:r>
      <w:proofErr w:type="gramEnd"/>
      <w:r w:rsidRPr="00AD4FDE"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D4FDE">
        <w:rPr>
          <w:sz w:val="28"/>
          <w:szCs w:val="28"/>
        </w:rPr>
        <w:t>контроль за</w:t>
      </w:r>
      <w:proofErr w:type="gramEnd"/>
      <w:r w:rsidRPr="00AD4FDE">
        <w:rPr>
          <w:sz w:val="28"/>
          <w:szCs w:val="28"/>
        </w:rPr>
        <w:t xml:space="preserve"> соблюдением установленного порядка управления и распоряжения имуществом, находящимся в собственности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района, в том числе охраняемыми результатами интеллектуальной деятельности и средствами индивидуализации, принадлежащими Сергиевскому сельскому поселению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D4FDE">
        <w:rPr>
          <w:sz w:val="28"/>
          <w:szCs w:val="28"/>
        </w:rPr>
        <w:t xml:space="preserve"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собственности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района;</w:t>
      </w:r>
      <w:proofErr w:type="gramEnd"/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</w:t>
      </w:r>
      <w:r w:rsidRPr="00AD4FDE">
        <w:rPr>
          <w:sz w:val="28"/>
          <w:szCs w:val="28"/>
        </w:rPr>
        <w:lastRenderedPageBreak/>
        <w:t xml:space="preserve">части, касающейся расходных обязательств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района, а также муниципальных программ;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анализ бюджетного процесса в Сергиевском сельском поселении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и подготовка предложений, направленных на его совершенствование;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подготовка информации о ходе исполнения бюджета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района, о результатах проведенных контрольных и экспертно-аналитических мероприятий и представление такой информации в Совет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и главе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D4FDE">
        <w:rPr>
          <w:sz w:val="28"/>
          <w:szCs w:val="28"/>
        </w:rPr>
        <w:t>контроль за</w:t>
      </w:r>
      <w:proofErr w:type="gramEnd"/>
      <w:r w:rsidRPr="00AD4FDE"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анализ данных реестра расходных обязательств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на предмет выявления соответствия между расходными обязательствами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 бюджета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мониторинг исполнения бюджета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D4FDE">
        <w:rPr>
          <w:sz w:val="28"/>
          <w:szCs w:val="28"/>
        </w:rPr>
        <w:t xml:space="preserve">иные полномочия 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07 февраля 2011 года № 6-ФЗ «Об общих принципах организации и деятельности контрольно-счётных органов субъектов Российской Федерации и муниципальных образований», иными федеральными законами, Уставом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района, Положением о Контрольно-счётной</w:t>
      </w:r>
      <w:proofErr w:type="gramEnd"/>
      <w:r w:rsidRPr="00AD4FDE">
        <w:rPr>
          <w:sz w:val="28"/>
          <w:szCs w:val="28"/>
        </w:rPr>
        <w:t xml:space="preserve"> палате муниципального образования </w:t>
      </w:r>
      <w:proofErr w:type="spellStart"/>
      <w:r w:rsidRPr="00AD4FDE">
        <w:rPr>
          <w:sz w:val="28"/>
          <w:szCs w:val="28"/>
        </w:rPr>
        <w:t>Кореновский</w:t>
      </w:r>
      <w:proofErr w:type="spellEnd"/>
      <w:r w:rsidRPr="00AD4FDE">
        <w:rPr>
          <w:sz w:val="28"/>
          <w:szCs w:val="28"/>
        </w:rPr>
        <w:t xml:space="preserve"> район.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4.6. </w:t>
      </w:r>
      <w:proofErr w:type="gramStart"/>
      <w:r w:rsidRPr="00AD4FDE">
        <w:rPr>
          <w:sz w:val="28"/>
          <w:szCs w:val="28"/>
        </w:rPr>
        <w:t xml:space="preserve">Орган внутреннего финансового контроля осуществляет контроль за использованием средств местного бюджета, за соблюдением требований бюджетного законодательства Российской Федерации получателями средств местного бюджета, получателями муниципальных гарантий и бюджетных кредитов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условий выделения, получения, целевого использования и возврата бюджетных средств, а также иные бюджетные полномочия в соответствии с Бюджетным кодексом Российской Федерации и иными нормативными правовыми актами, регулирующими</w:t>
      </w:r>
      <w:proofErr w:type="gramEnd"/>
      <w:r w:rsidRPr="00AD4FDE">
        <w:rPr>
          <w:sz w:val="28"/>
          <w:szCs w:val="28"/>
        </w:rPr>
        <w:t xml:space="preserve"> бюджетные правоотношения.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4.7. Бюджетные полномочия   участников бюджетного процесса: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бюджетные полномочия главных распорядителей, распорядителей и получателей средств местного бюджета, главных администраторов (администраторов) доходов местного бюджета, главных администраторов (администраторов) источников финансирования дефицита местного бюджета, определяются Бюджетным кодексом Российской Федерации, иными актами </w:t>
      </w:r>
      <w:r w:rsidRPr="00AD4FDE">
        <w:rPr>
          <w:sz w:val="28"/>
          <w:szCs w:val="28"/>
        </w:rPr>
        <w:lastRenderedPageBreak/>
        <w:t xml:space="preserve">законодательства Российской Федерации и нормативными правовыми актами, регулирующими бюджетные правоотношения. 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 w:rsidRPr="00AD4FDE">
        <w:rPr>
          <w:sz w:val="28"/>
          <w:szCs w:val="28"/>
        </w:rPr>
        <w:t>5. Доходы местного бюджета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Доходы местного бюджета формируются за счет налоговых и неналоговых видов доходов, а также за счет безвозмездных поступлений, подлежащих зачислению в местный бюджет,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 w:rsidRPr="00AD4FDE">
        <w:rPr>
          <w:sz w:val="28"/>
          <w:szCs w:val="28"/>
        </w:rPr>
        <w:t>6. Общие положения о расходах местного бюджета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D4FDE">
        <w:rPr>
          <w:sz w:val="28"/>
          <w:szCs w:val="28"/>
        </w:rPr>
        <w:t xml:space="preserve">Формирование расходов местного бюджета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самоуправления, исполнение которых согласно законодательству Российской Федерации, договорам и соглашениям должно происходить в очередном финансовом году и плановом периоде за счет средств местного бюджета. </w:t>
      </w:r>
      <w:proofErr w:type="gramEnd"/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 w:rsidRPr="00AD4FDE">
        <w:rPr>
          <w:sz w:val="28"/>
          <w:szCs w:val="28"/>
        </w:rPr>
        <w:t>7.Капитальные вложения за счет средств местного бюджета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Бюджетные ассигнования на осуществление капитальных вложений за счет средств местного бюджета в объекты муниципальной собственности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предусматриваются в соответствии с муниципальными программами и иными нормативными правовыми актами администрации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  <w:proofErr w:type="gramStart"/>
      <w:r w:rsidRPr="00AD4FDE">
        <w:rPr>
          <w:sz w:val="28"/>
          <w:szCs w:val="28"/>
        </w:rPr>
        <w:t xml:space="preserve">Бюджетные ассигнования на осуществление бюджетных инвестиций в форме капитальных вложений в объекты муниципальной собственности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и предоставление муниципальным бюджетным и автономным учреждениям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отражаются в решении о местном бюджете и сводной бюджетной росписи</w:t>
      </w:r>
      <w:proofErr w:type="gramEnd"/>
      <w:r w:rsidRPr="00AD4FDE">
        <w:rPr>
          <w:sz w:val="28"/>
          <w:szCs w:val="28"/>
        </w:rPr>
        <w:t xml:space="preserve"> местного бюджета суммарно в соответствии с бюджетной классификацией Российской Федерации.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  <w:proofErr w:type="gramStart"/>
      <w:r w:rsidRPr="00AD4FDE">
        <w:rPr>
          <w:sz w:val="28"/>
          <w:szCs w:val="28"/>
        </w:rPr>
        <w:t>Бюджетные инвестиции юридическим лицам, не являющимся муниципальными учреждениями,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за счет средств местного бюджета утверждаются решением о местном бюджете в качестве отдельного приложения к данному решению с указанием юридического лица, объема и цели выделяемых бюджетных ассигнований.</w:t>
      </w:r>
      <w:proofErr w:type="gramEnd"/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 w:rsidRPr="00AD4FDE">
        <w:rPr>
          <w:sz w:val="28"/>
          <w:szCs w:val="28"/>
        </w:rPr>
        <w:t>8. Использование остатков средств местного бюджета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Остатки средств местного бюджета, сложившиеся на начало текущего финансового года, в полном объеме могут направляться в текущем финансовом году на покрытие временных кассовых разрывов, возникающих в ходе исполнения местного бюджета, если иное не предусмотрено бюджетным законодательством Российской Федерации.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Остатки средств местного бюджета на начало текущего финансового года: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  <w:proofErr w:type="gramStart"/>
      <w:r w:rsidRPr="00AD4FDE">
        <w:rPr>
          <w:sz w:val="28"/>
          <w:szCs w:val="28"/>
        </w:rPr>
        <w:t xml:space="preserve">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фонда, а также в объеме, определяемом решением Совета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Сергиевского сельского</w:t>
      </w:r>
      <w:proofErr w:type="gramEnd"/>
      <w:r w:rsidRPr="00AD4FDE">
        <w:rPr>
          <w:sz w:val="28"/>
          <w:szCs w:val="28"/>
        </w:rPr>
        <w:t xml:space="preserve"> </w:t>
      </w:r>
      <w:proofErr w:type="gramStart"/>
      <w:r w:rsidRPr="00AD4FDE">
        <w:rPr>
          <w:sz w:val="28"/>
          <w:szCs w:val="28"/>
        </w:rPr>
        <w:t xml:space="preserve">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</w:t>
      </w:r>
      <w:proofErr w:type="gramEnd"/>
      <w:r w:rsidRPr="00AD4FDE">
        <w:rPr>
          <w:sz w:val="28"/>
          <w:szCs w:val="28"/>
        </w:rPr>
        <w:t xml:space="preserve"> сумму остатка неиспользованных бюджетных ассигнований на указанные цели, в случаях, предусмотренных решением Совета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о местном бюджете;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  <w:proofErr w:type="gramStart"/>
      <w:r w:rsidRPr="00AD4FDE">
        <w:rPr>
          <w:sz w:val="28"/>
          <w:szCs w:val="28"/>
        </w:rPr>
        <w:t xml:space="preserve">в объеме превышения общей суммы заимствований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района, отнесенного в соответствии с Бюджетным кодексом Российской Федерации к группе заемщиков со средним или низким уровнем долговой устойчивости, над общей суммой средств, направленных на финансирование дефицита местного бюджета, и объемов погашения долговых обязательств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по итогам отчетного финансового года направляются в текущем финансовом году на</w:t>
      </w:r>
      <w:proofErr w:type="gramEnd"/>
      <w:r w:rsidRPr="00AD4FDE">
        <w:rPr>
          <w:sz w:val="28"/>
          <w:szCs w:val="28"/>
        </w:rPr>
        <w:t xml:space="preserve"> осуществление выплат, сокращающих долговые обязательства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 w:rsidRPr="00AD4FDE">
        <w:rPr>
          <w:sz w:val="28"/>
          <w:szCs w:val="28"/>
        </w:rPr>
        <w:t>9. Использование остатков субсидий, предоставленных на финансовое обеспечение выполнения муниципальных заданий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  <w:proofErr w:type="gramStart"/>
      <w:r w:rsidRPr="00AD4FDE">
        <w:rPr>
          <w:sz w:val="28"/>
          <w:szCs w:val="28"/>
        </w:rPr>
        <w:t xml:space="preserve">Установить, что остатки субсидий, предоставленных муниципальным бюджетным и автономным учреждениям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на финансовое обеспечение выполнения муниципальных заданий на оказание муниципальных услуг (выполнение работ), образовавшиеся в связи с </w:t>
      </w:r>
      <w:proofErr w:type="spellStart"/>
      <w:r w:rsidRPr="00AD4FDE">
        <w:rPr>
          <w:sz w:val="28"/>
          <w:szCs w:val="28"/>
        </w:rPr>
        <w:t>недостижением</w:t>
      </w:r>
      <w:proofErr w:type="spellEnd"/>
      <w:r w:rsidRPr="00AD4FDE">
        <w:rPr>
          <w:sz w:val="28"/>
          <w:szCs w:val="28"/>
        </w:rPr>
        <w:t xml:space="preserve"> установленных муниципальным заданием показателей, характеризующих объем оказываемых муниципальных </w:t>
      </w:r>
      <w:r w:rsidRPr="00AD4FDE">
        <w:rPr>
          <w:sz w:val="28"/>
          <w:szCs w:val="28"/>
        </w:rPr>
        <w:lastRenderedPageBreak/>
        <w:t>услуг (выполняемых работ), а так же показателей муниципального задания, характеризующих качество оказываемых муниципальных услуг (выполняемых работ), если такие показатели установлены</w:t>
      </w:r>
      <w:proofErr w:type="gramEnd"/>
      <w:r w:rsidRPr="00AD4FDE">
        <w:rPr>
          <w:sz w:val="28"/>
          <w:szCs w:val="28"/>
        </w:rPr>
        <w:t xml:space="preserve"> в муниципальном задании, подлежат возврату в местный бюджет в объеме, соответствующем не достигнутым показателям муниципального задания указанными учреждениями.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 w:rsidRPr="00AD4FDE">
        <w:rPr>
          <w:sz w:val="28"/>
          <w:szCs w:val="28"/>
        </w:rPr>
        <w:t>10. Основы составления проекта местного бюджета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Проект местного бюджета составляется в порядке и сроки, установленные администрацией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района, в соответствии с положениями Бюджетного кодекса Российской Федерации и принимаемыми с соблюдением его требований нормативными правовыми актами Совета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района. 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Проект местного бюджета составляется и утверждается сроком на один год – на очередной финансовый год. 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Составление проекта местного бюджета основывается </w:t>
      </w:r>
      <w:proofErr w:type="gramStart"/>
      <w:r w:rsidRPr="00AD4FDE">
        <w:rPr>
          <w:sz w:val="28"/>
          <w:szCs w:val="28"/>
        </w:rPr>
        <w:t>на</w:t>
      </w:r>
      <w:proofErr w:type="gramEnd"/>
      <w:r w:rsidRPr="00AD4FDE">
        <w:rPr>
          <w:sz w:val="28"/>
          <w:szCs w:val="28"/>
        </w:rPr>
        <w:t>: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D4FDE">
        <w:rPr>
          <w:sz w:val="28"/>
          <w:szCs w:val="28"/>
        </w:rPr>
        <w:t>положениях</w:t>
      </w:r>
      <w:proofErr w:type="gramEnd"/>
      <w:r w:rsidRPr="00AD4FDE">
        <w:rPr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основных </w:t>
      </w:r>
      <w:proofErr w:type="gramStart"/>
      <w:r w:rsidRPr="00AD4FDE">
        <w:rPr>
          <w:sz w:val="28"/>
          <w:szCs w:val="28"/>
        </w:rPr>
        <w:t>направлениях</w:t>
      </w:r>
      <w:proofErr w:type="gramEnd"/>
      <w:r w:rsidRPr="00AD4FDE">
        <w:rPr>
          <w:sz w:val="28"/>
          <w:szCs w:val="28"/>
        </w:rPr>
        <w:t xml:space="preserve"> бюджетной и налоговой политики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D4FDE">
        <w:rPr>
          <w:sz w:val="28"/>
          <w:szCs w:val="28"/>
        </w:rPr>
        <w:t>прогнозе</w:t>
      </w:r>
      <w:proofErr w:type="gramEnd"/>
      <w:r w:rsidRPr="00AD4FDE">
        <w:rPr>
          <w:sz w:val="28"/>
          <w:szCs w:val="28"/>
        </w:rPr>
        <w:t xml:space="preserve"> социально-экономического развития;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D4FDE">
        <w:rPr>
          <w:sz w:val="28"/>
          <w:szCs w:val="28"/>
        </w:rPr>
        <w:t xml:space="preserve">бюджетном прогнозе (проекте бюджетного прогноза, проекте изменений бюджетного прогноза) Сергиевского сельского поселения на долгосрочный период в случае, если Совет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принял решение о его формировании в соответствии с требованиями Бюджетного кодекса Российской Федерации;</w:t>
      </w:r>
      <w:proofErr w:type="gramEnd"/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муниципальных </w:t>
      </w:r>
      <w:proofErr w:type="gramStart"/>
      <w:r w:rsidRPr="00AD4FDE">
        <w:rPr>
          <w:sz w:val="28"/>
          <w:szCs w:val="28"/>
        </w:rPr>
        <w:t>программах</w:t>
      </w:r>
      <w:proofErr w:type="gramEnd"/>
      <w:r w:rsidRPr="00AD4FDE">
        <w:rPr>
          <w:sz w:val="28"/>
          <w:szCs w:val="28"/>
        </w:rPr>
        <w:t>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В решении о местном бюджете должны содержаться основные характеристики бюджета, к которым относятся: общий объем доходов, общий объем расходов, дефицит (профицит) бюджета.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Решением Совета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о местном бюджете утверждаются: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1) перечень главных администраторов доходов бюджета;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2) перечень главных </w:t>
      </w:r>
      <w:proofErr w:type="gramStart"/>
      <w:r w:rsidRPr="00AD4FDE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AD4FDE">
        <w:rPr>
          <w:sz w:val="28"/>
          <w:szCs w:val="28"/>
        </w:rPr>
        <w:t>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3) перечень главных распорядителей средств бюджета, перечень разделов, подразделов, целевых статей (муниципальных программ и непрограммных направлений деятельности), групп видов расходов бюджета в составе ведомственной  структуры расходов бюджета;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4) объем поступлений доходов в бюджет по кодам видов (подвидов) доходов на очередной финансовый год;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5) распределение бюджетных ассигнований по разделам и подразделам классификации расходов бюджета на очередной финансовый год;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6) распределение бюджетных ассигнований по целевым статьям (муниципальных программ и непрограммным направлениям деятельности), </w:t>
      </w:r>
      <w:r w:rsidRPr="00AD4FDE">
        <w:rPr>
          <w:sz w:val="28"/>
          <w:szCs w:val="28"/>
        </w:rPr>
        <w:lastRenderedPageBreak/>
        <w:t xml:space="preserve">группам </w:t>
      </w:r>
      <w:proofErr w:type="gramStart"/>
      <w:r w:rsidRPr="00AD4FDE">
        <w:rPr>
          <w:sz w:val="28"/>
          <w:szCs w:val="28"/>
        </w:rPr>
        <w:t>видов расходов классификации расходов бюджета</w:t>
      </w:r>
      <w:proofErr w:type="gramEnd"/>
      <w:r w:rsidRPr="00AD4FDE">
        <w:rPr>
          <w:sz w:val="28"/>
          <w:szCs w:val="28"/>
        </w:rPr>
        <w:t xml:space="preserve"> на очередной финансовый год;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7) ведомственная структура расходов бюджета на очередной финансовый год;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8) общий объем бюджетных ассигнований, направляемых на исполнение публичных нормативных обязательств на очередной финансовый год;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9) размер резервного фонда администрации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на очередной финансовый год;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10)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11) источники финансирования дефицита бюджета, перечень </w:t>
      </w:r>
      <w:proofErr w:type="gramStart"/>
      <w:r w:rsidRPr="00AD4FDE">
        <w:rPr>
          <w:sz w:val="28"/>
          <w:szCs w:val="28"/>
        </w:rPr>
        <w:t>статей источников финансирования дефицита бюджета</w:t>
      </w:r>
      <w:proofErr w:type="gramEnd"/>
      <w:r w:rsidRPr="00AD4FDE">
        <w:rPr>
          <w:sz w:val="28"/>
          <w:szCs w:val="28"/>
        </w:rPr>
        <w:t xml:space="preserve"> на очередной финансовый год;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12) верхние пределы муниципального внутреннего долга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района, муниципального внешнего долга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(при наличии у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обязательств в иностранной валюте) по состоянию на 1 января года, следующего за очередным финансовым годом, с </w:t>
      </w:r>
      <w:proofErr w:type="gramStart"/>
      <w:r w:rsidRPr="00AD4FDE">
        <w:rPr>
          <w:sz w:val="28"/>
          <w:szCs w:val="28"/>
        </w:rPr>
        <w:t>указанием</w:t>
      </w:r>
      <w:proofErr w:type="gramEnd"/>
      <w:r w:rsidRPr="00AD4FDE">
        <w:rPr>
          <w:sz w:val="28"/>
          <w:szCs w:val="28"/>
        </w:rPr>
        <w:t xml:space="preserve"> в том числе верхнего предела долга по муниципальным гарантиям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в валюте Российской Федерации, муниципальным гарантиям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в иностранной валюте (при наличии у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обязательств по муниципальным гарантиям в иностранной валюте);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14) иные показатели местного бюджета.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 w:rsidRPr="00AD4FDE">
        <w:rPr>
          <w:sz w:val="28"/>
          <w:szCs w:val="28"/>
        </w:rPr>
        <w:t xml:space="preserve">11. Внесение проекта решения о местном бюджете на рассмотрение в Совет 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Глава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вносит на рассмотрение Совета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 проект решения о местном бюджете не позднее 15 ноября текущего года и одновременно направляет проект решения с пакетом документов в Контрольно-счетную палату муниципального образования </w:t>
      </w:r>
      <w:proofErr w:type="spellStart"/>
      <w:r w:rsidRPr="00AD4FDE">
        <w:rPr>
          <w:sz w:val="28"/>
          <w:szCs w:val="28"/>
        </w:rPr>
        <w:t>Кореновский</w:t>
      </w:r>
      <w:proofErr w:type="spellEnd"/>
      <w:r w:rsidRPr="00AD4FDE">
        <w:rPr>
          <w:sz w:val="28"/>
          <w:szCs w:val="28"/>
        </w:rPr>
        <w:t xml:space="preserve"> район для подготовки заключения. </w:t>
      </w:r>
      <w:proofErr w:type="spellStart"/>
      <w:r w:rsidRPr="00AD4FDE">
        <w:rPr>
          <w:sz w:val="28"/>
          <w:szCs w:val="28"/>
        </w:rPr>
        <w:t>Контрольно</w:t>
      </w:r>
      <w:proofErr w:type="spellEnd"/>
      <w:r w:rsidRPr="00AD4FDE">
        <w:rPr>
          <w:sz w:val="28"/>
          <w:szCs w:val="28"/>
        </w:rPr>
        <w:t xml:space="preserve"> – счетная палата муниципального образования </w:t>
      </w:r>
      <w:proofErr w:type="spellStart"/>
      <w:r w:rsidRPr="00AD4FDE">
        <w:rPr>
          <w:sz w:val="28"/>
          <w:szCs w:val="28"/>
        </w:rPr>
        <w:t>Кореновский</w:t>
      </w:r>
      <w:proofErr w:type="spellEnd"/>
      <w:r w:rsidRPr="00AD4FDE">
        <w:rPr>
          <w:sz w:val="28"/>
          <w:szCs w:val="28"/>
        </w:rPr>
        <w:t xml:space="preserve"> район в течение 10 дней со дня получения проекта решения готовит заключение и направляет его в Совет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Одновременно с проектом решения  о местном бюджете в Совет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и Контрольно-счетную палату муниципального образования </w:t>
      </w:r>
      <w:proofErr w:type="spellStart"/>
      <w:r w:rsidRPr="00AD4FDE">
        <w:rPr>
          <w:sz w:val="28"/>
          <w:szCs w:val="28"/>
        </w:rPr>
        <w:t>Кореновский</w:t>
      </w:r>
      <w:proofErr w:type="spellEnd"/>
      <w:r w:rsidRPr="00AD4FDE">
        <w:rPr>
          <w:sz w:val="28"/>
          <w:szCs w:val="28"/>
        </w:rPr>
        <w:t xml:space="preserve"> район представляются: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основные направления бюджетной и налоговой политики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на очередной финансовый год;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предварительные итоги социально-экономического развития 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за истекший период текущего финансового года и ожидаемые итоги социально-экономического </w:t>
      </w:r>
      <w:r w:rsidRPr="00AD4FDE">
        <w:rPr>
          <w:sz w:val="28"/>
          <w:szCs w:val="28"/>
        </w:rPr>
        <w:lastRenderedPageBreak/>
        <w:t xml:space="preserve">развития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за текущий финансовый год;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прогноз социально-экономического развития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на очередной финансовый год;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прогноз основных характеристик (общий объем доходов, общий объем расходов, дефицита (профицита) бюджета) бюджета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на очередной финансовый год;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пояснительная записка к проекту решения Совета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о местном бюджете;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методики (проекты методик) и расчеты распределения межбюджетных трансфертов;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верхний предел муниципального внутреннего долга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и (или) верхний предел муниципального внешнего долга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по состоянию на 1 января года, следующего за очередным финансовым годом;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оценка ожидаемого исполнения местного бюджета на текущий финансовый год;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паспорта муниципальных программ;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реестр источников доходов местного бюджета;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D4FDE">
        <w:rPr>
          <w:sz w:val="28"/>
          <w:szCs w:val="28"/>
        </w:rPr>
        <w:t xml:space="preserve">предложенные Советом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района, органами муниципального финансового контроля, созданными Советом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  <w:proofErr w:type="gramEnd"/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среднесрочный финансовый план;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иные документы и материалы.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 w:rsidRPr="00AD4FDE">
        <w:rPr>
          <w:sz w:val="28"/>
          <w:szCs w:val="28"/>
        </w:rPr>
        <w:t xml:space="preserve">12. Организация рассмотрения проекта решения о местном бюджете в Совете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Совет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района, организует и координирует процесс рассмотрения проекта решения о местном бюджете в комиссиях Совета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 w:rsidRPr="00AD4FDE">
        <w:rPr>
          <w:sz w:val="28"/>
          <w:szCs w:val="28"/>
        </w:rPr>
        <w:t xml:space="preserve">13. Рассмотрение проекта решения о местном бюджете Советом 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 w:rsidRPr="00AD4FDE">
        <w:rPr>
          <w:sz w:val="28"/>
          <w:szCs w:val="28"/>
        </w:rPr>
        <w:t xml:space="preserve">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Председатель Совета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на основании заключения Контрольно-счетной палаты муниципального образования </w:t>
      </w:r>
      <w:proofErr w:type="spellStart"/>
      <w:r w:rsidRPr="00AD4FDE">
        <w:rPr>
          <w:sz w:val="28"/>
          <w:szCs w:val="28"/>
        </w:rPr>
        <w:t>Кореновский</w:t>
      </w:r>
      <w:proofErr w:type="spellEnd"/>
      <w:r w:rsidRPr="00AD4FDE">
        <w:rPr>
          <w:sz w:val="28"/>
          <w:szCs w:val="28"/>
        </w:rPr>
        <w:t xml:space="preserve"> район принимает решение о том, что проект решения о местном бюджете на очередной финансовый год и плановый период принимаются к рассмотрению Советом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района, либо подлежит возвращению на доработку.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В случае несоответствия требованиям статей 10 и 11 настоящего Положения проект решения о местном бюджете на очередной финансовый год </w:t>
      </w:r>
      <w:r w:rsidRPr="00AD4FDE">
        <w:rPr>
          <w:sz w:val="28"/>
          <w:szCs w:val="28"/>
        </w:rPr>
        <w:lastRenderedPageBreak/>
        <w:t xml:space="preserve">с мотивированным отказом в течение суток направляется в администрацию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для доработки.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Доработанный проект местного бюджета со всеми необходимыми документами и материалами должен быть представлен в Совет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в пятидневный срок с момента возвращения.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В случае если проект решения о местном бюджете на очередной финансовый год и плановый период принимается к рассмотрению, председателем Совета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в течение двух дней проект направляется в депутатские комиссии Совета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для рассмотрения.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Комиссии Совета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в присутствии руководителей соответствующих отраслевых (функциональных) органов администрации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рассматривают и дают заключения на проект местного бюджета.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Поправки к проекту решения о местном бюджете направляются  комиссиями Совета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в комиссию по финансово-бюджетной и экономической политике Совета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(далее </w:t>
      </w:r>
      <w:proofErr w:type="gramStart"/>
      <w:r w:rsidRPr="00AD4FDE">
        <w:rPr>
          <w:sz w:val="28"/>
          <w:szCs w:val="28"/>
        </w:rPr>
        <w:t>–К</w:t>
      </w:r>
      <w:proofErr w:type="gramEnd"/>
      <w:r w:rsidRPr="00AD4FDE">
        <w:rPr>
          <w:sz w:val="28"/>
          <w:szCs w:val="28"/>
        </w:rPr>
        <w:t xml:space="preserve">омиссия). Комиссия готовит сводное заключение на проект местного бюджета, согласовывает его с председателем Совета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и направляет в администрацию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и Контрольно-счетную палату муниципального образования </w:t>
      </w:r>
      <w:proofErr w:type="spellStart"/>
      <w:r w:rsidRPr="00AD4FDE">
        <w:rPr>
          <w:sz w:val="28"/>
          <w:szCs w:val="28"/>
        </w:rPr>
        <w:t>Кореновский</w:t>
      </w:r>
      <w:proofErr w:type="spellEnd"/>
      <w:r w:rsidRPr="00AD4FDE">
        <w:rPr>
          <w:sz w:val="28"/>
          <w:szCs w:val="28"/>
        </w:rPr>
        <w:t xml:space="preserve"> район.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Администрация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на основании сводного заключения представляет на рассмотрение в Совет, предложения о принятии или отклонении поправок к проекту решения о местном бюджете на очередной финансовый год.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В случае возникновения несогласованных вопросов по проекту решения о местном бюджете может создаваться согласительная комиссия, в которую входит равное количество представителей администрации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и Совета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района. В течение трех рабочих дней согласительная комиссия дорабатывает окончательный вариант проекта местного бюджета по несогласованным вопросам с учетом всех поправок и замечаний. Решение согласительной комиссии принимается голосованием членов комиссии. Решение считается согласованным, если за него проголосовало большинство членов согласительной комиссии.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При рассмотрении решения о местном бюджете на очередной финансовый год Совет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заслушивает доклад главы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или уполномоченного им лица.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Принятое решение о местном бюджете с приложениями направляется главе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для подписания и опубликования.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lastRenderedPageBreak/>
        <w:t>Решение о местном бюджете вступает в силу с 1 января очередного финансового года.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Решение о местном бюджете подлежит официальному опубликованию не позднее 10 дней после его подписания в установленном порядке.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ab/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 w:rsidRPr="00AD4FDE">
        <w:rPr>
          <w:sz w:val="28"/>
          <w:szCs w:val="28"/>
        </w:rPr>
        <w:t>14. Публичные слушания по проекту местного бюджета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Публичные слушания по проекту местного бюджета проводятся администрацией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в целях информирования и учета мнения жителей и органов местного самоуправления о параметрах местного бюджета на очередной финансовый год.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Публичные слушания по проекту местного бюджета на очередной финансовый год проводятся в порядке, установленном Советом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 w:rsidRPr="00AD4FDE">
        <w:rPr>
          <w:sz w:val="28"/>
          <w:szCs w:val="28"/>
        </w:rPr>
        <w:t xml:space="preserve">15. Сроки утверждения решения о местном бюджете 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 w:rsidRPr="00AD4FDE">
        <w:rPr>
          <w:sz w:val="28"/>
          <w:szCs w:val="28"/>
        </w:rPr>
        <w:t xml:space="preserve">и последствия непринятия проекта решения о местном бюджете 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 w:rsidRPr="00AD4FDE">
        <w:rPr>
          <w:sz w:val="28"/>
          <w:szCs w:val="28"/>
        </w:rPr>
        <w:t>на очередной финансовый год и плановый период в срок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Решение о местном бюджете должно быть рассмотрено, утверждено Советом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района, подписано главой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и опубликовано до начала очередного финансового года.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Органы местного самоуправления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обязаны принимать все возможные меры в пределах их компетенции по обеспечению своевременного рассмотрения, утверждения, подписания и опубликования решения о местном бюджете.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Если решение о местном бюджете не вступило в силу с начала текущего финансового года, временное управления бюджетом осуществляется в порядке, установленном статьей 190 Бюджетного кодекса Российской Федерации.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Внесение изменений в решение о местном бюджете по окончании периода временного управления бюджетом производится в порядке, установленном статьей 191 Бюджетного кодекса Российской Федерации.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 w:rsidRPr="00AD4FDE">
        <w:rPr>
          <w:sz w:val="28"/>
          <w:szCs w:val="28"/>
        </w:rPr>
        <w:t>16. Порядок внесения изменений в решение о местном бюджете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Финансовый отдел администрации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осуществляет непосредственное составление проекта решения Совета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о внесении изменений в местный бюджет, а глава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вносит его в Совет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района.  Одновременно те</w:t>
      </w:r>
      <w:proofErr w:type="gramStart"/>
      <w:r w:rsidRPr="00AD4FDE">
        <w:rPr>
          <w:sz w:val="28"/>
          <w:szCs w:val="28"/>
        </w:rPr>
        <w:t>кст пр</w:t>
      </w:r>
      <w:proofErr w:type="gramEnd"/>
      <w:r w:rsidRPr="00AD4FDE">
        <w:rPr>
          <w:sz w:val="28"/>
          <w:szCs w:val="28"/>
        </w:rPr>
        <w:t xml:space="preserve">оекта решения Совета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о внесении изменений в местный бюджет направляется в Контрольно-счетную палату муниципального образования </w:t>
      </w:r>
      <w:proofErr w:type="spellStart"/>
      <w:r w:rsidRPr="00AD4FDE">
        <w:rPr>
          <w:sz w:val="28"/>
          <w:szCs w:val="28"/>
        </w:rPr>
        <w:t>Кореновский</w:t>
      </w:r>
      <w:proofErr w:type="spellEnd"/>
      <w:r w:rsidRPr="00AD4FDE">
        <w:rPr>
          <w:sz w:val="28"/>
          <w:szCs w:val="28"/>
        </w:rPr>
        <w:t xml:space="preserve"> район.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lastRenderedPageBreak/>
        <w:t xml:space="preserve">Одновременно с проектом решения Совета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о внесении изменений в местный бюджет в Совет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и Контрольно-счетную палату муниципального образования </w:t>
      </w:r>
      <w:proofErr w:type="spellStart"/>
      <w:r w:rsidRPr="00AD4FDE">
        <w:rPr>
          <w:sz w:val="28"/>
          <w:szCs w:val="28"/>
        </w:rPr>
        <w:t>Кореновский</w:t>
      </w:r>
      <w:proofErr w:type="spellEnd"/>
      <w:r w:rsidRPr="00AD4FDE">
        <w:rPr>
          <w:sz w:val="28"/>
          <w:szCs w:val="28"/>
        </w:rPr>
        <w:t xml:space="preserve"> район представляется пояснительная записка с обоснованием прилагаемых изменений.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Проект решения Совета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о внесении изменений и дополнений в решение Совета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о местном бюджете рассматривается в порядке, определенном регламентом Совета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 w:rsidRPr="00AD4FDE">
        <w:rPr>
          <w:sz w:val="28"/>
          <w:szCs w:val="28"/>
        </w:rPr>
        <w:t>17. Основы исполнения местного бюджета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Исполнение местного бюджета обеспечивается администрацией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Организация исполнения бюджета возлагается на финансовый орган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района. Исполнение бюджета организуется на основе сводной бюджетной росписи местного бюджета и кассового плана.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Бюджет исполняется на основе единства кассы и подведомственности расходов.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Казначейское обслуживание исполнения местного бюджета осуществляется органами Федерального казначейства.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Для казначейского обслуживания исполнения местного бюджета в Федеральном казначействе с учетом положений статьи 38.2 Бюджетного кодекса Российской Федерации открываются единый счет бюджета, через который осуществляются все операции по исполнению местного бюджета.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 w:rsidRPr="00AD4FDE">
        <w:rPr>
          <w:sz w:val="28"/>
          <w:szCs w:val="28"/>
        </w:rPr>
        <w:t xml:space="preserve">18. Лицевые счета для учета операций 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 w:rsidRPr="00AD4FDE">
        <w:rPr>
          <w:sz w:val="28"/>
          <w:szCs w:val="28"/>
        </w:rPr>
        <w:t>по исполнению  местного бюджета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Учет операций администраторов доходов бюджетов производится на лицевых счетах, открываемых им в Федеральном казначействе.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Учет операций по исполнению местного бюджета производится на лицевых счетах, открываемых в Федеральном казначействе, за исключением случаев, установленных Бюджетным кодексом Российской Федерации.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Учет операций со средствами, поступающими в соответствии с законодательством Российской Федерации во временное распоряжение получателей средств местного бюджета и подлежащими возврату или перечислению в случаях и порядке, устанавливаемых Правительством Российской Федерации, производится на лицевых счетах, открываемых им соответственно в Федеральном казначействе.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Учет операций со средствами муниципальных бюджетных и автономных учреждений производится на лицевых счетах, открываемых им соответственно в Федеральном казначействе, за исключением случаев, установленных федеральными законами.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lastRenderedPageBreak/>
        <w:t>Учет операций со средствами юридических лиц, не являющихся участниками бюджетного процесса, бюджетными и автономными учреждениями, источником финансового обеспечения которых являются средства, предоставленные из местного бюджета, производится на лицевых счетах, открываемых им соответственно в Федеральном казначействе, за исключением случаев, установленных федеральными законами.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Лицевые счета, указанные в настоящем разделе, открываются участникам бюджетного процесса, бюджетным и автономным учреждениям, другим юридическим лицам, не являющимся участниками бюджетного процесса, сведения о которых включены в реестр участников бюджетного процесса, а также юридических лиц, не являющихся участниками бюджетного процесса.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Открытие и ведение лицевых счетов в Федеральном казначействе, осуществляются в порядке, установленном соответственно Федеральным казначейством, в соответствии с общими требованиями, установленными Федеральным казначейством.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Лицевые счета, указанные в настоящей статье, открываются к соответствующим видам казначейских счетов, определенным статьей 242.14 Бюджетного кодекса Российской Федерации.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 w:rsidRPr="00AD4FDE">
        <w:rPr>
          <w:sz w:val="28"/>
          <w:szCs w:val="28"/>
        </w:rPr>
        <w:t xml:space="preserve">19. Дополнительные основания  </w:t>
      </w:r>
      <w:proofErr w:type="gramStart"/>
      <w:r w:rsidRPr="00AD4FDE">
        <w:rPr>
          <w:sz w:val="28"/>
          <w:szCs w:val="28"/>
        </w:rPr>
        <w:t>для внесения изменений в сводную бюджетную роспись без внесения изменений в решение о бюджете</w:t>
      </w:r>
      <w:proofErr w:type="gramEnd"/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Установить в соответствии с пунктом 8 статьи 217 Бюджетного кодекса Российской </w:t>
      </w:r>
      <w:proofErr w:type="gramStart"/>
      <w:r w:rsidRPr="00AD4FDE">
        <w:rPr>
          <w:sz w:val="28"/>
          <w:szCs w:val="28"/>
        </w:rPr>
        <w:t>Федерации</w:t>
      </w:r>
      <w:proofErr w:type="gramEnd"/>
      <w:r w:rsidRPr="00AD4FDE">
        <w:rPr>
          <w:sz w:val="28"/>
          <w:szCs w:val="28"/>
        </w:rPr>
        <w:t xml:space="preserve"> следующие дополнительные основания для внесения изменений в сводную бюджетную роспись местного бюджета без внесения изменений в решение Совета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о местном бюджете: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1) изменение наименования главного распорядителя средств местного бюджета и (или) изменение системы органов местного самоуправления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D4FDE">
        <w:rPr>
          <w:sz w:val="28"/>
          <w:szCs w:val="28"/>
        </w:rPr>
        <w:t>2) внесение изменений в муниципальные программы (подпрограммы) в части изменения мероприятий (основных мероприятий), подпрограмм (включая разделение мероприятия на несколько мероприятий или объединение нескольких мероприятий в одно мероприятие или выделение из мероприятия отдельного мероприятия (отдельных мероприятий) и (или) изменения объектов капитального строительства, объектов недвижимого имущества и (или) перераспределения объемов финансирования между  участниками муниципальной программы (подпрограммы), основными мероприятиями (мероприятиями), подпрограммами, объектами капитального</w:t>
      </w:r>
      <w:proofErr w:type="gramEnd"/>
      <w:r w:rsidRPr="00AD4FDE">
        <w:rPr>
          <w:sz w:val="28"/>
          <w:szCs w:val="28"/>
        </w:rPr>
        <w:t xml:space="preserve"> строительства, объектами недвижимого имущества, требующих изменения кодов бюджетной классификации и (или) наименования целевой статьи расходов местного бюджета в установленном порядке в связи с указанным изменением и (или) перераспределением бюджетных ассигнований;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3) перераспределение бюджетных ассигнований между главными распорядителями средств местного бюджета и (или) кодами классификации расходов бюджетов для финансового обеспечения непредвиденных расходов, связанных с ликвидацией последствий стихийных бедствий и других </w:t>
      </w:r>
      <w:r w:rsidRPr="00AD4FDE">
        <w:rPr>
          <w:sz w:val="28"/>
          <w:szCs w:val="28"/>
        </w:rPr>
        <w:lastRenderedPageBreak/>
        <w:t xml:space="preserve">чрезвычайных ситуаций, в соответствии с нормативным правовым актом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района, устанавливающим соответствующее расходное обязательство;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4) перераспределение бюджетных ассигнований между подгруппами </w:t>
      </w:r>
      <w:proofErr w:type="gramStart"/>
      <w:r w:rsidRPr="00AD4FDE">
        <w:rPr>
          <w:sz w:val="28"/>
          <w:szCs w:val="28"/>
        </w:rPr>
        <w:t>вида расходов классификации расходов бюджетов</w:t>
      </w:r>
      <w:proofErr w:type="gramEnd"/>
      <w:r w:rsidRPr="00AD4FDE">
        <w:rPr>
          <w:sz w:val="28"/>
          <w:szCs w:val="28"/>
        </w:rPr>
        <w:t xml:space="preserve"> в пределах, предусмотренных главному распорядителю средств местного бюджета по соответствующей группе вида расходов классификации расходов бюджетов;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5) изменение и (или) уточнение бюджетной классификации Министерством финансов Российской Федерации, изменение и (или) уточнение бюджетной классификации в соответствии с порядком формирования и применения кодов бюджетной классификации Российской Федерации, их структурой и принципами назначения, утвержденными Министерством финансов Российской Федерации;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D4FDE">
        <w:rPr>
          <w:sz w:val="28"/>
          <w:szCs w:val="28"/>
        </w:rPr>
        <w:t>6) изменение кода и (или) наименования основного мероприятия целевой статьи расходов и (или) кода и (или) наименования направления расходов целевой статьи расходов и (или) детализация кода направления расходов целевой статьи для отражения расходов местного бюджета на реализацию местных и (или) региональных проектов, которые направлены на достижение соответствующих результатов реализации региональных и (или) федеральных проектов (программ) (далее – местные (региональные) проекты);</w:t>
      </w:r>
      <w:proofErr w:type="gramEnd"/>
      <w:r w:rsidRPr="00AD4FDE">
        <w:rPr>
          <w:sz w:val="28"/>
          <w:szCs w:val="28"/>
        </w:rPr>
        <w:t xml:space="preserve"> для отражения расходов местного бюджета, источником финансового обеспечения которых являются средства другого бюджета бюджетной системы Российской Федерации, и (или) расходов местного бюджета, направляемых на выполнение условий </w:t>
      </w:r>
      <w:proofErr w:type="spellStart"/>
      <w:r w:rsidRPr="00AD4FDE">
        <w:rPr>
          <w:sz w:val="28"/>
          <w:szCs w:val="28"/>
        </w:rPr>
        <w:t>софинансирования</w:t>
      </w:r>
      <w:proofErr w:type="spellEnd"/>
      <w:r w:rsidRPr="00AD4FDE">
        <w:rPr>
          <w:sz w:val="28"/>
          <w:szCs w:val="28"/>
        </w:rPr>
        <w:t xml:space="preserve"> расходных обязательств, источником финансового обеспечения которых частично являются средства другого бюджета бюджетной системы Российской Федерации;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D4FDE">
        <w:rPr>
          <w:sz w:val="28"/>
          <w:szCs w:val="28"/>
        </w:rPr>
        <w:t>7) перераспределение бюджетных ассигнований между главными распорядителями средств местного бюджета, разделами, подразделами, целевыми статьями или группами и подгруппами видов расходов классификации расходов бюджетов, предусмотренных главным распорядителям средств местного бюджета на предоставление грантов в форме субсидий, в том числе предоставляемых на конкурсной основе, в соответствии с пунктом 7 статьи 78, пунктом 4 статьи 78.1 Бюджетного кодекса Российской Федерации;</w:t>
      </w:r>
      <w:proofErr w:type="gramEnd"/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D4FDE">
        <w:rPr>
          <w:sz w:val="28"/>
          <w:szCs w:val="28"/>
        </w:rPr>
        <w:t xml:space="preserve">8) перераспределение бюджетных ассигнований между разделами, подразделами, целевыми статьями, группами или подгруппами видов расходов классификации расходов бюджетов в пределах объема бюджетных ассигнований, предусмотренных решением Совета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о местном бюджете главному распорядителю средств местного бюджета на реализацию мероприятия (основного мероприятия) соответствующей муниципальной программы (подпрограммы) по финансовому обеспечению деятельности органов местного самоуправления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района, и</w:t>
      </w:r>
      <w:proofErr w:type="gramEnd"/>
      <w:r w:rsidRPr="00AD4FDE">
        <w:rPr>
          <w:sz w:val="28"/>
          <w:szCs w:val="28"/>
        </w:rPr>
        <w:t xml:space="preserve"> муниципальных казенных учреждений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района, при условии, что данное перераспределение объема бюджетных ассигнований не потребует внесения изменений в мероприятие (основное мероприятие) соответствующей муниципальной программы (подпрограммы);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D4FDE">
        <w:rPr>
          <w:sz w:val="28"/>
          <w:szCs w:val="28"/>
        </w:rPr>
        <w:lastRenderedPageBreak/>
        <w:t xml:space="preserve">9) перераспределение бюджетных ассигнований между разделами, подразделами, целевыми статьями, группами или подгруппами видов расходов классификации расходов бюджетов в пределах общего объема бюджетных ассигнований по расходам на реализацию не включенных в муниципальные программы направлений деятельности органов местного самоуправления, предусмотренных решением Совета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о местном бюджете главному распорядителю средств местного бюджета на финансовое обеспечение деятельности органов местного самоуправления</w:t>
      </w:r>
      <w:proofErr w:type="gramEnd"/>
      <w:r w:rsidRPr="00AD4FDE">
        <w:rPr>
          <w:sz w:val="28"/>
          <w:szCs w:val="28"/>
        </w:rPr>
        <w:t xml:space="preserve">, муниципальных казенных учреждений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района, в пределах объема бюджетных ассигнований по данным расходам;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D4FDE">
        <w:rPr>
          <w:sz w:val="28"/>
          <w:szCs w:val="28"/>
        </w:rPr>
        <w:t xml:space="preserve">10) перераспределение бюджетных ассигнований между объектами капитального строительства, объектами недвижимого имущества в пределах общего объема бюджетных ассигнований по расходам, на реализацию не включенных в муниципальные программы направлений деятельности органов местного самоуправления, предусмотренным решением Совета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о местном бюджете на реализацию местных (региональных) проектов, требующее соответствующего изменения кодов бюджетной классификации;</w:t>
      </w:r>
      <w:proofErr w:type="gramEnd"/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D4FDE">
        <w:rPr>
          <w:sz w:val="28"/>
          <w:szCs w:val="28"/>
        </w:rPr>
        <w:t xml:space="preserve">11) перераспределение бюджетных ассигнований между разделами, подразделами, целевыми статьями, группами или подгруппами видов расходов классификации расходов бюджетов, объектами капитального строительства, объектами недвижимого имущества в пределах общего объема бюджетных ассигнований, предусмотренных решением Совета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о местном бюджете на реализацию муниципальной программы в целях обеспечения реализации местных (региональных) проектов, выполнения условий </w:t>
      </w:r>
      <w:proofErr w:type="spellStart"/>
      <w:r w:rsidRPr="00AD4FDE">
        <w:rPr>
          <w:sz w:val="28"/>
          <w:szCs w:val="28"/>
        </w:rPr>
        <w:t>софинансирования</w:t>
      </w:r>
      <w:proofErr w:type="spellEnd"/>
      <w:r w:rsidRPr="00AD4FDE">
        <w:rPr>
          <w:sz w:val="28"/>
          <w:szCs w:val="28"/>
        </w:rPr>
        <w:t xml:space="preserve"> расходных обязательств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proofErr w:type="gramEnd"/>
      <w:r w:rsidRPr="00AD4FDE">
        <w:rPr>
          <w:sz w:val="28"/>
          <w:szCs w:val="28"/>
        </w:rPr>
        <w:t xml:space="preserve"> района, источником финансового </w:t>
      </w:r>
      <w:proofErr w:type="gramStart"/>
      <w:r w:rsidRPr="00AD4FDE">
        <w:rPr>
          <w:sz w:val="28"/>
          <w:szCs w:val="28"/>
        </w:rPr>
        <w:t>обеспечения</w:t>
      </w:r>
      <w:proofErr w:type="gramEnd"/>
      <w:r w:rsidRPr="00AD4FDE">
        <w:rPr>
          <w:sz w:val="28"/>
          <w:szCs w:val="28"/>
        </w:rPr>
        <w:t xml:space="preserve"> которых частично являются средства краевого и (или) федерального бюджета;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В решении Совета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о местном бюджете устанавливаются иные дополнительные основания для внесения изменений в сводную бюджетную роспись местного бюджета без внесения изменений в решение Совета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о местном бюджете.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 w:rsidRPr="00AD4FDE">
        <w:rPr>
          <w:sz w:val="28"/>
          <w:szCs w:val="28"/>
        </w:rPr>
        <w:t xml:space="preserve">20. </w:t>
      </w:r>
      <w:proofErr w:type="gramStart"/>
      <w:r w:rsidRPr="00AD4FDE">
        <w:rPr>
          <w:sz w:val="28"/>
          <w:szCs w:val="28"/>
        </w:rPr>
        <w:t>Контроль за</w:t>
      </w:r>
      <w:proofErr w:type="gramEnd"/>
      <w:r w:rsidRPr="00AD4FDE">
        <w:rPr>
          <w:sz w:val="28"/>
          <w:szCs w:val="28"/>
        </w:rPr>
        <w:t xml:space="preserve"> исполнением бюджета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D4FDE">
        <w:rPr>
          <w:sz w:val="28"/>
          <w:szCs w:val="28"/>
        </w:rPr>
        <w:t>Контроль за</w:t>
      </w:r>
      <w:proofErr w:type="gramEnd"/>
      <w:r w:rsidRPr="00AD4FDE">
        <w:rPr>
          <w:sz w:val="28"/>
          <w:szCs w:val="28"/>
        </w:rPr>
        <w:t xml:space="preserve"> исполнением местного бюджета осуществляется в соответствии с бюджетным законодательством: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Советом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в ходе рассмотрения отдельных вопросов исполнения местного бюджета на своих заседаниях, заседаниях комитетов, комиссий, рабочих групп, в ходе проводимых представительным органом слушаний и в связи с депутатскими запросами;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Контрольно-счетной палатой муниципального образования </w:t>
      </w:r>
      <w:proofErr w:type="spellStart"/>
      <w:r w:rsidRPr="00AD4FDE">
        <w:rPr>
          <w:sz w:val="28"/>
          <w:szCs w:val="28"/>
        </w:rPr>
        <w:t>Кореновский</w:t>
      </w:r>
      <w:proofErr w:type="spellEnd"/>
      <w:r w:rsidRPr="00AD4FDE">
        <w:rPr>
          <w:sz w:val="28"/>
          <w:szCs w:val="28"/>
        </w:rPr>
        <w:t xml:space="preserve"> район;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lastRenderedPageBreak/>
        <w:t xml:space="preserve">администрацией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органом внутреннего финансового контроля;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финансовым отделом администрации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главными распорядителями, распорядителями средств местного бюджета.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 w:rsidRPr="00AD4FDE">
        <w:rPr>
          <w:sz w:val="28"/>
          <w:szCs w:val="28"/>
        </w:rPr>
        <w:t xml:space="preserve">21. Порядок составления годового отчета  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 w:rsidRPr="00AD4FDE">
        <w:rPr>
          <w:sz w:val="28"/>
          <w:szCs w:val="28"/>
        </w:rPr>
        <w:t>об исполнении местного бюджета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Годовой отчет об исполнении местного бюджета составляется финансовым органом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и представляется администрации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 w:rsidRPr="00AD4FDE">
        <w:rPr>
          <w:sz w:val="28"/>
          <w:szCs w:val="28"/>
        </w:rPr>
        <w:t xml:space="preserve">22. Публичные слушания по годовому отчету 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 w:rsidRPr="00AD4FDE">
        <w:rPr>
          <w:sz w:val="28"/>
          <w:szCs w:val="28"/>
        </w:rPr>
        <w:t>об исполнении местного бюджета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Публичные слушания по годовому отчету об исполнении местного бюджета проводятся Советом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района, до рассмотрения проекта решения об утверждении годового отчета Советом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в установленном им порядке.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 w:rsidRPr="00AD4FDE">
        <w:rPr>
          <w:sz w:val="28"/>
          <w:szCs w:val="28"/>
        </w:rPr>
        <w:t>23. Внешняя проверка годового отчета об исполнении местного бюджета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D4FDE">
        <w:rPr>
          <w:sz w:val="28"/>
          <w:szCs w:val="28"/>
        </w:rPr>
        <w:t xml:space="preserve">Годовой отчет об исполнении местного бюджета до его рассмотрения в Совете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подлежит внешней проверке, которая включает внешнюю проверку бюджетной отчетности главных администраторов доходов местного бюджета, главных администраторов источников финансирования дефицита местного бюджета, главных распорядителей средств местного бюджета и подготовку заключения на годовой отчет об исполнении местного бюджета.</w:t>
      </w:r>
      <w:proofErr w:type="gramEnd"/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Внешняя проверка годового отчета об исполнении местного бюджета осуществляется Контрольно-счетной палатой муниципального образования </w:t>
      </w:r>
      <w:proofErr w:type="spellStart"/>
      <w:r w:rsidRPr="00AD4FDE">
        <w:rPr>
          <w:sz w:val="28"/>
          <w:szCs w:val="28"/>
        </w:rPr>
        <w:t>Кореновский</w:t>
      </w:r>
      <w:proofErr w:type="spellEnd"/>
      <w:r w:rsidRPr="00AD4FDE">
        <w:rPr>
          <w:sz w:val="28"/>
          <w:szCs w:val="28"/>
        </w:rPr>
        <w:t xml:space="preserve"> район.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Главные администраторы доходов местного бюджета, главные администраторы источников финансирования дефицита местного бюджета, главные распорядители средств местного бюджета не позднее 1 апреля текущего финансового года представляют годовую бюджетную отчетность в Контрольно-счетную палату муниципального образования </w:t>
      </w:r>
      <w:proofErr w:type="spellStart"/>
      <w:r w:rsidRPr="00AD4FDE">
        <w:rPr>
          <w:sz w:val="28"/>
          <w:szCs w:val="28"/>
        </w:rPr>
        <w:t>Кореновский</w:t>
      </w:r>
      <w:proofErr w:type="spellEnd"/>
      <w:r w:rsidRPr="00AD4FDE">
        <w:rPr>
          <w:sz w:val="28"/>
          <w:szCs w:val="28"/>
        </w:rPr>
        <w:t xml:space="preserve"> район.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Администрация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представляет отчет об исполнении местного бюджета и иные документы, подлежащие представлению в Совет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с отчетом, в Контрольно-счетную палату муниципального образования </w:t>
      </w:r>
      <w:proofErr w:type="spellStart"/>
      <w:r w:rsidRPr="00AD4FDE">
        <w:rPr>
          <w:sz w:val="28"/>
          <w:szCs w:val="28"/>
        </w:rPr>
        <w:t>Кореновский</w:t>
      </w:r>
      <w:proofErr w:type="spellEnd"/>
      <w:r w:rsidRPr="00AD4FDE">
        <w:rPr>
          <w:sz w:val="28"/>
          <w:szCs w:val="28"/>
        </w:rPr>
        <w:t xml:space="preserve"> район для подготовки заключения на него не позднее 1 апреля текущего года.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D4FDE">
        <w:rPr>
          <w:sz w:val="28"/>
          <w:szCs w:val="28"/>
        </w:rPr>
        <w:lastRenderedPageBreak/>
        <w:t xml:space="preserve">Контрольно-счетная палата муниципального образования </w:t>
      </w:r>
      <w:proofErr w:type="spellStart"/>
      <w:r w:rsidRPr="00AD4FDE">
        <w:rPr>
          <w:sz w:val="28"/>
          <w:szCs w:val="28"/>
        </w:rPr>
        <w:t>Кореновский</w:t>
      </w:r>
      <w:proofErr w:type="spellEnd"/>
      <w:r w:rsidRPr="00AD4FDE">
        <w:rPr>
          <w:sz w:val="28"/>
          <w:szCs w:val="28"/>
        </w:rPr>
        <w:t xml:space="preserve"> район готовит заключение на годовой отчет об исполнении местного бюджета на основании данных внешней проверки годовой бюджетной отчетности главных администраторов средств местного бюджета и представляет заключение в Совет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района, а также направляет его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в  срок, не превышающий один месяц.</w:t>
      </w:r>
      <w:proofErr w:type="gramEnd"/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center"/>
        <w:rPr>
          <w:sz w:val="28"/>
          <w:szCs w:val="28"/>
        </w:rPr>
      </w:pPr>
      <w:r w:rsidRPr="00AD4FDE">
        <w:rPr>
          <w:sz w:val="28"/>
          <w:szCs w:val="28"/>
        </w:rPr>
        <w:t xml:space="preserve">24. Порядок представления годового отчета об исполнении местного бюджета на рассмотрение Совета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 Ежегодно не позднее 1 мая текущего года глава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представляет в Совет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годовой отчет об исполнении местного бюджета.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Одновременно с годовым отчетом об исполнении местного бюджета в Совет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 и Контрольно-счетную палату муниципального образования </w:t>
      </w:r>
      <w:proofErr w:type="spellStart"/>
      <w:r w:rsidRPr="00AD4FDE">
        <w:rPr>
          <w:sz w:val="28"/>
          <w:szCs w:val="28"/>
        </w:rPr>
        <w:t>Кореновский</w:t>
      </w:r>
      <w:proofErr w:type="spellEnd"/>
      <w:r w:rsidRPr="00AD4FDE">
        <w:rPr>
          <w:sz w:val="28"/>
          <w:szCs w:val="28"/>
        </w:rPr>
        <w:t xml:space="preserve"> район представляется: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проект решения об исполнении местного бюджета за отчетный финансовый год;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пояснительная записка к годовому отчету об исполнении местного бюджета;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D4FDE">
        <w:rPr>
          <w:sz w:val="28"/>
          <w:szCs w:val="28"/>
        </w:rPr>
        <w:t xml:space="preserve">отчет об использовании средств резервного фонда администрации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по разделам и подразделам классификации расходов бюджетов с указанием реквизитов правового акта администрации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района, являющегося основанием для расходования бюджетных ассигнований резервного фонда администрации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района, а также с указанием цели, размера выделенных средств и кассовых расходов местного бюджета;</w:t>
      </w:r>
      <w:proofErr w:type="gramEnd"/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отчет об исполнении бюджета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за отчетный финансовый год;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информация об исполнении местного бюджета (в части межбюджетных трансфертов) в разрезе межбюджетных трансфертов по поселениям;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информация об остатках целевых и нецелевых средств местного бюджета, сложившихся на конец финансового года;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информация о выданных муниципальных гарантиях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в разрезе получателей;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иная отчетность, предусмотренная бюджетным законодательством Российской Федерации.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 w:rsidRPr="00AD4FDE">
        <w:rPr>
          <w:sz w:val="28"/>
          <w:szCs w:val="28"/>
        </w:rPr>
        <w:t xml:space="preserve">25. Порядок рассмотрения и утверждения годового 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 w:rsidRPr="00AD4FDE">
        <w:rPr>
          <w:sz w:val="28"/>
          <w:szCs w:val="28"/>
        </w:rPr>
        <w:t xml:space="preserve">отчета об исполнении местного бюджета 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 w:rsidRPr="00AD4FDE">
        <w:rPr>
          <w:sz w:val="28"/>
          <w:szCs w:val="28"/>
        </w:rPr>
        <w:t xml:space="preserve">Советом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lastRenderedPageBreak/>
        <w:t xml:space="preserve">При рассмотрении годового отчета об исполнении местного бюджета Совет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заслушивает: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доклад начальника финансового отдела администрации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По результатам рассмотрения годового отчета об исполнении местного бюджета Совет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принимает решение об утверждении либо отклонении проекта решения об исполнении местного бюджета за отчетный финансовый год.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В случае отклонения Советом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проекта решения об исполнении местного бюджета за отчетный финансовый год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Годовой отчет об исполнении местного бюджета утверждается решением Совета Сергиевского сельского поселения </w:t>
      </w:r>
      <w:proofErr w:type="spellStart"/>
      <w:r w:rsidRPr="00AD4FDE">
        <w:rPr>
          <w:sz w:val="28"/>
          <w:szCs w:val="28"/>
        </w:rPr>
        <w:t>Кореновского</w:t>
      </w:r>
      <w:proofErr w:type="spellEnd"/>
      <w:r w:rsidRPr="00AD4FDE">
        <w:rPr>
          <w:sz w:val="28"/>
          <w:szCs w:val="28"/>
        </w:rPr>
        <w:t xml:space="preserve"> района с указанием общего объема доходов, расходов и дефицита (профицита) местного бюджета.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Отдельными приложениями к решению об исполнении местного бюджета за отчетный финансовый год утверждаются показатели: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доходов местного бюджета по кодам классификации доходов бюджетов;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расходов местного бюджета по ведомственной структуре расходов местного бюджета;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>расходов местного бюджета по разделам и подразделам классификации расходов бюджетов;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FDE">
        <w:rPr>
          <w:sz w:val="28"/>
          <w:szCs w:val="28"/>
        </w:rPr>
        <w:t xml:space="preserve">расходов местного бюджета по целевым статьям (муниципальным программам и непрограммным направлениям деятельности), группам </w:t>
      </w:r>
      <w:proofErr w:type="gramStart"/>
      <w:r w:rsidRPr="00AD4FDE">
        <w:rPr>
          <w:sz w:val="28"/>
          <w:szCs w:val="28"/>
        </w:rPr>
        <w:t>видов расходов классификации расходов бюджетов</w:t>
      </w:r>
      <w:proofErr w:type="gramEnd"/>
      <w:r w:rsidRPr="00AD4FDE">
        <w:rPr>
          <w:sz w:val="28"/>
          <w:szCs w:val="28"/>
        </w:rPr>
        <w:t>;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AD4FDE">
        <w:rPr>
          <w:sz w:val="28"/>
          <w:szCs w:val="28"/>
        </w:rPr>
        <w:t xml:space="preserve">источников финансирования дефицита местного бюджета по кодам </w:t>
      </w:r>
      <w:proofErr w:type="gramStart"/>
      <w:r w:rsidRPr="00AD4FDE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AD4FDE">
        <w:rPr>
          <w:sz w:val="28"/>
          <w:szCs w:val="28"/>
        </w:rPr>
        <w:t>.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jc w:val="both"/>
        <w:rPr>
          <w:color w:val="000000"/>
          <w:spacing w:val="-1"/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jc w:val="both"/>
        <w:rPr>
          <w:color w:val="000000"/>
          <w:spacing w:val="-1"/>
          <w:sz w:val="28"/>
          <w:szCs w:val="28"/>
        </w:rPr>
      </w:pPr>
    </w:p>
    <w:p w:rsidR="00AD4FDE" w:rsidRPr="00AD4FDE" w:rsidRDefault="00AD4FDE" w:rsidP="00AD4FDE">
      <w:pPr>
        <w:shd w:val="clear" w:color="auto" w:fill="FFFFFF"/>
        <w:tabs>
          <w:tab w:val="left" w:pos="709"/>
        </w:tabs>
        <w:jc w:val="both"/>
        <w:rPr>
          <w:color w:val="000000"/>
          <w:spacing w:val="-1"/>
          <w:sz w:val="28"/>
          <w:szCs w:val="28"/>
        </w:rPr>
      </w:pPr>
      <w:r w:rsidRPr="00AD4FDE">
        <w:rPr>
          <w:color w:val="000000"/>
          <w:spacing w:val="-1"/>
          <w:sz w:val="28"/>
          <w:szCs w:val="28"/>
        </w:rPr>
        <w:t xml:space="preserve">Глава 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jc w:val="both"/>
        <w:rPr>
          <w:color w:val="000000"/>
          <w:spacing w:val="-1"/>
          <w:sz w:val="28"/>
          <w:szCs w:val="28"/>
        </w:rPr>
      </w:pPr>
      <w:r w:rsidRPr="00AD4FDE">
        <w:rPr>
          <w:color w:val="000000"/>
          <w:spacing w:val="-1"/>
          <w:sz w:val="28"/>
          <w:szCs w:val="28"/>
        </w:rPr>
        <w:t>Сергиевского сельского поселения</w:t>
      </w:r>
    </w:p>
    <w:p w:rsidR="00AD4FDE" w:rsidRPr="00AD4FDE" w:rsidRDefault="00AD4FDE" w:rsidP="00AD4FDE">
      <w:pPr>
        <w:shd w:val="clear" w:color="auto" w:fill="FFFFFF"/>
        <w:tabs>
          <w:tab w:val="left" w:pos="709"/>
        </w:tabs>
        <w:jc w:val="both"/>
        <w:rPr>
          <w:sz w:val="28"/>
        </w:rPr>
      </w:pPr>
      <w:proofErr w:type="spellStart"/>
      <w:r w:rsidRPr="00AD4FDE">
        <w:rPr>
          <w:color w:val="000000"/>
          <w:spacing w:val="-1"/>
          <w:sz w:val="28"/>
          <w:szCs w:val="28"/>
        </w:rPr>
        <w:t>Кореновского</w:t>
      </w:r>
      <w:proofErr w:type="spellEnd"/>
      <w:r w:rsidRPr="00AD4FDE">
        <w:rPr>
          <w:color w:val="000000"/>
          <w:spacing w:val="-1"/>
          <w:sz w:val="28"/>
          <w:szCs w:val="28"/>
        </w:rPr>
        <w:t xml:space="preserve"> района                                                                       </w:t>
      </w:r>
      <w:proofErr w:type="spellStart"/>
      <w:r w:rsidRPr="00AD4FDE">
        <w:rPr>
          <w:color w:val="000000"/>
          <w:spacing w:val="-1"/>
          <w:sz w:val="28"/>
          <w:szCs w:val="28"/>
        </w:rPr>
        <w:t>А.П.Мозговой</w:t>
      </w:r>
      <w:proofErr w:type="spellEnd"/>
    </w:p>
    <w:p w:rsidR="00AD4FDE" w:rsidRPr="00AD4FDE" w:rsidRDefault="00AD4FDE" w:rsidP="00AD4FDE">
      <w:pPr>
        <w:shd w:val="clear" w:color="auto" w:fill="FFFFFF"/>
        <w:tabs>
          <w:tab w:val="left" w:pos="709"/>
        </w:tabs>
        <w:ind w:firstLine="720"/>
        <w:jc w:val="center"/>
        <w:rPr>
          <w:sz w:val="28"/>
          <w:szCs w:val="28"/>
        </w:rPr>
      </w:pPr>
    </w:p>
    <w:p w:rsidR="0059256D" w:rsidRDefault="0059256D"/>
    <w:sectPr w:rsidR="0059256D" w:rsidSect="00B61C8D">
      <w:pgSz w:w="11906" w:h="16838"/>
      <w:pgMar w:top="284" w:right="567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05"/>
    <w:rsid w:val="0017624D"/>
    <w:rsid w:val="004C6C32"/>
    <w:rsid w:val="0059256D"/>
    <w:rsid w:val="005B14F4"/>
    <w:rsid w:val="00602A05"/>
    <w:rsid w:val="00623114"/>
    <w:rsid w:val="00766D80"/>
    <w:rsid w:val="008D3B4F"/>
    <w:rsid w:val="00AD4FDE"/>
    <w:rsid w:val="00BB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D4F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D4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D4F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D4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8276</Words>
  <Characters>47179</Characters>
  <Application>Microsoft Office Word</Application>
  <DocSecurity>0</DocSecurity>
  <Lines>393</Lines>
  <Paragraphs>110</Paragraphs>
  <ScaleCrop>false</ScaleCrop>
  <Company>SPecialiST RePack</Company>
  <LinksUpToDate>false</LinksUpToDate>
  <CharactersWithSpaces>55345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2021-04-20T06:36:00Z</dcterms:created>
  <dcterms:modified xsi:type="dcterms:W3CDTF">2021-04-20T11:01:00Z</dcterms:modified>
</cp:coreProperties>
</file>