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5B" w:rsidRPr="0091295B" w:rsidRDefault="0091295B" w:rsidP="009129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95B" w:rsidRPr="0091295B" w:rsidRDefault="0091295B" w:rsidP="00912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9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5B" w:rsidRPr="0091295B" w:rsidRDefault="0091295B" w:rsidP="0091295B">
      <w:pPr>
        <w:pStyle w:val="2"/>
        <w:widowControl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1295B">
        <w:rPr>
          <w:rFonts w:ascii="Times New Roman" w:hAnsi="Times New Roman"/>
          <w:sz w:val="28"/>
          <w:szCs w:val="28"/>
        </w:rPr>
        <w:t xml:space="preserve">АДМИНИСТРАЦИЯ  СЕРГИЕВСКОГО СЕЛЬСКОГО ПОСЕЛЕНИЯ </w:t>
      </w:r>
    </w:p>
    <w:p w:rsidR="0091295B" w:rsidRPr="0091295B" w:rsidRDefault="0091295B" w:rsidP="0091295B">
      <w:pPr>
        <w:pStyle w:val="2"/>
        <w:widowControl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1295B">
        <w:rPr>
          <w:rFonts w:ascii="Times New Roman" w:hAnsi="Times New Roman"/>
          <w:sz w:val="28"/>
          <w:szCs w:val="28"/>
        </w:rPr>
        <w:t>КОРЕНОВСКОГО  РАЙОНА</w:t>
      </w:r>
    </w:p>
    <w:p w:rsidR="0091295B" w:rsidRPr="0091295B" w:rsidRDefault="0091295B" w:rsidP="00912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95B" w:rsidRPr="0091295B" w:rsidRDefault="0091295B" w:rsidP="009129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95B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1295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91295B" w:rsidRPr="0091295B" w:rsidRDefault="0091295B" w:rsidP="0091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5B" w:rsidRPr="0091295B" w:rsidRDefault="0091295B" w:rsidP="009129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95B">
        <w:rPr>
          <w:rFonts w:ascii="Times New Roman" w:hAnsi="Times New Roman" w:cs="Times New Roman"/>
          <w:b/>
          <w:sz w:val="28"/>
          <w:szCs w:val="28"/>
        </w:rPr>
        <w:t>16 апреля 2014 года</w:t>
      </w:r>
      <w:r w:rsidRPr="0091295B">
        <w:rPr>
          <w:rFonts w:ascii="Times New Roman" w:hAnsi="Times New Roman" w:cs="Times New Roman"/>
          <w:b/>
          <w:sz w:val="28"/>
          <w:szCs w:val="28"/>
        </w:rPr>
        <w:tab/>
      </w:r>
      <w:r w:rsidRPr="0091295B">
        <w:rPr>
          <w:rFonts w:ascii="Times New Roman" w:hAnsi="Times New Roman" w:cs="Times New Roman"/>
          <w:b/>
          <w:sz w:val="28"/>
          <w:szCs w:val="28"/>
        </w:rPr>
        <w:tab/>
      </w:r>
      <w:r w:rsidRPr="0091295B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129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 44</w:t>
      </w:r>
    </w:p>
    <w:p w:rsidR="0091295B" w:rsidRPr="0091295B" w:rsidRDefault="0091295B" w:rsidP="00912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95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91295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295B">
        <w:rPr>
          <w:rFonts w:ascii="Times New Roman" w:hAnsi="Times New Roman" w:cs="Times New Roman"/>
          <w:sz w:val="28"/>
          <w:szCs w:val="28"/>
        </w:rPr>
        <w:t>ергиевская</w:t>
      </w:r>
    </w:p>
    <w:p w:rsidR="0091295B" w:rsidRPr="0091295B" w:rsidRDefault="0091295B" w:rsidP="00912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95B" w:rsidRPr="0091295B" w:rsidRDefault="0091295B" w:rsidP="0091295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proofErr w:type="gramStart"/>
      <w:r w:rsidRPr="0091295B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О признании утратившим силу постановления администрации Сергиевского сельского поселения от 28.03.2011 № 44 «Об утверждении административного регламента </w:t>
      </w:r>
      <w:r w:rsidRPr="0091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Сергиевского сельского поселения </w:t>
      </w:r>
      <w:r w:rsidRPr="0091295B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 w:rsidRPr="0091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Кореновского района по предоставлению муниципальной услуги </w:t>
      </w:r>
      <w:r w:rsidRPr="0091295B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«Выдача </w:t>
      </w:r>
      <w:r w:rsidRPr="0091295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технических условий присоединения к сетям инженерно-технического обеспечения и информации о плате за присоединение</w:t>
      </w:r>
      <w:r w:rsidRPr="0091295B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»</w:t>
      </w:r>
      <w:proofErr w:type="gramEnd"/>
    </w:p>
    <w:p w:rsidR="0091295B" w:rsidRPr="0091295B" w:rsidRDefault="0091295B" w:rsidP="0091295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295B" w:rsidRPr="0091295B" w:rsidRDefault="0091295B" w:rsidP="00912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95B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целью приведения  нормативных правовых актов администрации Сергиевского сельского поселения Кореновского района в соответствие с действующим законодательством</w:t>
      </w:r>
      <w:r w:rsidRPr="0091295B">
        <w:rPr>
          <w:rFonts w:ascii="Times New Roman" w:hAnsi="Times New Roman" w:cs="Times New Roman"/>
          <w:sz w:val="28"/>
          <w:szCs w:val="28"/>
        </w:rPr>
        <w:t xml:space="preserve">, </w:t>
      </w:r>
      <w:r w:rsidRPr="0091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spellStart"/>
      <w:proofErr w:type="gramStart"/>
      <w:r w:rsidRPr="0091295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91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 w:rsidRPr="0091295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91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91295B" w:rsidRPr="0091295B" w:rsidRDefault="0091295B" w:rsidP="0091295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129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</w:t>
      </w:r>
      <w:r w:rsidRPr="0091295B">
        <w:rPr>
          <w:rFonts w:ascii="Times New Roman" w:hAnsi="Cambria Math" w:cs="Times New Roman"/>
          <w:b w:val="0"/>
          <w:sz w:val="28"/>
          <w:szCs w:val="28"/>
          <w:shd w:val="clear" w:color="auto" w:fill="FFFFFF"/>
        </w:rPr>
        <w:t> </w:t>
      </w:r>
      <w:r w:rsidRPr="009129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Признать утратившим силу </w:t>
      </w:r>
      <w:r w:rsidRPr="009129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постановление администрации Сергиевского сельского поселения от 28.03.2011 № 44 «Об утверждении административного регламента </w:t>
      </w:r>
      <w:r w:rsidRPr="009129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Сергиевского сельского поселения Кореновского района по предоставлению муниципальной услуги </w:t>
      </w:r>
      <w:r w:rsidRPr="009129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«Выдача </w:t>
      </w:r>
      <w:r w:rsidRPr="009129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технических условий присоединения к сетям инженерно-технического обеспечения и информации о плате за присоединение</w:t>
      </w:r>
      <w:r w:rsidRPr="0091295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».</w:t>
      </w:r>
    </w:p>
    <w:p w:rsidR="0091295B" w:rsidRPr="0091295B" w:rsidRDefault="0091295B" w:rsidP="0091295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5B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91295B" w:rsidRPr="0091295B" w:rsidRDefault="0091295B" w:rsidP="009129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95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129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295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1295B" w:rsidRPr="0091295B" w:rsidRDefault="0091295B" w:rsidP="0091295B">
      <w:pPr>
        <w:tabs>
          <w:tab w:val="left" w:pos="0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95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вступает в силу</w:t>
      </w:r>
      <w:r w:rsidRPr="0091295B">
        <w:rPr>
          <w:rFonts w:ascii="Times New Roman" w:hAnsi="Cambria Math" w:cs="Times New Roman"/>
          <w:sz w:val="28"/>
          <w:szCs w:val="28"/>
          <w:shd w:val="clear" w:color="auto" w:fill="FFFFFF"/>
        </w:rPr>
        <w:t> </w:t>
      </w:r>
      <w:r w:rsidRPr="0091295B">
        <w:rPr>
          <w:rFonts w:ascii="Times New Roman" w:hAnsi="Times New Roman" w:cs="Times New Roman"/>
          <w:sz w:val="28"/>
          <w:szCs w:val="28"/>
          <w:shd w:val="clear" w:color="auto" w:fill="FFFFFF"/>
        </w:rPr>
        <w:t>4.  со дня его обнародования.</w:t>
      </w:r>
    </w:p>
    <w:p w:rsidR="0091295B" w:rsidRPr="0091295B" w:rsidRDefault="0091295B" w:rsidP="0091295B">
      <w:pPr>
        <w:pStyle w:val="3"/>
        <w:numPr>
          <w:ilvl w:val="2"/>
          <w:numId w:val="1"/>
        </w:numPr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91295B" w:rsidRPr="0091295B" w:rsidRDefault="0091295B" w:rsidP="0091295B">
      <w:pPr>
        <w:pStyle w:val="3"/>
        <w:numPr>
          <w:ilvl w:val="2"/>
          <w:numId w:val="1"/>
        </w:numPr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1295B">
        <w:rPr>
          <w:rFonts w:ascii="Times New Roman" w:hAnsi="Times New Roman"/>
          <w:b w:val="0"/>
          <w:bCs w:val="0"/>
          <w:sz w:val="28"/>
          <w:szCs w:val="28"/>
        </w:rPr>
        <w:t xml:space="preserve">Глава </w:t>
      </w:r>
    </w:p>
    <w:p w:rsidR="0091295B" w:rsidRPr="0091295B" w:rsidRDefault="0091295B" w:rsidP="0091295B">
      <w:pPr>
        <w:pStyle w:val="3"/>
        <w:numPr>
          <w:ilvl w:val="2"/>
          <w:numId w:val="1"/>
        </w:numPr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1295B">
        <w:rPr>
          <w:rFonts w:ascii="Times New Roman" w:hAnsi="Times New Roman"/>
          <w:b w:val="0"/>
          <w:bCs w:val="0"/>
          <w:sz w:val="28"/>
          <w:szCs w:val="28"/>
        </w:rPr>
        <w:t>Сергиевского сельского поселения</w:t>
      </w:r>
      <w:r w:rsidRPr="0091295B">
        <w:rPr>
          <w:rFonts w:ascii="Times New Roman" w:hAnsi="Times New Roman"/>
          <w:sz w:val="28"/>
          <w:szCs w:val="28"/>
        </w:rPr>
        <w:t xml:space="preserve">   </w:t>
      </w:r>
    </w:p>
    <w:p w:rsidR="0091295B" w:rsidRPr="0091295B" w:rsidRDefault="0091295B" w:rsidP="0091295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91295B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С.А.Басеев</w:t>
      </w:r>
    </w:p>
    <w:p w:rsidR="0091295B" w:rsidRPr="0091295B" w:rsidRDefault="0091295B" w:rsidP="00912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1C3" w:rsidRPr="0091295B" w:rsidRDefault="0091295B" w:rsidP="0091295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95B"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26" style="position:absolute;z-index:251658240" from="-.05pt,7.25pt" to="-.05pt,7.25pt" strokeweight=".26mm">
            <v:stroke joinstyle="miter"/>
          </v:line>
        </w:pict>
      </w:r>
      <w:r w:rsidRPr="0091295B"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27" style="position:absolute;z-index:251658240" from="-.05pt,7.25pt" to="-.05pt,7.25pt" strokeweight=".26mm">
            <v:stroke joinstyle="miter"/>
          </v:line>
        </w:pict>
      </w:r>
    </w:p>
    <w:sectPr w:rsidR="00D731C3" w:rsidRPr="0091295B" w:rsidSect="009129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95B"/>
    <w:rsid w:val="0091295B"/>
    <w:rsid w:val="00D7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1295B"/>
    <w:pPr>
      <w:keepNext/>
      <w:widowControl w:val="0"/>
      <w:numPr>
        <w:ilvl w:val="1"/>
        <w:numId w:val="2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" w:eastAsia="DejaVuSans" w:hAnsi="Times" w:cs="Times New Roman"/>
      <w:b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1295B"/>
    <w:pPr>
      <w:keepNext/>
      <w:widowControl w:val="0"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295B"/>
    <w:rPr>
      <w:rFonts w:ascii="Times" w:eastAsia="DejaVuSans" w:hAnsi="Times" w:cs="Times New Roman"/>
      <w:b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1295B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paragraph" w:customStyle="1" w:styleId="ConsPlusTitle">
    <w:name w:val="ConsPlusTitle"/>
    <w:rsid w:val="009129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1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Organization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2014-04-16T12:29:00Z</dcterms:created>
  <dcterms:modified xsi:type="dcterms:W3CDTF">2014-04-16T12:30:00Z</dcterms:modified>
</cp:coreProperties>
</file>