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8B" w:rsidRPr="0093627C" w:rsidRDefault="00936245" w:rsidP="00936245">
      <w:pPr>
        <w:spacing w:after="0"/>
        <w:jc w:val="center"/>
        <w:rPr>
          <w:rFonts w:ascii="Times New Roman" w:hAnsi="Times New Roman" w:cs="Times New Roman"/>
          <w:b/>
          <w:sz w:val="28"/>
          <w:szCs w:val="28"/>
        </w:rPr>
      </w:pPr>
      <w:r w:rsidRPr="00936245">
        <w:rPr>
          <w:rFonts w:ascii="Times New Roman" w:hAnsi="Times New Roman" w:cs="Times New Roman"/>
          <w:b/>
          <w:noProof/>
          <w:sz w:val="28"/>
          <w:szCs w:val="28"/>
        </w:rPr>
        <w:drawing>
          <wp:inline distT="0" distB="0" distL="0" distR="0">
            <wp:extent cx="638175" cy="8096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0058" cy="812013"/>
                    </a:xfrm>
                    <a:prstGeom prst="rect">
                      <a:avLst/>
                    </a:prstGeom>
                    <a:solidFill>
                      <a:srgbClr val="FFFFFF"/>
                    </a:solidFill>
                    <a:ln w="9525">
                      <a:noFill/>
                      <a:miter lim="800000"/>
                      <a:headEnd/>
                      <a:tailEnd/>
                    </a:ln>
                  </pic:spPr>
                </pic:pic>
              </a:graphicData>
            </a:graphic>
          </wp:inline>
        </w:drawing>
      </w:r>
    </w:p>
    <w:p w:rsidR="00D4588B" w:rsidRPr="00936245" w:rsidRDefault="00D4588B" w:rsidP="00936245">
      <w:pPr>
        <w:pStyle w:val="2"/>
        <w:rPr>
          <w:sz w:val="28"/>
          <w:szCs w:val="28"/>
        </w:rPr>
      </w:pPr>
      <w:r w:rsidRPr="0093627C">
        <w:rPr>
          <w:sz w:val="28"/>
          <w:szCs w:val="28"/>
        </w:rPr>
        <w:t>АДМИНИСТРАЦИЯ  СЕРГИЕВСКОГО  СЕЛЬСКОГО</w:t>
      </w:r>
      <w:r w:rsidR="00936245">
        <w:rPr>
          <w:sz w:val="28"/>
          <w:szCs w:val="28"/>
        </w:rPr>
        <w:t xml:space="preserve"> </w:t>
      </w:r>
      <w:r w:rsidRPr="0093627C">
        <w:rPr>
          <w:sz w:val="28"/>
          <w:szCs w:val="28"/>
        </w:rPr>
        <w:t>ПОСЕЛЕНИЯ</w:t>
      </w:r>
    </w:p>
    <w:p w:rsidR="00D4588B" w:rsidRPr="0093627C" w:rsidRDefault="00D4588B" w:rsidP="00936245">
      <w:pPr>
        <w:spacing w:after="0"/>
        <w:jc w:val="center"/>
        <w:rPr>
          <w:rFonts w:ascii="Times New Roman" w:hAnsi="Times New Roman" w:cs="Times New Roman"/>
          <w:b/>
          <w:sz w:val="28"/>
          <w:szCs w:val="28"/>
        </w:rPr>
      </w:pPr>
      <w:r w:rsidRPr="0093627C">
        <w:rPr>
          <w:rFonts w:ascii="Times New Roman" w:hAnsi="Times New Roman" w:cs="Times New Roman"/>
          <w:b/>
          <w:sz w:val="28"/>
          <w:szCs w:val="28"/>
        </w:rPr>
        <w:t>КОРЕНОВСКОГО  РАЙОНА</w:t>
      </w:r>
    </w:p>
    <w:p w:rsidR="00D4588B" w:rsidRPr="0093627C" w:rsidRDefault="00D4588B" w:rsidP="00D4588B">
      <w:pPr>
        <w:spacing w:after="0"/>
        <w:jc w:val="center"/>
        <w:rPr>
          <w:rFonts w:ascii="Times New Roman" w:hAnsi="Times New Roman" w:cs="Times New Roman"/>
          <w:b/>
          <w:sz w:val="28"/>
          <w:szCs w:val="28"/>
        </w:rPr>
      </w:pPr>
    </w:p>
    <w:p w:rsidR="00D4588B" w:rsidRDefault="00790BFD" w:rsidP="0033392F">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33392F" w:rsidRPr="0093627C" w:rsidRDefault="0033392F" w:rsidP="0033392F">
      <w:pPr>
        <w:spacing w:after="0"/>
        <w:rPr>
          <w:rFonts w:ascii="Times New Roman" w:hAnsi="Times New Roman" w:cs="Times New Roman"/>
          <w:b/>
          <w:sz w:val="28"/>
          <w:szCs w:val="28"/>
        </w:rPr>
      </w:pPr>
    </w:p>
    <w:p w:rsidR="00D4588B" w:rsidRPr="0093627C" w:rsidRDefault="00936245" w:rsidP="0033392F">
      <w:pPr>
        <w:spacing w:after="0"/>
        <w:rPr>
          <w:rFonts w:ascii="Times New Roman" w:hAnsi="Times New Roman" w:cs="Times New Roman"/>
          <w:b/>
          <w:sz w:val="28"/>
          <w:szCs w:val="28"/>
        </w:rPr>
      </w:pPr>
      <w:r>
        <w:rPr>
          <w:rFonts w:ascii="Times New Roman" w:hAnsi="Times New Roman" w:cs="Times New Roman"/>
          <w:b/>
          <w:sz w:val="28"/>
          <w:szCs w:val="28"/>
        </w:rPr>
        <w:t xml:space="preserve">11 марта 2013 года </w:t>
      </w:r>
      <w:r w:rsidR="00D4588B" w:rsidRPr="009362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BF4651">
        <w:rPr>
          <w:rFonts w:ascii="Times New Roman" w:hAnsi="Times New Roman" w:cs="Times New Roman"/>
          <w:b/>
          <w:sz w:val="28"/>
          <w:szCs w:val="28"/>
        </w:rPr>
        <w:t>4</w:t>
      </w:r>
    </w:p>
    <w:p w:rsidR="00D4588B" w:rsidRDefault="00D4588B" w:rsidP="00936245">
      <w:pPr>
        <w:spacing w:after="0"/>
        <w:jc w:val="center"/>
        <w:rPr>
          <w:rFonts w:ascii="Times New Roman" w:hAnsi="Times New Roman" w:cs="Times New Roman"/>
          <w:sz w:val="28"/>
          <w:szCs w:val="28"/>
        </w:rPr>
      </w:pPr>
      <w:r w:rsidRPr="0093627C">
        <w:rPr>
          <w:rFonts w:ascii="Times New Roman" w:hAnsi="Times New Roman" w:cs="Times New Roman"/>
          <w:sz w:val="28"/>
          <w:szCs w:val="28"/>
        </w:rPr>
        <w:t>ст. Сергиевская</w:t>
      </w:r>
    </w:p>
    <w:p w:rsidR="00936245" w:rsidRDefault="00936245" w:rsidP="00936245">
      <w:pPr>
        <w:spacing w:after="0"/>
        <w:jc w:val="center"/>
        <w:rPr>
          <w:rFonts w:ascii="Times New Roman" w:hAnsi="Times New Roman" w:cs="Times New Roman"/>
          <w:sz w:val="28"/>
          <w:szCs w:val="28"/>
        </w:rPr>
      </w:pPr>
    </w:p>
    <w:p w:rsidR="00936245" w:rsidRPr="0093627C" w:rsidRDefault="00936245" w:rsidP="00936245">
      <w:pPr>
        <w:spacing w:after="0"/>
        <w:jc w:val="center"/>
        <w:rPr>
          <w:rFonts w:ascii="Times New Roman" w:hAnsi="Times New Roman" w:cs="Times New Roman"/>
          <w:b/>
          <w:sz w:val="28"/>
          <w:szCs w:val="28"/>
        </w:rPr>
      </w:pPr>
    </w:p>
    <w:p w:rsidR="006B05D5" w:rsidRPr="0093627C" w:rsidRDefault="00D4588B" w:rsidP="00D4588B">
      <w:pPr>
        <w:spacing w:after="0" w:line="200" w:lineRule="atLeast"/>
        <w:jc w:val="center"/>
        <w:rPr>
          <w:rFonts w:ascii="Times New Roman" w:hAnsi="Times New Roman" w:cs="Times New Roman"/>
          <w:b/>
          <w:bCs/>
          <w:sz w:val="28"/>
          <w:szCs w:val="28"/>
        </w:rPr>
      </w:pPr>
      <w:r w:rsidRPr="0093627C">
        <w:rPr>
          <w:rFonts w:ascii="Times New Roman" w:hAnsi="Times New Roman" w:cs="Times New Roman"/>
          <w:b/>
          <w:bCs/>
          <w:sz w:val="28"/>
          <w:szCs w:val="28"/>
        </w:rPr>
        <w:t>Об</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 xml:space="preserve"> утверждении </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административного  регламента  администрации Сергиевского  сельского  поселения</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 xml:space="preserve"> Кореновского  района предоставления  муниципальной  услуги «Совершение  нотариальны</w:t>
      </w:r>
      <w:r w:rsidR="006B05D5" w:rsidRPr="0093627C">
        <w:rPr>
          <w:rFonts w:ascii="Times New Roman" w:hAnsi="Times New Roman" w:cs="Times New Roman"/>
          <w:b/>
          <w:bCs/>
          <w:sz w:val="28"/>
          <w:szCs w:val="28"/>
        </w:rPr>
        <w:t>х  действий   администрацией</w:t>
      </w:r>
      <w:r w:rsidR="00650D19" w:rsidRPr="0093627C">
        <w:rPr>
          <w:rFonts w:ascii="Times New Roman" w:hAnsi="Times New Roman" w:cs="Times New Roman"/>
          <w:b/>
          <w:bCs/>
          <w:sz w:val="28"/>
          <w:szCs w:val="28"/>
        </w:rPr>
        <w:t xml:space="preserve">  </w:t>
      </w:r>
      <w:r w:rsidR="006B05D5" w:rsidRPr="0093627C">
        <w:rPr>
          <w:rFonts w:ascii="Times New Roman" w:hAnsi="Times New Roman" w:cs="Times New Roman"/>
          <w:b/>
          <w:bCs/>
          <w:sz w:val="28"/>
          <w:szCs w:val="28"/>
        </w:rPr>
        <w:t>Сергиевского  сельского  поселения</w:t>
      </w:r>
      <w:r w:rsidRPr="0093627C">
        <w:rPr>
          <w:rFonts w:ascii="Times New Roman" w:hAnsi="Times New Roman" w:cs="Times New Roman"/>
          <w:b/>
          <w:bCs/>
          <w:sz w:val="28"/>
          <w:szCs w:val="28"/>
        </w:rPr>
        <w:t xml:space="preserve">  </w:t>
      </w:r>
    </w:p>
    <w:p w:rsidR="00D4588B" w:rsidRPr="0093627C" w:rsidRDefault="00D4588B" w:rsidP="00D4588B">
      <w:pPr>
        <w:spacing w:after="0" w:line="200" w:lineRule="atLeast"/>
        <w:jc w:val="center"/>
        <w:rPr>
          <w:rFonts w:ascii="Times New Roman" w:hAnsi="Times New Roman" w:cs="Times New Roman"/>
          <w:b/>
          <w:bCs/>
          <w:sz w:val="28"/>
          <w:szCs w:val="28"/>
        </w:rPr>
      </w:pPr>
      <w:r w:rsidRPr="0093627C">
        <w:rPr>
          <w:rFonts w:ascii="Times New Roman" w:hAnsi="Times New Roman" w:cs="Times New Roman"/>
          <w:b/>
          <w:bCs/>
          <w:sz w:val="28"/>
          <w:szCs w:val="28"/>
        </w:rPr>
        <w:t>Кореновского  района»</w:t>
      </w:r>
    </w:p>
    <w:p w:rsidR="00D4588B" w:rsidRDefault="00D4588B" w:rsidP="00D4588B">
      <w:pPr>
        <w:spacing w:after="0" w:line="200" w:lineRule="atLeast"/>
        <w:rPr>
          <w:rFonts w:ascii="Times New Roman" w:hAnsi="Times New Roman" w:cs="Times New Roman"/>
          <w:sz w:val="28"/>
          <w:szCs w:val="28"/>
        </w:rPr>
      </w:pPr>
    </w:p>
    <w:p w:rsidR="00936245" w:rsidRPr="0093627C" w:rsidRDefault="00936245" w:rsidP="00D4588B">
      <w:pPr>
        <w:spacing w:after="0" w:line="200" w:lineRule="atLeast"/>
        <w:rPr>
          <w:rFonts w:ascii="Times New Roman" w:hAnsi="Times New Roman" w:cs="Times New Roman"/>
          <w:sz w:val="28"/>
          <w:szCs w:val="28"/>
        </w:rPr>
      </w:pPr>
    </w:p>
    <w:p w:rsidR="00D4588B" w:rsidRPr="0093627C" w:rsidRDefault="00D4588B" w:rsidP="00D4588B">
      <w:pPr>
        <w:spacing w:after="0" w:line="200" w:lineRule="atLeast"/>
        <w:ind w:firstLine="795"/>
        <w:jc w:val="both"/>
        <w:rPr>
          <w:rFonts w:ascii="Times New Roman" w:hAnsi="Times New Roman" w:cs="Times New Roman"/>
          <w:sz w:val="28"/>
          <w:szCs w:val="28"/>
        </w:rPr>
      </w:pPr>
      <w:r w:rsidRPr="0093627C">
        <w:rPr>
          <w:rFonts w:ascii="Times New Roman" w:hAnsi="Times New Roman" w:cs="Times New Roman"/>
          <w:sz w:val="28"/>
          <w:szCs w:val="28"/>
        </w:rPr>
        <w:t xml:space="preserve">В целях регламентации муниципальных услуг, предоставляемых  администрацией  Сергиевского  сельского  поселения  Кореновского района, а также в соответствии с Федеральным законом от 27 июля 2010 года № 210-ФЗ  «Об организации предоставления государственных и муниципальных услуг»,    </w:t>
      </w:r>
      <w:proofErr w:type="spellStart"/>
      <w:proofErr w:type="gramStart"/>
      <w:r w:rsidRPr="0093627C">
        <w:rPr>
          <w:rFonts w:ascii="Times New Roman" w:hAnsi="Times New Roman" w:cs="Times New Roman"/>
          <w:sz w:val="28"/>
          <w:szCs w:val="28"/>
        </w:rPr>
        <w:t>п</w:t>
      </w:r>
      <w:proofErr w:type="spellEnd"/>
      <w:proofErr w:type="gramEnd"/>
      <w:r w:rsidRPr="0093627C">
        <w:rPr>
          <w:rFonts w:ascii="Times New Roman" w:hAnsi="Times New Roman" w:cs="Times New Roman"/>
          <w:sz w:val="28"/>
          <w:szCs w:val="28"/>
        </w:rPr>
        <w:t xml:space="preserve"> о с т а </w:t>
      </w:r>
      <w:proofErr w:type="spellStart"/>
      <w:r w:rsidRPr="0093627C">
        <w:rPr>
          <w:rFonts w:ascii="Times New Roman" w:hAnsi="Times New Roman" w:cs="Times New Roman"/>
          <w:sz w:val="28"/>
          <w:szCs w:val="28"/>
        </w:rPr>
        <w:t>н</w:t>
      </w:r>
      <w:proofErr w:type="spellEnd"/>
      <w:r w:rsidRPr="0093627C">
        <w:rPr>
          <w:rFonts w:ascii="Times New Roman" w:hAnsi="Times New Roman" w:cs="Times New Roman"/>
          <w:sz w:val="28"/>
          <w:szCs w:val="28"/>
        </w:rPr>
        <w:t xml:space="preserve"> о в л я ю:</w:t>
      </w:r>
    </w:p>
    <w:p w:rsidR="00D4588B" w:rsidRPr="0093627C" w:rsidRDefault="00D4588B" w:rsidP="00D4588B">
      <w:pPr>
        <w:spacing w:after="0" w:line="200" w:lineRule="atLeast"/>
        <w:ind w:firstLine="840"/>
        <w:jc w:val="both"/>
        <w:rPr>
          <w:rFonts w:ascii="Times New Roman" w:hAnsi="Times New Roman" w:cs="Times New Roman"/>
          <w:sz w:val="28"/>
          <w:szCs w:val="28"/>
        </w:rPr>
      </w:pPr>
      <w:r w:rsidRPr="0093627C">
        <w:rPr>
          <w:rFonts w:ascii="Times New Roman" w:hAnsi="Times New Roman" w:cs="Times New Roman"/>
          <w:sz w:val="28"/>
          <w:szCs w:val="28"/>
        </w:rPr>
        <w:t>1.Утвердить административный регламент администрации  Сергиевского  сельского  поселения Кореновского района предоставления муниципальной услуги «</w:t>
      </w:r>
      <w:r w:rsidRPr="0093627C">
        <w:rPr>
          <w:rFonts w:ascii="Times New Roman" w:hAnsi="Times New Roman" w:cs="Times New Roman"/>
          <w:bCs/>
          <w:sz w:val="28"/>
          <w:szCs w:val="28"/>
        </w:rPr>
        <w:t>Совершение  нотари</w:t>
      </w:r>
      <w:r w:rsidR="00790BFD">
        <w:rPr>
          <w:rFonts w:ascii="Times New Roman" w:hAnsi="Times New Roman" w:cs="Times New Roman"/>
          <w:bCs/>
          <w:sz w:val="28"/>
          <w:szCs w:val="28"/>
        </w:rPr>
        <w:t>альных  действий   администрацией</w:t>
      </w:r>
      <w:r w:rsidRPr="0093627C">
        <w:rPr>
          <w:rFonts w:ascii="Times New Roman" w:hAnsi="Times New Roman" w:cs="Times New Roman"/>
          <w:bCs/>
          <w:sz w:val="28"/>
          <w:szCs w:val="28"/>
        </w:rPr>
        <w:t xml:space="preserve">  Сергиевского  сельского  поселения  Кореновского  района</w:t>
      </w:r>
      <w:r w:rsidRPr="0093627C">
        <w:rPr>
          <w:rFonts w:ascii="Times New Roman" w:hAnsi="Times New Roman" w:cs="Times New Roman"/>
          <w:sz w:val="28"/>
          <w:szCs w:val="28"/>
        </w:rPr>
        <w:t>» (прилагается).</w:t>
      </w:r>
    </w:p>
    <w:p w:rsidR="00D4588B" w:rsidRPr="0093627C" w:rsidRDefault="00D4588B" w:rsidP="00D4588B">
      <w:pPr>
        <w:spacing w:after="0" w:line="200" w:lineRule="atLeast"/>
        <w:ind w:firstLine="840"/>
        <w:jc w:val="both"/>
        <w:rPr>
          <w:rFonts w:ascii="Times New Roman" w:hAnsi="Times New Roman" w:cs="Times New Roman"/>
          <w:sz w:val="28"/>
          <w:szCs w:val="28"/>
        </w:rPr>
      </w:pPr>
      <w:r w:rsidRPr="0093627C">
        <w:rPr>
          <w:rFonts w:ascii="Times New Roman" w:hAnsi="Times New Roman" w:cs="Times New Roman"/>
          <w:sz w:val="28"/>
          <w:szCs w:val="28"/>
        </w:rPr>
        <w:t>2.</w:t>
      </w:r>
      <w:r w:rsidR="006E524E">
        <w:rPr>
          <w:rFonts w:ascii="Times New Roman" w:hAnsi="Times New Roman" w:cs="Times New Roman"/>
          <w:sz w:val="28"/>
          <w:szCs w:val="28"/>
        </w:rPr>
        <w:t>Обнародовать настоящее постановление в установленном порядке на информационных стендах</w:t>
      </w:r>
      <w:r w:rsidRPr="0093627C">
        <w:rPr>
          <w:rFonts w:ascii="Times New Roman" w:hAnsi="Times New Roman" w:cs="Times New Roman"/>
          <w:sz w:val="28"/>
          <w:szCs w:val="28"/>
        </w:rPr>
        <w:t xml:space="preserve"> и разместить на официальном сайте администрации Сергиевского  сельского  поселения  Кореновского  района.</w:t>
      </w:r>
    </w:p>
    <w:p w:rsidR="00D4588B" w:rsidRPr="0093627C" w:rsidRDefault="00D4588B" w:rsidP="00D4588B">
      <w:pPr>
        <w:spacing w:after="0" w:line="200" w:lineRule="atLeast"/>
        <w:ind w:firstLine="855"/>
        <w:jc w:val="both"/>
        <w:rPr>
          <w:rFonts w:ascii="Times New Roman" w:hAnsi="Times New Roman" w:cs="Times New Roman"/>
          <w:sz w:val="28"/>
          <w:szCs w:val="28"/>
        </w:rPr>
      </w:pPr>
      <w:r w:rsidRPr="0093627C">
        <w:rPr>
          <w:rFonts w:ascii="Times New Roman" w:hAnsi="Times New Roman" w:cs="Times New Roman"/>
          <w:sz w:val="28"/>
          <w:szCs w:val="28"/>
        </w:rPr>
        <w:t xml:space="preserve">3. </w:t>
      </w:r>
      <w:proofErr w:type="gramStart"/>
      <w:r w:rsidRPr="0093627C">
        <w:rPr>
          <w:rFonts w:ascii="Times New Roman" w:hAnsi="Times New Roman" w:cs="Times New Roman"/>
          <w:sz w:val="28"/>
          <w:szCs w:val="28"/>
        </w:rPr>
        <w:t>Контроль  за</w:t>
      </w:r>
      <w:proofErr w:type="gramEnd"/>
      <w:r w:rsidRPr="0093627C">
        <w:rPr>
          <w:rFonts w:ascii="Times New Roman" w:hAnsi="Times New Roman" w:cs="Times New Roman"/>
          <w:sz w:val="28"/>
          <w:szCs w:val="28"/>
        </w:rPr>
        <w:t xml:space="preserve"> выполнением настоящего постановления   оставляю  за  собой.</w:t>
      </w:r>
    </w:p>
    <w:p w:rsidR="00D4588B" w:rsidRDefault="00D4588B" w:rsidP="00D4588B">
      <w:pPr>
        <w:spacing w:after="0" w:line="200" w:lineRule="atLeast"/>
        <w:ind w:firstLine="870"/>
        <w:jc w:val="both"/>
        <w:rPr>
          <w:rFonts w:ascii="Times New Roman" w:hAnsi="Times New Roman" w:cs="Times New Roman"/>
          <w:sz w:val="28"/>
          <w:szCs w:val="28"/>
        </w:rPr>
      </w:pPr>
      <w:r w:rsidRPr="0093627C">
        <w:rPr>
          <w:rFonts w:ascii="Times New Roman" w:hAnsi="Times New Roman" w:cs="Times New Roman"/>
          <w:sz w:val="28"/>
          <w:szCs w:val="28"/>
        </w:rPr>
        <w:t xml:space="preserve">4.Постановление вступает в силу после официального </w:t>
      </w:r>
      <w:r w:rsidR="006E524E">
        <w:rPr>
          <w:rFonts w:ascii="Times New Roman" w:hAnsi="Times New Roman" w:cs="Times New Roman"/>
          <w:sz w:val="28"/>
          <w:szCs w:val="28"/>
        </w:rPr>
        <w:t>обнародования</w:t>
      </w:r>
      <w:r w:rsidRPr="0093627C">
        <w:rPr>
          <w:rFonts w:ascii="Times New Roman" w:hAnsi="Times New Roman" w:cs="Times New Roman"/>
          <w:sz w:val="28"/>
          <w:szCs w:val="28"/>
        </w:rPr>
        <w:t>.</w:t>
      </w:r>
    </w:p>
    <w:p w:rsidR="00790BFD" w:rsidRDefault="00790BFD" w:rsidP="00D4588B">
      <w:pPr>
        <w:spacing w:after="0" w:line="200" w:lineRule="atLeast"/>
        <w:ind w:firstLine="870"/>
        <w:jc w:val="both"/>
        <w:rPr>
          <w:rFonts w:ascii="Times New Roman" w:hAnsi="Times New Roman" w:cs="Times New Roman"/>
          <w:sz w:val="28"/>
          <w:szCs w:val="28"/>
        </w:rPr>
      </w:pPr>
    </w:p>
    <w:p w:rsidR="00936245" w:rsidRDefault="00936245" w:rsidP="00D4588B">
      <w:pPr>
        <w:spacing w:after="0" w:line="200" w:lineRule="atLeast"/>
        <w:ind w:firstLine="870"/>
        <w:jc w:val="both"/>
        <w:rPr>
          <w:rFonts w:ascii="Times New Roman" w:hAnsi="Times New Roman" w:cs="Times New Roman"/>
          <w:sz w:val="28"/>
          <w:szCs w:val="28"/>
        </w:rPr>
      </w:pPr>
    </w:p>
    <w:p w:rsidR="00936245" w:rsidRPr="0093627C" w:rsidRDefault="00936245" w:rsidP="00D4588B">
      <w:pPr>
        <w:spacing w:after="0" w:line="200" w:lineRule="atLeast"/>
        <w:ind w:firstLine="870"/>
        <w:jc w:val="both"/>
        <w:rPr>
          <w:rFonts w:ascii="Times New Roman" w:hAnsi="Times New Roman" w:cs="Times New Roman"/>
          <w:sz w:val="28"/>
          <w:szCs w:val="28"/>
        </w:rPr>
      </w:pPr>
    </w:p>
    <w:p w:rsidR="00D4588B" w:rsidRPr="0093627C" w:rsidRDefault="00D4588B" w:rsidP="00D4588B">
      <w:pPr>
        <w:spacing w:after="0"/>
        <w:rPr>
          <w:rFonts w:ascii="Times New Roman" w:hAnsi="Times New Roman" w:cs="Times New Roman"/>
          <w:sz w:val="28"/>
          <w:szCs w:val="28"/>
        </w:rPr>
      </w:pPr>
      <w:r w:rsidRPr="0093627C">
        <w:rPr>
          <w:rFonts w:ascii="Times New Roman" w:hAnsi="Times New Roman" w:cs="Times New Roman"/>
          <w:sz w:val="28"/>
          <w:szCs w:val="28"/>
        </w:rPr>
        <w:t>Глава</w:t>
      </w:r>
    </w:p>
    <w:p w:rsidR="00D4588B" w:rsidRPr="0093627C" w:rsidRDefault="00D4588B" w:rsidP="00D4588B">
      <w:pPr>
        <w:spacing w:after="0"/>
        <w:rPr>
          <w:rFonts w:ascii="Times New Roman" w:hAnsi="Times New Roman" w:cs="Times New Roman"/>
          <w:sz w:val="28"/>
          <w:szCs w:val="28"/>
        </w:rPr>
      </w:pPr>
      <w:r w:rsidRPr="0093627C">
        <w:rPr>
          <w:rFonts w:ascii="Times New Roman" w:hAnsi="Times New Roman" w:cs="Times New Roman"/>
          <w:sz w:val="28"/>
          <w:szCs w:val="28"/>
        </w:rPr>
        <w:t>Сергиевского  сельского  поселения</w:t>
      </w:r>
    </w:p>
    <w:p w:rsidR="00D4588B" w:rsidRPr="0093627C" w:rsidRDefault="00D4588B" w:rsidP="00D4588B">
      <w:pPr>
        <w:spacing w:after="0"/>
        <w:rPr>
          <w:rFonts w:ascii="Times New Roman" w:hAnsi="Times New Roman" w:cs="Times New Roman"/>
          <w:sz w:val="28"/>
          <w:szCs w:val="28"/>
        </w:rPr>
      </w:pPr>
      <w:r w:rsidRPr="0093627C">
        <w:rPr>
          <w:rFonts w:ascii="Times New Roman" w:hAnsi="Times New Roman" w:cs="Times New Roman"/>
          <w:sz w:val="28"/>
          <w:szCs w:val="28"/>
        </w:rPr>
        <w:t>Кореновского   района                                                                           С.А. Басеев</w:t>
      </w:r>
    </w:p>
    <w:p w:rsidR="00790BFD"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p>
    <w:p w:rsidR="009829B5" w:rsidRDefault="009829B5" w:rsidP="00D4588B">
      <w:pPr>
        <w:spacing w:after="0" w:line="200" w:lineRule="atLeast"/>
        <w:rPr>
          <w:rFonts w:ascii="Times New Roman" w:hAnsi="Times New Roman" w:cs="Times New Roman"/>
          <w:sz w:val="28"/>
          <w:szCs w:val="28"/>
        </w:rPr>
      </w:pPr>
    </w:p>
    <w:p w:rsidR="009829B5" w:rsidRDefault="009829B5" w:rsidP="00D4588B">
      <w:pPr>
        <w:spacing w:after="0" w:line="200" w:lineRule="atLeast"/>
        <w:rPr>
          <w:rFonts w:ascii="Times New Roman" w:hAnsi="Times New Roman" w:cs="Times New Roman"/>
          <w:sz w:val="28"/>
          <w:szCs w:val="28"/>
        </w:rPr>
      </w:pPr>
    </w:p>
    <w:p w:rsidR="009829B5" w:rsidRDefault="009829B5" w:rsidP="00D4588B">
      <w:pPr>
        <w:spacing w:after="0" w:line="200" w:lineRule="atLeast"/>
        <w:rPr>
          <w:rFonts w:ascii="Times New Roman" w:hAnsi="Times New Roman" w:cs="Times New Roman"/>
          <w:sz w:val="28"/>
          <w:szCs w:val="28"/>
        </w:rPr>
      </w:pPr>
    </w:p>
    <w:p w:rsidR="00D4588B" w:rsidRPr="0093627C" w:rsidRDefault="00790BFD" w:rsidP="00D4588B">
      <w:pPr>
        <w:spacing w:after="0" w:line="20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6245">
        <w:rPr>
          <w:rFonts w:ascii="Times New Roman" w:hAnsi="Times New Roman" w:cs="Times New Roman"/>
          <w:sz w:val="28"/>
          <w:szCs w:val="28"/>
        </w:rPr>
        <w:t xml:space="preserve">                            </w:t>
      </w:r>
      <w:r>
        <w:rPr>
          <w:rFonts w:ascii="Times New Roman" w:hAnsi="Times New Roman" w:cs="Times New Roman"/>
          <w:sz w:val="28"/>
          <w:szCs w:val="28"/>
        </w:rPr>
        <w:t xml:space="preserve">                                         </w:t>
      </w:r>
      <w:r w:rsidR="00D4588B" w:rsidRPr="0093627C">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 1</w:t>
      </w:r>
    </w:p>
    <w:p w:rsidR="00D4588B" w:rsidRPr="0093627C" w:rsidRDefault="00790BFD" w:rsidP="00D4588B">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w:t>
      </w:r>
      <w:r w:rsidR="00D4588B" w:rsidRPr="0093627C">
        <w:rPr>
          <w:rFonts w:ascii="Times New Roman" w:hAnsi="Times New Roman" w:cs="Times New Roman"/>
          <w:sz w:val="28"/>
          <w:szCs w:val="28"/>
        </w:rPr>
        <w:t>УТВЕРЖДЕН</w:t>
      </w: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постановлением    администрации </w:t>
      </w:r>
    </w:p>
    <w:p w:rsidR="00D4588B" w:rsidRPr="0093627C" w:rsidRDefault="00D4588B" w:rsidP="00D4588B">
      <w:pPr>
        <w:tabs>
          <w:tab w:val="left" w:pos="5310"/>
        </w:tabs>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Сергиевского  сельского поселения</w:t>
      </w: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Кореновского  района</w:t>
      </w: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73690A">
        <w:rPr>
          <w:rFonts w:ascii="Times New Roman" w:hAnsi="Times New Roman" w:cs="Times New Roman"/>
          <w:sz w:val="28"/>
          <w:szCs w:val="28"/>
        </w:rPr>
        <w:t xml:space="preserve">        </w:t>
      </w:r>
      <w:r w:rsidRPr="0093627C">
        <w:rPr>
          <w:rFonts w:ascii="Times New Roman" w:hAnsi="Times New Roman" w:cs="Times New Roman"/>
          <w:sz w:val="28"/>
          <w:szCs w:val="28"/>
        </w:rPr>
        <w:t xml:space="preserve"> от </w:t>
      </w:r>
      <w:r w:rsidR="00936245">
        <w:rPr>
          <w:rFonts w:ascii="Times New Roman" w:hAnsi="Times New Roman" w:cs="Times New Roman"/>
          <w:sz w:val="28"/>
          <w:szCs w:val="28"/>
        </w:rPr>
        <w:t xml:space="preserve">11.03.2013 </w:t>
      </w:r>
      <w:r w:rsidRPr="0093627C">
        <w:rPr>
          <w:rFonts w:ascii="Times New Roman" w:hAnsi="Times New Roman" w:cs="Times New Roman"/>
          <w:sz w:val="28"/>
          <w:szCs w:val="28"/>
        </w:rPr>
        <w:t>№</w:t>
      </w:r>
      <w:r w:rsidR="00936245">
        <w:rPr>
          <w:rFonts w:ascii="Times New Roman" w:hAnsi="Times New Roman" w:cs="Times New Roman"/>
          <w:sz w:val="28"/>
          <w:szCs w:val="28"/>
        </w:rPr>
        <w:t xml:space="preserve"> 3</w:t>
      </w:r>
      <w:r w:rsidR="00BF4651">
        <w:rPr>
          <w:rFonts w:ascii="Times New Roman" w:hAnsi="Times New Roman" w:cs="Times New Roman"/>
          <w:sz w:val="28"/>
          <w:szCs w:val="28"/>
        </w:rPr>
        <w:t>4</w:t>
      </w:r>
    </w:p>
    <w:p w:rsidR="00D4588B"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p>
    <w:p w:rsidR="00936245" w:rsidRPr="0093627C" w:rsidRDefault="00936245" w:rsidP="00D4588B">
      <w:pPr>
        <w:spacing w:after="0" w:line="200" w:lineRule="atLeast"/>
        <w:rPr>
          <w:rFonts w:ascii="Times New Roman" w:hAnsi="Times New Roman" w:cs="Times New Roman"/>
          <w:sz w:val="28"/>
          <w:szCs w:val="28"/>
        </w:rPr>
      </w:pPr>
    </w:p>
    <w:p w:rsidR="00D4588B" w:rsidRPr="0093627C" w:rsidRDefault="00D4588B" w:rsidP="00D4588B">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Pr="0093627C">
        <w:rPr>
          <w:rFonts w:ascii="Times New Roman" w:eastAsia="Times New Roman" w:hAnsi="Times New Roman" w:cs="Times New Roman"/>
          <w:b/>
          <w:bCs/>
          <w:sz w:val="28"/>
          <w:szCs w:val="28"/>
        </w:rPr>
        <w:t>АДМИНИСТРАТИВНЫЙ РЕГЛАМЕНТ</w:t>
      </w:r>
    </w:p>
    <w:p w:rsidR="00D4588B" w:rsidRPr="0093627C" w:rsidRDefault="00D4588B" w:rsidP="00D4588B">
      <w:pPr>
        <w:spacing w:after="0" w:line="240" w:lineRule="auto"/>
        <w:jc w:val="center"/>
        <w:rPr>
          <w:rFonts w:ascii="Times New Roman" w:eastAsia="Times New Roman" w:hAnsi="Times New Roman" w:cs="Times New Roman"/>
          <w:b/>
          <w:bCs/>
          <w:sz w:val="28"/>
          <w:szCs w:val="28"/>
        </w:rPr>
      </w:pPr>
      <w:r w:rsidRPr="0093627C">
        <w:rPr>
          <w:rFonts w:ascii="Times New Roman" w:eastAsia="Times New Roman" w:hAnsi="Times New Roman" w:cs="Times New Roman"/>
          <w:b/>
          <w:bCs/>
          <w:sz w:val="28"/>
          <w:szCs w:val="28"/>
        </w:rPr>
        <w:t>по  предоставлению муниципальной услуги  «Совершение нотар</w:t>
      </w:r>
      <w:r w:rsidR="006B05D5" w:rsidRPr="0093627C">
        <w:rPr>
          <w:rFonts w:ascii="Times New Roman" w:eastAsia="Times New Roman" w:hAnsi="Times New Roman" w:cs="Times New Roman"/>
          <w:b/>
          <w:bCs/>
          <w:sz w:val="28"/>
          <w:szCs w:val="28"/>
        </w:rPr>
        <w:t>иальных  действий    администрацией</w:t>
      </w:r>
      <w:r w:rsidRPr="0093627C">
        <w:rPr>
          <w:rFonts w:ascii="Times New Roman" w:eastAsia="Times New Roman" w:hAnsi="Times New Roman" w:cs="Times New Roman"/>
          <w:b/>
          <w:bCs/>
          <w:sz w:val="28"/>
          <w:szCs w:val="28"/>
        </w:rPr>
        <w:t xml:space="preserve">  Сергиевского  сельского  поселения Кореновского  района»</w:t>
      </w:r>
    </w:p>
    <w:p w:rsidR="0093627C" w:rsidRDefault="0093627C" w:rsidP="00D4588B">
      <w:pPr>
        <w:spacing w:after="0" w:line="240" w:lineRule="auto"/>
        <w:jc w:val="center"/>
        <w:rPr>
          <w:rFonts w:ascii="Times New Roman" w:eastAsia="Times New Roman" w:hAnsi="Times New Roman" w:cs="Times New Roman"/>
          <w:b/>
          <w:bCs/>
          <w:sz w:val="28"/>
          <w:szCs w:val="28"/>
        </w:rPr>
      </w:pPr>
    </w:p>
    <w:p w:rsidR="00936245" w:rsidRPr="0093627C" w:rsidRDefault="00936245" w:rsidP="00D4588B">
      <w:pPr>
        <w:spacing w:after="0" w:line="240" w:lineRule="auto"/>
        <w:jc w:val="center"/>
        <w:rPr>
          <w:rFonts w:ascii="Times New Roman" w:eastAsia="Times New Roman" w:hAnsi="Times New Roman" w:cs="Times New Roman"/>
          <w:b/>
          <w:bCs/>
          <w:sz w:val="28"/>
          <w:szCs w:val="28"/>
        </w:rPr>
      </w:pPr>
    </w:p>
    <w:p w:rsidR="00D4588B" w:rsidRPr="0093627C" w:rsidRDefault="0093627C" w:rsidP="00D4588B">
      <w:pPr>
        <w:spacing w:after="0" w:line="240" w:lineRule="auto"/>
        <w:jc w:val="center"/>
        <w:rPr>
          <w:rFonts w:ascii="Times New Roman" w:eastAsia="Times New Roman" w:hAnsi="Times New Roman" w:cs="Times New Roman"/>
          <w:b/>
          <w:sz w:val="28"/>
          <w:szCs w:val="28"/>
        </w:rPr>
      </w:pPr>
      <w:r w:rsidRPr="0093627C">
        <w:rPr>
          <w:rFonts w:ascii="Times New Roman" w:eastAsia="Times New Roman" w:hAnsi="Times New Roman" w:cs="Times New Roman"/>
          <w:b/>
          <w:sz w:val="28"/>
          <w:szCs w:val="28"/>
          <w:lang w:val="en-US"/>
        </w:rPr>
        <w:t>I</w:t>
      </w:r>
      <w:r w:rsidRPr="0093627C">
        <w:rPr>
          <w:rFonts w:ascii="Times New Roman" w:eastAsia="Times New Roman" w:hAnsi="Times New Roman" w:cs="Times New Roman"/>
          <w:b/>
          <w:sz w:val="28"/>
          <w:szCs w:val="28"/>
        </w:rPr>
        <w:t xml:space="preserve">. </w:t>
      </w:r>
      <w:proofErr w:type="gramStart"/>
      <w:r w:rsidRPr="0093627C">
        <w:rPr>
          <w:rFonts w:ascii="Times New Roman" w:eastAsia="Times New Roman" w:hAnsi="Times New Roman" w:cs="Times New Roman"/>
          <w:b/>
          <w:sz w:val="28"/>
          <w:szCs w:val="28"/>
        </w:rPr>
        <w:t>Общие  положения</w:t>
      </w:r>
      <w:proofErr w:type="gramEnd"/>
    </w:p>
    <w:p w:rsidR="0093627C" w:rsidRPr="0093627C" w:rsidRDefault="0093627C" w:rsidP="00D4588B">
      <w:pPr>
        <w:spacing w:after="0" w:line="240" w:lineRule="auto"/>
        <w:jc w:val="center"/>
        <w:rPr>
          <w:rFonts w:ascii="Times New Roman" w:eastAsia="Times New Roman" w:hAnsi="Times New Roman" w:cs="Times New Roman"/>
          <w:b/>
          <w:sz w:val="28"/>
          <w:szCs w:val="28"/>
        </w:rPr>
      </w:pPr>
    </w:p>
    <w:p w:rsidR="0093627C" w:rsidRPr="0093627C" w:rsidRDefault="0093627C" w:rsidP="00936245">
      <w:pPr>
        <w:spacing w:after="0" w:line="100" w:lineRule="atLeast"/>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            </w:t>
      </w:r>
      <w:proofErr w:type="gramStart"/>
      <w:r w:rsidRPr="0093627C">
        <w:rPr>
          <w:rFonts w:ascii="Times New Roman" w:eastAsia="Times New Roman" w:hAnsi="Times New Roman" w:cs="Times New Roman"/>
          <w:b/>
          <w:sz w:val="28"/>
          <w:szCs w:val="28"/>
        </w:rPr>
        <w:t>Административный регламент предоставления муниципальной услуги</w:t>
      </w:r>
      <w:r w:rsidRPr="0093627C">
        <w:rPr>
          <w:rFonts w:ascii="Times New Roman" w:eastAsia="Times New Roman" w:hAnsi="Times New Roman" w:cs="Times New Roman"/>
          <w:sz w:val="28"/>
          <w:szCs w:val="28"/>
        </w:rPr>
        <w:t xml:space="preserve"> </w:t>
      </w:r>
      <w:r w:rsidRPr="0093627C">
        <w:rPr>
          <w:rFonts w:ascii="Times New Roman" w:hAnsi="Times New Roman" w:cs="Times New Roman"/>
          <w:color w:val="000000"/>
          <w:sz w:val="28"/>
          <w:szCs w:val="28"/>
        </w:rPr>
        <w:t>(далее - административный регламент)  разработан в целях повышения качества, доступности и прозрачности предоставления муниципальной услуги по</w:t>
      </w:r>
      <w:r w:rsidRPr="0093627C">
        <w:rPr>
          <w:rFonts w:ascii="Times New Roman" w:eastAsia="Times New Roman" w:hAnsi="Times New Roman" w:cs="Times New Roman"/>
          <w:sz w:val="28"/>
          <w:szCs w:val="28"/>
        </w:rPr>
        <w:t xml:space="preserve">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w:t>
      </w:r>
      <w:r>
        <w:rPr>
          <w:rFonts w:ascii="Times New Roman" w:eastAsia="Times New Roman" w:hAnsi="Times New Roman" w:cs="Times New Roman"/>
          <w:sz w:val="28"/>
          <w:szCs w:val="28"/>
        </w:rPr>
        <w:t>ния – администрации Сергиевского</w:t>
      </w:r>
      <w:r w:rsidRPr="0093627C">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Кореновского  района</w:t>
      </w:r>
      <w:r w:rsidRPr="0093627C">
        <w:rPr>
          <w:rFonts w:ascii="Times New Roman" w:eastAsia="Times New Roman" w:hAnsi="Times New Roman" w:cs="Times New Roman"/>
          <w:sz w:val="28"/>
          <w:szCs w:val="28"/>
        </w:rPr>
        <w:t xml:space="preserve"> </w:t>
      </w:r>
      <w:r w:rsidRPr="0093627C">
        <w:rPr>
          <w:rFonts w:ascii="Times New Roman" w:hAnsi="Times New Roman" w:cs="Times New Roman"/>
          <w:color w:val="000000"/>
          <w:sz w:val="28"/>
          <w:szCs w:val="28"/>
        </w:rPr>
        <w:t>(далее – администрация) при осуществлении полномочий по предоставлению муниципальной услуги</w:t>
      </w:r>
      <w:r w:rsidRPr="0093627C">
        <w:rPr>
          <w:rFonts w:ascii="Times New Roman" w:eastAsia="Times New Roman" w:hAnsi="Times New Roman" w:cs="Times New Roman"/>
          <w:sz w:val="28"/>
          <w:szCs w:val="28"/>
        </w:rPr>
        <w:t xml:space="preserve"> </w:t>
      </w:r>
      <w:r w:rsidRPr="0093627C">
        <w:rPr>
          <w:rFonts w:ascii="Times New Roman" w:hAnsi="Times New Roman" w:cs="Times New Roman"/>
          <w:color w:val="000000"/>
          <w:sz w:val="28"/>
          <w:szCs w:val="28"/>
        </w:rPr>
        <w:t>«</w:t>
      </w:r>
      <w:r w:rsidRPr="0093627C">
        <w:rPr>
          <w:rFonts w:ascii="Times New Roman" w:hAnsi="Times New Roman" w:cs="Times New Roman"/>
          <w:bCs/>
          <w:sz w:val="28"/>
          <w:szCs w:val="28"/>
        </w:rPr>
        <w:t>По</w:t>
      </w:r>
      <w:proofErr w:type="gramEnd"/>
      <w:r w:rsidRPr="0093627C">
        <w:rPr>
          <w:rFonts w:ascii="Times New Roman" w:hAnsi="Times New Roman" w:cs="Times New Roman"/>
          <w:bCs/>
          <w:sz w:val="28"/>
          <w:szCs w:val="28"/>
        </w:rPr>
        <w:t xml:space="preserve"> совершению нотариальных действий</w:t>
      </w:r>
      <w:r w:rsidRPr="0093627C">
        <w:rPr>
          <w:rFonts w:ascii="Times New Roman" w:hAnsi="Times New Roman" w:cs="Times New Roman"/>
          <w:color w:val="000000"/>
          <w:sz w:val="28"/>
          <w:szCs w:val="28"/>
        </w:rPr>
        <w:t>».</w:t>
      </w:r>
    </w:p>
    <w:p w:rsidR="0093627C" w:rsidRPr="0093627C" w:rsidRDefault="0093627C" w:rsidP="00936245">
      <w:pPr>
        <w:spacing w:after="0"/>
        <w:jc w:val="both"/>
        <w:rPr>
          <w:rFonts w:ascii="Times New Roman" w:hAnsi="Times New Roman" w:cs="Times New Roman"/>
          <w:b/>
          <w:sz w:val="28"/>
          <w:szCs w:val="28"/>
        </w:rPr>
      </w:pPr>
    </w:p>
    <w:p w:rsidR="0093627C" w:rsidRPr="0093627C" w:rsidRDefault="0093627C" w:rsidP="00936245">
      <w:pPr>
        <w:spacing w:after="0"/>
        <w:ind w:firstLine="540"/>
        <w:jc w:val="center"/>
        <w:rPr>
          <w:rFonts w:ascii="Times New Roman" w:hAnsi="Times New Roman" w:cs="Times New Roman"/>
          <w:b/>
          <w:sz w:val="28"/>
          <w:szCs w:val="28"/>
        </w:rPr>
      </w:pPr>
      <w:r w:rsidRPr="0093627C">
        <w:rPr>
          <w:rFonts w:ascii="Times New Roman" w:hAnsi="Times New Roman" w:cs="Times New Roman"/>
          <w:b/>
          <w:sz w:val="28"/>
          <w:szCs w:val="28"/>
        </w:rPr>
        <w:t>1.1.</w:t>
      </w:r>
      <w:r w:rsidR="00936245">
        <w:rPr>
          <w:rFonts w:ascii="Times New Roman" w:hAnsi="Times New Roman" w:cs="Times New Roman"/>
          <w:b/>
          <w:sz w:val="28"/>
          <w:szCs w:val="28"/>
        </w:rPr>
        <w:t xml:space="preserve"> Основные термины и определения</w:t>
      </w:r>
    </w:p>
    <w:p w:rsidR="0093627C" w:rsidRPr="0093627C" w:rsidRDefault="0093627C" w:rsidP="00936245">
      <w:pPr>
        <w:spacing w:after="0"/>
        <w:ind w:firstLine="540"/>
        <w:jc w:val="both"/>
        <w:rPr>
          <w:rFonts w:ascii="Times New Roman" w:hAnsi="Times New Roman" w:cs="Times New Roman"/>
          <w:sz w:val="28"/>
          <w:szCs w:val="28"/>
        </w:rPr>
      </w:pPr>
    </w:p>
    <w:p w:rsidR="0093627C" w:rsidRPr="0093627C" w:rsidRDefault="0093627C" w:rsidP="0073690A">
      <w:pPr>
        <w:autoSpaceDE w:val="0"/>
        <w:autoSpaceDN w:val="0"/>
        <w:adjustRightInd w:val="0"/>
        <w:spacing w:after="0"/>
        <w:ind w:firstLine="540"/>
        <w:jc w:val="both"/>
        <w:outlineLvl w:val="1"/>
        <w:rPr>
          <w:rFonts w:ascii="Times New Roman" w:hAnsi="Times New Roman" w:cs="Times New Roman"/>
          <w:bCs/>
          <w:sz w:val="28"/>
          <w:szCs w:val="28"/>
        </w:rPr>
      </w:pPr>
      <w:r w:rsidRPr="0093627C">
        <w:rPr>
          <w:rFonts w:ascii="Times New Roman" w:hAnsi="Times New Roman" w:cs="Times New Roman"/>
          <w:color w:val="000000"/>
          <w:sz w:val="28"/>
          <w:szCs w:val="28"/>
        </w:rPr>
        <w:t xml:space="preserve"> </w:t>
      </w:r>
      <w:proofErr w:type="gramStart"/>
      <w:r w:rsidR="000C15D7">
        <w:rPr>
          <w:rFonts w:ascii="Times New Roman" w:hAnsi="Times New Roman" w:cs="Times New Roman"/>
          <w:b/>
          <w:bCs/>
          <w:sz w:val="28"/>
          <w:szCs w:val="28"/>
        </w:rPr>
        <w:t>М</w:t>
      </w:r>
      <w:r w:rsidRPr="0093627C">
        <w:rPr>
          <w:rFonts w:ascii="Times New Roman" w:hAnsi="Times New Roman" w:cs="Times New Roman"/>
          <w:b/>
          <w:bCs/>
          <w:sz w:val="28"/>
          <w:szCs w:val="28"/>
        </w:rPr>
        <w:t xml:space="preserve">униципальная услуга, предоставляемая органом местного самоуправления </w:t>
      </w:r>
      <w:r w:rsidRPr="0093627C">
        <w:rPr>
          <w:rFonts w:ascii="Times New Roman" w:hAnsi="Times New Roman" w:cs="Times New Roman"/>
          <w:bCs/>
          <w:sz w:val="28"/>
          <w:szCs w:val="28"/>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w:t>
      </w:r>
      <w:proofErr w:type="gramEnd"/>
      <w:r w:rsidRPr="0093627C">
        <w:rPr>
          <w:rFonts w:ascii="Times New Roman" w:hAnsi="Times New Roman" w:cs="Times New Roman"/>
          <w:bCs/>
          <w:sz w:val="28"/>
          <w:szCs w:val="28"/>
        </w:rPr>
        <w:t>" и уставами муниципальных образований;</w:t>
      </w:r>
    </w:p>
    <w:p w:rsidR="0093627C" w:rsidRPr="0093627C" w:rsidRDefault="0093627C" w:rsidP="0073690A">
      <w:pPr>
        <w:autoSpaceDE w:val="0"/>
        <w:autoSpaceDN w:val="0"/>
        <w:adjustRightInd w:val="0"/>
        <w:spacing w:after="0"/>
        <w:ind w:firstLine="540"/>
        <w:jc w:val="both"/>
        <w:outlineLvl w:val="1"/>
        <w:rPr>
          <w:rFonts w:ascii="Times New Roman" w:hAnsi="Times New Roman" w:cs="Times New Roman"/>
          <w:sz w:val="28"/>
          <w:szCs w:val="28"/>
        </w:rPr>
      </w:pPr>
      <w:r w:rsidRPr="0093627C">
        <w:rPr>
          <w:rFonts w:ascii="Times New Roman" w:hAnsi="Times New Roman" w:cs="Times New Roman"/>
          <w:bCs/>
          <w:sz w:val="28"/>
          <w:szCs w:val="28"/>
        </w:rPr>
        <w:t xml:space="preserve"> </w:t>
      </w:r>
      <w:r w:rsidRPr="0093627C">
        <w:rPr>
          <w:rFonts w:ascii="Times New Roman" w:hAnsi="Times New Roman" w:cs="Times New Roman"/>
          <w:b/>
          <w:sz w:val="28"/>
          <w:szCs w:val="28"/>
        </w:rPr>
        <w:t>административный регламент</w:t>
      </w:r>
      <w:r w:rsidRPr="0093627C">
        <w:rPr>
          <w:rFonts w:ascii="Times New Roman" w:hAnsi="Times New Roman" w:cs="Times New Roman"/>
          <w:sz w:val="28"/>
          <w:szCs w:val="28"/>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C15D7" w:rsidRDefault="0093627C" w:rsidP="000C15D7">
      <w:pPr>
        <w:tabs>
          <w:tab w:val="left" w:pos="0"/>
        </w:tabs>
        <w:autoSpaceDE w:val="0"/>
        <w:autoSpaceDN w:val="0"/>
        <w:adjustRightInd w:val="0"/>
        <w:spacing w:after="0"/>
        <w:ind w:firstLine="540"/>
        <w:jc w:val="both"/>
        <w:outlineLvl w:val="1"/>
        <w:rPr>
          <w:rFonts w:ascii="Times New Roman" w:hAnsi="Times New Roman" w:cs="Times New Roman"/>
          <w:sz w:val="28"/>
          <w:szCs w:val="28"/>
        </w:rPr>
      </w:pPr>
      <w:r w:rsidRPr="0093627C">
        <w:rPr>
          <w:rFonts w:ascii="Times New Roman" w:hAnsi="Times New Roman" w:cs="Times New Roman"/>
          <w:b/>
          <w:sz w:val="28"/>
          <w:szCs w:val="28"/>
        </w:rPr>
        <w:t>нотариальные действия</w:t>
      </w:r>
      <w:r w:rsidRPr="0093627C">
        <w:rPr>
          <w:rFonts w:ascii="Times New Roman" w:hAnsi="Times New Roman" w:cs="Times New Roman"/>
          <w:sz w:val="28"/>
          <w:szCs w:val="28"/>
        </w:rPr>
        <w:t xml:space="preserve"> – юридически значимые действия, совершаемые нотариусами, должностными лицами местных органов </w:t>
      </w:r>
      <w:r w:rsidRPr="0093627C">
        <w:rPr>
          <w:rFonts w:ascii="Times New Roman" w:hAnsi="Times New Roman" w:cs="Times New Roman"/>
          <w:sz w:val="28"/>
          <w:szCs w:val="28"/>
        </w:rPr>
        <w:lastRenderedPageBreak/>
        <w:t>исполнительной власти, а также  уполномоченными должностным</w:t>
      </w:r>
      <w:r w:rsidR="000C15D7">
        <w:rPr>
          <w:rFonts w:ascii="Times New Roman" w:hAnsi="Times New Roman" w:cs="Times New Roman"/>
          <w:sz w:val="28"/>
          <w:szCs w:val="28"/>
        </w:rPr>
        <w:t>и лицами консульских учреждений;</w:t>
      </w:r>
    </w:p>
    <w:p w:rsidR="0093627C" w:rsidRDefault="000C15D7" w:rsidP="00936245">
      <w:pPr>
        <w:tabs>
          <w:tab w:val="left" w:pos="0"/>
        </w:tabs>
        <w:autoSpaceDE w:val="0"/>
        <w:autoSpaceDN w:val="0"/>
        <w:adjustRightInd w:val="0"/>
        <w:spacing w:after="0"/>
        <w:ind w:firstLine="540"/>
        <w:jc w:val="both"/>
        <w:outlineLvl w:val="1"/>
        <w:rPr>
          <w:rFonts w:ascii="Times New Roman" w:eastAsia="Times New Roman" w:hAnsi="Times New Roman" w:cs="Times New Roman"/>
          <w:color w:val="FF0000"/>
          <w:sz w:val="28"/>
          <w:szCs w:val="28"/>
        </w:rPr>
      </w:pPr>
      <w:r w:rsidRPr="000C15D7">
        <w:rPr>
          <w:rFonts w:ascii="Times New Roman" w:hAnsi="Times New Roman" w:cs="Times New Roman"/>
          <w:b/>
          <w:sz w:val="28"/>
          <w:szCs w:val="28"/>
        </w:rPr>
        <w:t>з</w:t>
      </w:r>
      <w:r w:rsidR="0093627C" w:rsidRPr="000C15D7">
        <w:rPr>
          <w:rFonts w:ascii="Times New Roman" w:eastAsia="Times New Roman" w:hAnsi="Times New Roman" w:cs="Times New Roman"/>
          <w:b/>
          <w:sz w:val="28"/>
          <w:szCs w:val="28"/>
        </w:rPr>
        <w:t>аявители -</w:t>
      </w:r>
      <w:r w:rsidR="0093627C" w:rsidRPr="0093627C">
        <w:rPr>
          <w:rFonts w:ascii="Times New Roman" w:eastAsia="Times New Roman" w:hAnsi="Times New Roman" w:cs="Times New Roman"/>
          <w:sz w:val="28"/>
          <w:szCs w:val="28"/>
        </w:rPr>
        <w:t xml:space="preserve"> физические лица, юридические лица  и их представители, нуждающиеся в совершении нотариальных действий.</w:t>
      </w:r>
      <w:r w:rsidR="0093627C" w:rsidRPr="0093627C">
        <w:rPr>
          <w:rFonts w:ascii="Times New Roman" w:eastAsia="Times New Roman" w:hAnsi="Times New Roman" w:cs="Times New Roman"/>
          <w:color w:val="FF0000"/>
          <w:sz w:val="28"/>
          <w:szCs w:val="28"/>
        </w:rPr>
        <w:t xml:space="preserve"> </w:t>
      </w:r>
    </w:p>
    <w:p w:rsidR="00936245" w:rsidRPr="000C15D7" w:rsidRDefault="00936245" w:rsidP="00936245">
      <w:pPr>
        <w:tabs>
          <w:tab w:val="left" w:pos="0"/>
        </w:tabs>
        <w:autoSpaceDE w:val="0"/>
        <w:autoSpaceDN w:val="0"/>
        <w:adjustRightInd w:val="0"/>
        <w:spacing w:after="0"/>
        <w:ind w:firstLine="540"/>
        <w:jc w:val="both"/>
        <w:outlineLvl w:val="1"/>
        <w:rPr>
          <w:rFonts w:ascii="Times New Roman" w:hAnsi="Times New Roman" w:cs="Times New Roman"/>
          <w:sz w:val="28"/>
          <w:szCs w:val="28"/>
        </w:rPr>
      </w:pPr>
    </w:p>
    <w:p w:rsidR="00264E8B" w:rsidRPr="0093627C" w:rsidRDefault="000C15D7" w:rsidP="00936245">
      <w:pPr>
        <w:widowControl w:val="0"/>
        <w:autoSpaceDE w:val="0"/>
        <w:autoSpaceDN w:val="0"/>
        <w:adjustRightInd w:val="0"/>
        <w:spacing w:after="0" w:line="240" w:lineRule="auto"/>
        <w:ind w:left="1260"/>
        <w:jc w:val="both"/>
        <w:rPr>
          <w:rFonts w:ascii="Times New Roman" w:hAnsi="Times New Roman" w:cs="Times New Roman"/>
          <w:b/>
          <w:bCs/>
          <w:sz w:val="28"/>
          <w:szCs w:val="28"/>
        </w:rPr>
      </w:pPr>
      <w:r>
        <w:rPr>
          <w:rFonts w:ascii="Times New Roman" w:hAnsi="Times New Roman" w:cs="Times New Roman"/>
          <w:b/>
          <w:bCs/>
          <w:sz w:val="28"/>
          <w:szCs w:val="28"/>
        </w:rPr>
        <w:t>1.2</w:t>
      </w:r>
      <w:r w:rsidR="00264E8B">
        <w:rPr>
          <w:rFonts w:ascii="Times New Roman" w:hAnsi="Times New Roman" w:cs="Times New Roman"/>
          <w:b/>
          <w:bCs/>
          <w:sz w:val="28"/>
          <w:szCs w:val="28"/>
        </w:rPr>
        <w:t xml:space="preserve">. </w:t>
      </w:r>
      <w:r w:rsidR="00264E8B" w:rsidRPr="0093627C">
        <w:rPr>
          <w:rFonts w:ascii="Times New Roman" w:hAnsi="Times New Roman" w:cs="Times New Roman"/>
          <w:b/>
          <w:bCs/>
          <w:sz w:val="28"/>
          <w:szCs w:val="28"/>
        </w:rPr>
        <w:t>Орган,  предоставляющий  муниципальную  услугу</w:t>
      </w:r>
    </w:p>
    <w:p w:rsidR="00264E8B" w:rsidRPr="0093627C" w:rsidRDefault="00264E8B" w:rsidP="00936245">
      <w:pPr>
        <w:autoSpaceDE w:val="0"/>
        <w:autoSpaceDN w:val="0"/>
        <w:adjustRightInd w:val="0"/>
        <w:spacing w:after="0"/>
        <w:ind w:left="360" w:firstLine="540"/>
        <w:jc w:val="both"/>
        <w:rPr>
          <w:rFonts w:ascii="Times New Roman" w:hAnsi="Times New Roman" w:cs="Times New Roman"/>
          <w:b/>
          <w:bCs/>
          <w:sz w:val="28"/>
          <w:szCs w:val="28"/>
        </w:rPr>
      </w:pPr>
    </w:p>
    <w:p w:rsidR="00264E8B" w:rsidRPr="0093627C" w:rsidRDefault="00264E8B" w:rsidP="00936245">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Предоставление муниципальной услуги осуществляется: на территории  Сергиевского    сельского  поселения  Кореновского  района.</w:t>
      </w:r>
    </w:p>
    <w:p w:rsidR="00264E8B" w:rsidRDefault="00264E8B" w:rsidP="00264E8B">
      <w:pPr>
        <w:autoSpaceDE w:val="0"/>
        <w:autoSpaceDN w:val="0"/>
        <w:adjustRightInd w:val="0"/>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2</w:t>
      </w:r>
      <w:r w:rsidRPr="0071177C">
        <w:rPr>
          <w:rFonts w:ascii="Times New Roman" w:hAnsi="Times New Roman" w:cs="Times New Roman"/>
          <w:b/>
          <w:sz w:val="28"/>
          <w:szCs w:val="28"/>
        </w:rPr>
        <w:t>.</w:t>
      </w:r>
      <w:r w:rsidR="000C15D7">
        <w:rPr>
          <w:rFonts w:ascii="Times New Roman" w:hAnsi="Times New Roman" w:cs="Times New Roman"/>
          <w:b/>
          <w:sz w:val="28"/>
          <w:szCs w:val="28"/>
        </w:rPr>
        <w:t>1</w:t>
      </w:r>
      <w:r w:rsidRPr="0071177C">
        <w:rPr>
          <w:rFonts w:ascii="Times New Roman" w:hAnsi="Times New Roman" w:cs="Times New Roman"/>
          <w:b/>
          <w:sz w:val="28"/>
          <w:szCs w:val="28"/>
        </w:rPr>
        <w:t>.</w:t>
      </w:r>
      <w:r w:rsidRPr="0093627C">
        <w:rPr>
          <w:rFonts w:ascii="Times New Roman" w:hAnsi="Times New Roman" w:cs="Times New Roman"/>
          <w:sz w:val="28"/>
          <w:szCs w:val="28"/>
        </w:rPr>
        <w:t xml:space="preserve"> Предоставление муниципальной услуги в Сергиевском сельском поселении  Кореновского  района осуществляется специально уполномоченным администрацией Сергиевского сельского поселения должностным  лицом (далее - должностное  лицо администрации)  и  главой  Сергиевского  сельского  поселения  Кореновского  района.</w:t>
      </w:r>
    </w:p>
    <w:p w:rsidR="00790BFD" w:rsidRDefault="00790BFD" w:rsidP="00264E8B">
      <w:pPr>
        <w:autoSpaceDE w:val="0"/>
        <w:autoSpaceDN w:val="0"/>
        <w:adjustRightInd w:val="0"/>
        <w:spacing w:after="0"/>
        <w:ind w:firstLine="540"/>
        <w:jc w:val="both"/>
        <w:rPr>
          <w:rFonts w:ascii="Times New Roman" w:hAnsi="Times New Roman" w:cs="Times New Roman"/>
          <w:sz w:val="28"/>
          <w:szCs w:val="28"/>
        </w:rPr>
      </w:pPr>
    </w:p>
    <w:p w:rsidR="0093627C" w:rsidRPr="0093627C" w:rsidRDefault="000C15D7" w:rsidP="00936245">
      <w:pPr>
        <w:autoSpaceDE w:val="0"/>
        <w:autoSpaceDN w:val="0"/>
        <w:adjustRightInd w:val="0"/>
        <w:spacing w:after="0"/>
        <w:ind w:firstLine="540"/>
        <w:jc w:val="center"/>
        <w:rPr>
          <w:rFonts w:ascii="Times New Roman" w:hAnsi="Times New Roman" w:cs="Times New Roman"/>
          <w:b/>
          <w:sz w:val="28"/>
          <w:szCs w:val="28"/>
        </w:rPr>
      </w:pPr>
      <w:r>
        <w:rPr>
          <w:rFonts w:ascii="Times New Roman" w:hAnsi="Times New Roman" w:cs="Times New Roman"/>
          <w:b/>
          <w:sz w:val="28"/>
          <w:szCs w:val="28"/>
        </w:rPr>
        <w:t>1.3</w:t>
      </w:r>
      <w:r w:rsidR="0093627C">
        <w:rPr>
          <w:rFonts w:ascii="Times New Roman" w:hAnsi="Times New Roman" w:cs="Times New Roman"/>
          <w:b/>
          <w:sz w:val="28"/>
          <w:szCs w:val="28"/>
        </w:rPr>
        <w:t>. Информация  о  предоставлении</w:t>
      </w:r>
      <w:r w:rsidR="0093627C" w:rsidRPr="0093627C">
        <w:rPr>
          <w:rFonts w:ascii="Times New Roman" w:hAnsi="Times New Roman" w:cs="Times New Roman"/>
          <w:b/>
          <w:sz w:val="28"/>
          <w:szCs w:val="28"/>
        </w:rPr>
        <w:t xml:space="preserve"> муниципальной услуги</w:t>
      </w:r>
    </w:p>
    <w:p w:rsidR="0093627C" w:rsidRPr="0093627C" w:rsidRDefault="0093627C" w:rsidP="00936245">
      <w:pPr>
        <w:autoSpaceDE w:val="0"/>
        <w:autoSpaceDN w:val="0"/>
        <w:adjustRightInd w:val="0"/>
        <w:spacing w:after="0"/>
        <w:ind w:firstLine="540"/>
        <w:jc w:val="both"/>
        <w:rPr>
          <w:rFonts w:ascii="Times New Roman" w:hAnsi="Times New Roman" w:cs="Times New Roman"/>
          <w:b/>
          <w:sz w:val="28"/>
          <w:szCs w:val="28"/>
        </w:rPr>
      </w:pPr>
    </w:p>
    <w:p w:rsidR="0093627C" w:rsidRPr="0093627C" w:rsidRDefault="00264E8B" w:rsidP="00936245">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503566" w:rsidRPr="0071177C">
        <w:rPr>
          <w:rFonts w:ascii="Times New Roman" w:hAnsi="Times New Roman" w:cs="Times New Roman"/>
          <w:b/>
          <w:sz w:val="28"/>
          <w:szCs w:val="28"/>
        </w:rPr>
        <w:t>.1.</w:t>
      </w:r>
      <w:r w:rsidR="00503566">
        <w:rPr>
          <w:rFonts w:ascii="Times New Roman" w:hAnsi="Times New Roman" w:cs="Times New Roman"/>
          <w:sz w:val="28"/>
          <w:szCs w:val="28"/>
        </w:rPr>
        <w:t xml:space="preserve"> Информация  для</w:t>
      </w:r>
      <w:r w:rsidR="0093627C" w:rsidRPr="0093627C">
        <w:rPr>
          <w:rFonts w:ascii="Times New Roman" w:hAnsi="Times New Roman" w:cs="Times New Roman"/>
          <w:sz w:val="28"/>
          <w:szCs w:val="28"/>
        </w:rPr>
        <w:t xml:space="preserve"> Заявителей о порядке предоставления муниципальной </w:t>
      </w:r>
      <w:r w:rsidR="00503566">
        <w:rPr>
          <w:rFonts w:ascii="Times New Roman" w:hAnsi="Times New Roman" w:cs="Times New Roman"/>
          <w:sz w:val="28"/>
          <w:szCs w:val="28"/>
        </w:rPr>
        <w:t xml:space="preserve"> </w:t>
      </w:r>
      <w:r w:rsidR="0093627C" w:rsidRPr="0093627C">
        <w:rPr>
          <w:rFonts w:ascii="Times New Roman" w:hAnsi="Times New Roman" w:cs="Times New Roman"/>
          <w:sz w:val="28"/>
          <w:szCs w:val="28"/>
        </w:rPr>
        <w:t>услуги</w:t>
      </w:r>
      <w:r w:rsidR="00503566">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осуществляется </w:t>
      </w:r>
      <w:r w:rsidR="00503566">
        <w:rPr>
          <w:rFonts w:ascii="Times New Roman" w:hAnsi="Times New Roman" w:cs="Times New Roman"/>
          <w:sz w:val="28"/>
          <w:szCs w:val="28"/>
        </w:rPr>
        <w:t xml:space="preserve"> </w:t>
      </w:r>
      <w:r w:rsidR="0093627C" w:rsidRPr="0093627C">
        <w:rPr>
          <w:rFonts w:ascii="Times New Roman" w:hAnsi="Times New Roman" w:cs="Times New Roman"/>
          <w:sz w:val="28"/>
          <w:szCs w:val="28"/>
        </w:rPr>
        <w:t>посредством:</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размещения информационных материалов на стенде в помещениях администрации </w:t>
      </w:r>
      <w:r w:rsidR="00503566">
        <w:rPr>
          <w:rFonts w:ascii="Times New Roman" w:eastAsia="Times New Roman" w:hAnsi="Times New Roman" w:cs="Times New Roman"/>
          <w:sz w:val="28"/>
          <w:szCs w:val="28"/>
        </w:rPr>
        <w:t xml:space="preserve"> Сергиевского </w:t>
      </w:r>
      <w:r w:rsidRPr="0093627C">
        <w:rPr>
          <w:rFonts w:ascii="Times New Roman" w:hAnsi="Times New Roman" w:cs="Times New Roman"/>
          <w:sz w:val="28"/>
          <w:szCs w:val="28"/>
        </w:rPr>
        <w:t xml:space="preserve"> сельского </w:t>
      </w:r>
      <w:r w:rsidR="00503566">
        <w:rPr>
          <w:rFonts w:ascii="Times New Roman" w:hAnsi="Times New Roman" w:cs="Times New Roman"/>
          <w:sz w:val="28"/>
          <w:szCs w:val="28"/>
        </w:rPr>
        <w:t xml:space="preserve"> </w:t>
      </w:r>
      <w:r w:rsidRPr="0093627C">
        <w:rPr>
          <w:rFonts w:ascii="Times New Roman" w:hAnsi="Times New Roman" w:cs="Times New Roman"/>
          <w:sz w:val="28"/>
          <w:szCs w:val="28"/>
        </w:rPr>
        <w:t>поселения;</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консультирования </w:t>
      </w:r>
      <w:r w:rsidR="00503566">
        <w:rPr>
          <w:rFonts w:ascii="Times New Roman" w:hAnsi="Times New Roman" w:cs="Times New Roman"/>
          <w:sz w:val="28"/>
          <w:szCs w:val="28"/>
        </w:rPr>
        <w:t xml:space="preserve"> </w:t>
      </w:r>
      <w:r w:rsidRPr="0093627C">
        <w:rPr>
          <w:rFonts w:ascii="Times New Roman" w:hAnsi="Times New Roman" w:cs="Times New Roman"/>
          <w:sz w:val="28"/>
          <w:szCs w:val="28"/>
        </w:rPr>
        <w:t>заявителей;</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размещения информации на сайте органа местного самоуправления.</w:t>
      </w:r>
    </w:p>
    <w:p w:rsidR="0093627C" w:rsidRPr="0093627C" w:rsidRDefault="00264E8B" w:rsidP="00503566">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.2.</w:t>
      </w:r>
      <w:r w:rsidR="0093627C" w:rsidRPr="0093627C">
        <w:rPr>
          <w:rFonts w:ascii="Times New Roman" w:hAnsi="Times New Roman" w:cs="Times New Roman"/>
          <w:sz w:val="28"/>
          <w:szCs w:val="28"/>
        </w:rPr>
        <w:t xml:space="preserve"> На информационных стендах размещаются информационные материалы, которые включают в себя:</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текст настоящего административного регламента с приложениями (извлечения – на информационном стенде);</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блок – схема порядка предоставления муниципальной услуги (приложение №1) и краткое описание порядка предоставления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 месторасположение, режим работы, номера телефонов и электронной почты </w:t>
      </w:r>
      <w:r w:rsidR="00503566">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администрации;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перечень документов необходимых для предоставления муниципальной услуги при совершении нотариальных действий.</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-основания для отказа в предоставлении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-порядок информирования о предоставлении муниципальной услуги;</w:t>
      </w:r>
    </w:p>
    <w:p w:rsidR="0093627C" w:rsidRPr="0093627C" w:rsidRDefault="0093627C" w:rsidP="00503566">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порядок</w:t>
      </w:r>
      <w:r w:rsidR="00503566">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 получения</w:t>
      </w:r>
      <w:r w:rsidR="00503566">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 консультаций.</w:t>
      </w:r>
    </w:p>
    <w:p w:rsidR="0093627C" w:rsidRPr="0093627C" w:rsidRDefault="00264E8B" w:rsidP="00503566">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.3.</w:t>
      </w:r>
      <w:r w:rsidR="0093627C" w:rsidRPr="0093627C">
        <w:rPr>
          <w:rFonts w:ascii="Times New Roman" w:hAnsi="Times New Roman" w:cs="Times New Roman"/>
          <w:sz w:val="28"/>
          <w:szCs w:val="28"/>
        </w:rPr>
        <w:t xml:space="preserve"> Консультирование заявителей о предоставлении муниципальной услуги осуществляется должностным лицом  администрации   по</w:t>
      </w:r>
      <w:r w:rsidR="00503566">
        <w:rPr>
          <w:rFonts w:ascii="Times New Roman" w:hAnsi="Times New Roman" w:cs="Times New Roman"/>
          <w:sz w:val="28"/>
          <w:szCs w:val="28"/>
        </w:rPr>
        <w:t>недельник - пятница с 8-00 до 16</w:t>
      </w:r>
      <w:r w:rsidR="0093627C" w:rsidRPr="0093627C">
        <w:rPr>
          <w:rFonts w:ascii="Times New Roman" w:hAnsi="Times New Roman" w:cs="Times New Roman"/>
          <w:sz w:val="28"/>
          <w:szCs w:val="28"/>
        </w:rPr>
        <w:t>-00, перерыв с 12-00 до 13-00</w:t>
      </w:r>
    </w:p>
    <w:p w:rsidR="0093627C" w:rsidRPr="0093627C" w:rsidRDefault="00503566" w:rsidP="00503566">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адрес: 353167, Краснодарский  край, Кореновский  район, ст. Сергиевская,  ул. Айвазяна, 48</w:t>
      </w:r>
      <w:proofErr w:type="gramEnd"/>
    </w:p>
    <w:p w:rsidR="00503566" w:rsidRPr="0093627C" w:rsidRDefault="00503566" w:rsidP="00503566">
      <w:pPr>
        <w:spacing w:after="0"/>
        <w:ind w:firstLine="540"/>
        <w:jc w:val="both"/>
        <w:rPr>
          <w:rFonts w:ascii="Times New Roman" w:hAnsi="Times New Roman" w:cs="Times New Roman"/>
          <w:sz w:val="28"/>
          <w:szCs w:val="28"/>
        </w:rPr>
      </w:pPr>
      <w:r>
        <w:rPr>
          <w:rFonts w:ascii="Times New Roman" w:hAnsi="Times New Roman" w:cs="Times New Roman"/>
          <w:sz w:val="28"/>
          <w:szCs w:val="28"/>
        </w:rPr>
        <w:t>- по телефонам: 8 (86142) 98-7-19;  8 (86142) 98-6-92</w:t>
      </w:r>
    </w:p>
    <w:p w:rsidR="0093627C" w:rsidRPr="00503566" w:rsidRDefault="00503566" w:rsidP="005035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направив запрос на адрес электронной </w:t>
      </w:r>
      <w:r w:rsidR="0093627C" w:rsidRPr="00503566">
        <w:rPr>
          <w:rFonts w:ascii="Times New Roman" w:hAnsi="Times New Roman" w:cs="Times New Roman"/>
          <w:sz w:val="28"/>
          <w:szCs w:val="28"/>
        </w:rPr>
        <w:t>почты</w:t>
      </w:r>
      <w:proofErr w:type="gramStart"/>
      <w:r w:rsidR="0093627C" w:rsidRPr="00503566">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503566">
        <w:rPr>
          <w:rFonts w:ascii="Times New Roman" w:hAnsi="Times New Roman" w:cs="Times New Roman"/>
          <w:sz w:val="28"/>
          <w:szCs w:val="28"/>
        </w:rPr>
        <w:t xml:space="preserve">  </w:t>
      </w:r>
      <w:hyperlink r:id="rId6" w:history="1">
        <w:r w:rsidRPr="00503566">
          <w:rPr>
            <w:rStyle w:val="a5"/>
            <w:rFonts w:ascii="Times New Roman" w:hAnsi="Times New Roman" w:cs="Times New Roman"/>
            <w:color w:val="auto"/>
            <w:sz w:val="28"/>
            <w:szCs w:val="28"/>
            <w:u w:val="none"/>
          </w:rPr>
          <w:t>sergievka@list.ru</w:t>
        </w:r>
      </w:hyperlink>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направив письменный запрос.</w:t>
      </w:r>
    </w:p>
    <w:p w:rsidR="0093627C" w:rsidRPr="0093627C" w:rsidRDefault="00503566" w:rsidP="00936245">
      <w:pPr>
        <w:spacing w:after="0"/>
        <w:rPr>
          <w:rFonts w:ascii="Times New Roman" w:hAnsi="Times New Roman" w:cs="Times New Roman"/>
          <w:sz w:val="28"/>
          <w:szCs w:val="28"/>
        </w:rPr>
      </w:pPr>
      <w:r>
        <w:rPr>
          <w:rFonts w:ascii="Times New Roman" w:hAnsi="Times New Roman" w:cs="Times New Roman"/>
          <w:sz w:val="28"/>
          <w:szCs w:val="28"/>
        </w:rPr>
        <w:t xml:space="preserve">        - на Интернет-сайте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7" w:history="1">
        <w:r w:rsidRPr="00503566">
          <w:rPr>
            <w:rStyle w:val="a5"/>
            <w:rFonts w:ascii="Times New Roman" w:hAnsi="Times New Roman" w:cs="Times New Roman"/>
            <w:color w:val="auto"/>
            <w:sz w:val="28"/>
            <w:szCs w:val="28"/>
            <w:u w:val="none"/>
            <w:lang w:val="en-US"/>
          </w:rPr>
          <w:t>www</w:t>
        </w:r>
        <w:r w:rsidRPr="00503566">
          <w:rPr>
            <w:rStyle w:val="a5"/>
            <w:rFonts w:ascii="Times New Roman" w:hAnsi="Times New Roman" w:cs="Times New Roman"/>
            <w:color w:val="auto"/>
            <w:sz w:val="28"/>
            <w:szCs w:val="28"/>
            <w:u w:val="none"/>
          </w:rPr>
          <w:t>.</w:t>
        </w:r>
        <w:proofErr w:type="spellStart"/>
        <w:r w:rsidRPr="00503566">
          <w:rPr>
            <w:rStyle w:val="a5"/>
            <w:rFonts w:ascii="Times New Roman" w:hAnsi="Times New Roman" w:cs="Times New Roman"/>
            <w:color w:val="auto"/>
            <w:sz w:val="28"/>
            <w:szCs w:val="28"/>
            <w:u w:val="none"/>
            <w:lang w:val="en-US"/>
          </w:rPr>
          <w:t>sergievka</w:t>
        </w:r>
        <w:proofErr w:type="spellEnd"/>
        <w:r w:rsidRPr="00503566">
          <w:rPr>
            <w:rStyle w:val="a5"/>
            <w:rFonts w:ascii="Times New Roman" w:hAnsi="Times New Roman" w:cs="Times New Roman"/>
            <w:color w:val="auto"/>
            <w:sz w:val="28"/>
            <w:szCs w:val="28"/>
            <w:u w:val="none"/>
          </w:rPr>
          <w:t>.</w:t>
        </w:r>
        <w:proofErr w:type="spellStart"/>
        <w:r w:rsidRPr="00503566">
          <w:rPr>
            <w:rStyle w:val="a5"/>
            <w:rFonts w:ascii="Times New Roman" w:hAnsi="Times New Roman" w:cs="Times New Roman"/>
            <w:color w:val="auto"/>
            <w:sz w:val="28"/>
            <w:szCs w:val="28"/>
            <w:u w:val="none"/>
            <w:lang w:val="en-US"/>
          </w:rPr>
          <w:t>ru</w:t>
        </w:r>
        <w:proofErr w:type="spellEnd"/>
      </w:hyperlink>
      <w:r w:rsidRPr="00503566">
        <w:rPr>
          <w:rFonts w:ascii="Times New Roman" w:hAnsi="Times New Roman" w:cs="Times New Roman"/>
          <w:sz w:val="28"/>
          <w:szCs w:val="28"/>
        </w:rPr>
        <w:t>.</w:t>
      </w:r>
      <w:r w:rsidR="0093627C" w:rsidRPr="0093627C">
        <w:rPr>
          <w:rFonts w:ascii="Times New Roman" w:hAnsi="Times New Roman" w:cs="Times New Roman"/>
          <w:sz w:val="28"/>
          <w:szCs w:val="28"/>
        </w:rPr>
        <w:t xml:space="preserve">        </w:t>
      </w:r>
    </w:p>
    <w:p w:rsidR="0093627C" w:rsidRPr="0093627C" w:rsidRDefault="00264E8B" w:rsidP="00503566">
      <w:pPr>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.4.</w:t>
      </w:r>
      <w:r w:rsidR="0093627C" w:rsidRPr="0093627C">
        <w:rPr>
          <w:rFonts w:ascii="Times New Roman" w:hAnsi="Times New Roman" w:cs="Times New Roman"/>
          <w:sz w:val="28"/>
          <w:szCs w:val="28"/>
        </w:rPr>
        <w:t xml:space="preserve"> Консультации  предоставляются по следующим вопросам:</w:t>
      </w:r>
    </w:p>
    <w:p w:rsidR="0093627C" w:rsidRPr="0093627C" w:rsidRDefault="0093627C" w:rsidP="00503566">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о порядке и сроках предоставления муниципальной услуги;</w:t>
      </w:r>
    </w:p>
    <w:p w:rsidR="0093627C" w:rsidRPr="0093627C" w:rsidRDefault="00264E8B" w:rsidP="00503566">
      <w:pPr>
        <w:autoSpaceDE w:val="0"/>
        <w:autoSpaceDN w:val="0"/>
        <w:adjustRightInd w:val="0"/>
        <w:spacing w:after="0"/>
        <w:ind w:firstLine="540"/>
        <w:jc w:val="both"/>
        <w:rPr>
          <w:rFonts w:ascii="Times New Roman" w:hAnsi="Times New Roman" w:cs="Times New Roman"/>
          <w:sz w:val="28"/>
          <w:szCs w:val="28"/>
        </w:rPr>
      </w:pPr>
      <w:r w:rsidRPr="0071177C">
        <w:rPr>
          <w:rFonts w:ascii="Times New Roman" w:hAnsi="Times New Roman" w:cs="Times New Roman"/>
          <w:b/>
          <w:sz w:val="28"/>
          <w:szCs w:val="28"/>
        </w:rPr>
        <w:t>1.</w:t>
      </w:r>
      <w:r w:rsidR="000C15D7">
        <w:rPr>
          <w:rFonts w:ascii="Times New Roman" w:hAnsi="Times New Roman" w:cs="Times New Roman"/>
          <w:b/>
          <w:sz w:val="28"/>
          <w:szCs w:val="28"/>
        </w:rPr>
        <w:t>3</w:t>
      </w:r>
      <w:r w:rsidR="0093627C" w:rsidRPr="0071177C">
        <w:rPr>
          <w:rFonts w:ascii="Times New Roman" w:hAnsi="Times New Roman" w:cs="Times New Roman"/>
          <w:b/>
          <w:sz w:val="28"/>
          <w:szCs w:val="28"/>
        </w:rPr>
        <w:t>.5.</w:t>
      </w:r>
      <w:r w:rsidR="0093627C" w:rsidRPr="0093627C">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предоставляется</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информация</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93627C" w:rsidRPr="0093627C">
        <w:rPr>
          <w:rFonts w:ascii="Times New Roman" w:hAnsi="Times New Roman" w:cs="Times New Roman"/>
          <w:sz w:val="28"/>
          <w:szCs w:val="28"/>
        </w:rPr>
        <w:t xml:space="preserve"> вопросам:</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источника получения документов, необходимых для предоставления муниципальной услуги (орган, организация и их местоположение);</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времени приема и выдачи документов;</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сроков предоставления муниципальной услуги;</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о принятом решении по конкретному обращению заявителя;</w:t>
      </w:r>
    </w:p>
    <w:p w:rsidR="0093627C" w:rsidRPr="0093627C" w:rsidRDefault="0093627C" w:rsidP="00503566">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790BFD" w:rsidRPr="0093627C" w:rsidRDefault="0093627C" w:rsidP="0073690A">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 </w:t>
      </w:r>
    </w:p>
    <w:p w:rsidR="00D4588B" w:rsidRPr="0093627C" w:rsidRDefault="00D4588B" w:rsidP="00936245">
      <w:pPr>
        <w:autoSpaceDE w:val="0"/>
        <w:autoSpaceDN w:val="0"/>
        <w:adjustRightInd w:val="0"/>
        <w:spacing w:after="0"/>
        <w:jc w:val="both"/>
        <w:rPr>
          <w:rFonts w:ascii="Times New Roman" w:hAnsi="Times New Roman" w:cs="Times New Roman"/>
          <w:bCs/>
          <w:sz w:val="28"/>
          <w:szCs w:val="28"/>
        </w:rPr>
      </w:pPr>
    </w:p>
    <w:p w:rsidR="00D4588B" w:rsidRDefault="00D4588B" w:rsidP="00D4588B">
      <w:pPr>
        <w:widowControl w:val="0"/>
        <w:numPr>
          <w:ilvl w:val="1"/>
          <w:numId w:val="2"/>
        </w:numPr>
        <w:autoSpaceDE w:val="0"/>
        <w:autoSpaceDN w:val="0"/>
        <w:adjustRightInd w:val="0"/>
        <w:spacing w:after="0" w:line="240" w:lineRule="auto"/>
        <w:ind w:firstLine="540"/>
        <w:jc w:val="both"/>
        <w:rPr>
          <w:rFonts w:ascii="Times New Roman" w:hAnsi="Times New Roman" w:cs="Times New Roman"/>
          <w:b/>
          <w:sz w:val="28"/>
          <w:szCs w:val="28"/>
        </w:rPr>
      </w:pPr>
      <w:r w:rsidRPr="0093627C">
        <w:rPr>
          <w:rFonts w:ascii="Times New Roman" w:hAnsi="Times New Roman" w:cs="Times New Roman"/>
          <w:b/>
          <w:sz w:val="28"/>
          <w:szCs w:val="28"/>
        </w:rPr>
        <w:t xml:space="preserve">Результат </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предоставления</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 xml:space="preserve"> муниципальной </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услуги</w:t>
      </w:r>
    </w:p>
    <w:p w:rsidR="0073690A" w:rsidRPr="0093627C" w:rsidRDefault="0073690A" w:rsidP="0073690A">
      <w:pPr>
        <w:widowControl w:val="0"/>
        <w:autoSpaceDE w:val="0"/>
        <w:autoSpaceDN w:val="0"/>
        <w:adjustRightInd w:val="0"/>
        <w:spacing w:after="0" w:line="240" w:lineRule="auto"/>
        <w:ind w:left="1260"/>
        <w:jc w:val="both"/>
        <w:rPr>
          <w:rFonts w:ascii="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Результатом предоставления муниципальной услуги является:</w:t>
      </w:r>
      <w:r w:rsidRPr="0093627C">
        <w:rPr>
          <w:rFonts w:ascii="Times New Roman" w:eastAsia="Times New Roman" w:hAnsi="Times New Roman" w:cs="Times New Roman"/>
          <w:sz w:val="28"/>
          <w:szCs w:val="28"/>
        </w:rPr>
        <w:br/>
        <w:t>- совершение нотариальных действий по удостоверению доверенности, удостоверению завещания, свидетельствованию верность копий документов, выписок из них и подлинность подписи на документах, по принятию мер по охране наследственного имущества и в случае необходимости управления им.</w:t>
      </w:r>
    </w:p>
    <w:p w:rsidR="00936245" w:rsidRPr="0093627C" w:rsidRDefault="00936245" w:rsidP="00936245">
      <w:pPr>
        <w:spacing w:after="0" w:line="100" w:lineRule="atLeast"/>
        <w:ind w:firstLine="540"/>
        <w:jc w:val="both"/>
        <w:rPr>
          <w:rFonts w:ascii="Times New Roman" w:eastAsia="Times New Roman" w:hAnsi="Times New Roman" w:cs="Times New Roman"/>
          <w:sz w:val="28"/>
          <w:szCs w:val="28"/>
        </w:rPr>
      </w:pPr>
    </w:p>
    <w:p w:rsidR="00D4588B" w:rsidRDefault="0071177C" w:rsidP="00936245">
      <w:pPr>
        <w:widowControl w:val="0"/>
        <w:autoSpaceDE w:val="0"/>
        <w:autoSpaceDN w:val="0"/>
        <w:adjustRightInd w:val="0"/>
        <w:spacing w:after="0" w:line="240" w:lineRule="auto"/>
        <w:ind w:left="1260"/>
        <w:jc w:val="both"/>
        <w:rPr>
          <w:rFonts w:ascii="Times New Roman" w:hAnsi="Times New Roman" w:cs="Times New Roman"/>
          <w:b/>
          <w:sz w:val="28"/>
          <w:szCs w:val="28"/>
        </w:rPr>
      </w:pPr>
      <w:r>
        <w:rPr>
          <w:rFonts w:ascii="Times New Roman" w:hAnsi="Times New Roman" w:cs="Times New Roman"/>
          <w:b/>
          <w:sz w:val="28"/>
          <w:szCs w:val="28"/>
        </w:rPr>
        <w:t xml:space="preserve">2.3.   </w:t>
      </w:r>
      <w:r w:rsidR="00D4588B" w:rsidRPr="0093627C">
        <w:rPr>
          <w:rFonts w:ascii="Times New Roman" w:hAnsi="Times New Roman" w:cs="Times New Roman"/>
          <w:b/>
          <w:sz w:val="28"/>
          <w:szCs w:val="28"/>
        </w:rPr>
        <w:t>Срок</w:t>
      </w:r>
      <w:r w:rsidR="006B05D5"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предоставления</w:t>
      </w:r>
      <w:r w:rsidR="006B05D5"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муниципальной </w:t>
      </w:r>
      <w:r w:rsidR="006B05D5"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услуги</w:t>
      </w:r>
    </w:p>
    <w:p w:rsidR="00936245" w:rsidRPr="0093627C" w:rsidRDefault="00936245" w:rsidP="00936245">
      <w:pPr>
        <w:widowControl w:val="0"/>
        <w:autoSpaceDE w:val="0"/>
        <w:autoSpaceDN w:val="0"/>
        <w:adjustRightInd w:val="0"/>
        <w:spacing w:after="0" w:line="240" w:lineRule="auto"/>
        <w:ind w:left="1260"/>
        <w:jc w:val="both"/>
        <w:rPr>
          <w:rFonts w:ascii="Times New Roman" w:hAnsi="Times New Roman" w:cs="Times New Roman"/>
          <w:b/>
          <w:sz w:val="28"/>
          <w:szCs w:val="28"/>
        </w:rPr>
      </w:pP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Муниципальная услуга  предоставляется  в срок не позднее 30 дней с момента  обращения  заявителя.</w:t>
      </w:r>
    </w:p>
    <w:p w:rsidR="00D4588B" w:rsidRDefault="00D4588B" w:rsidP="00936245">
      <w:pPr>
        <w:spacing w:after="0" w:line="100" w:lineRule="atLeast"/>
        <w:ind w:firstLine="540"/>
        <w:jc w:val="both"/>
        <w:rPr>
          <w:rFonts w:ascii="Times New Roman" w:eastAsia="Times New Roman" w:hAnsi="Times New Roman" w:cs="Times New Roman"/>
          <w:sz w:val="28"/>
          <w:szCs w:val="28"/>
        </w:rPr>
      </w:pPr>
    </w:p>
    <w:p w:rsidR="0033392F" w:rsidRPr="0093627C" w:rsidRDefault="0033392F" w:rsidP="00936245">
      <w:pPr>
        <w:spacing w:after="0" w:line="100" w:lineRule="atLeast"/>
        <w:ind w:firstLine="540"/>
        <w:jc w:val="both"/>
        <w:rPr>
          <w:rFonts w:ascii="Times New Roman" w:eastAsia="Times New Roman" w:hAnsi="Times New Roman" w:cs="Times New Roman"/>
          <w:sz w:val="28"/>
          <w:szCs w:val="28"/>
        </w:rPr>
      </w:pPr>
    </w:p>
    <w:p w:rsidR="00D4588B" w:rsidRPr="0093627C" w:rsidRDefault="00D4588B" w:rsidP="00936245">
      <w:pPr>
        <w:widowControl w:val="0"/>
        <w:numPr>
          <w:ilvl w:val="1"/>
          <w:numId w:val="3"/>
        </w:numPr>
        <w:autoSpaceDE w:val="0"/>
        <w:autoSpaceDN w:val="0"/>
        <w:adjustRightInd w:val="0"/>
        <w:spacing w:after="0" w:line="240" w:lineRule="auto"/>
        <w:ind w:firstLine="540"/>
        <w:jc w:val="both"/>
        <w:rPr>
          <w:rFonts w:ascii="Times New Roman" w:hAnsi="Times New Roman" w:cs="Times New Roman"/>
          <w:b/>
          <w:sz w:val="28"/>
          <w:szCs w:val="28"/>
        </w:rPr>
      </w:pPr>
      <w:r w:rsidRPr="0093627C">
        <w:rPr>
          <w:rFonts w:ascii="Times New Roman" w:hAnsi="Times New Roman" w:cs="Times New Roman"/>
          <w:b/>
          <w:sz w:val="28"/>
          <w:szCs w:val="28"/>
        </w:rPr>
        <w:lastRenderedPageBreak/>
        <w:t xml:space="preserve">Правовые основания для предоставления муниципальной </w:t>
      </w:r>
      <w:r w:rsidR="006B05D5" w:rsidRPr="0093627C">
        <w:rPr>
          <w:rFonts w:ascii="Times New Roman" w:hAnsi="Times New Roman" w:cs="Times New Roman"/>
          <w:b/>
          <w:sz w:val="28"/>
          <w:szCs w:val="28"/>
        </w:rPr>
        <w:t xml:space="preserve"> </w:t>
      </w:r>
      <w:r w:rsidRPr="0093627C">
        <w:rPr>
          <w:rFonts w:ascii="Times New Roman" w:hAnsi="Times New Roman" w:cs="Times New Roman"/>
          <w:b/>
          <w:sz w:val="28"/>
          <w:szCs w:val="28"/>
        </w:rPr>
        <w:t>услуги</w:t>
      </w:r>
    </w:p>
    <w:p w:rsidR="00D4588B" w:rsidRPr="0093627C" w:rsidRDefault="00D4588B" w:rsidP="00936245">
      <w:pPr>
        <w:autoSpaceDE w:val="0"/>
        <w:autoSpaceDN w:val="0"/>
        <w:adjustRightInd w:val="0"/>
        <w:spacing w:after="0"/>
        <w:ind w:firstLine="540"/>
        <w:jc w:val="both"/>
        <w:rPr>
          <w:rFonts w:ascii="Times New Roman" w:hAnsi="Times New Roman" w:cs="Times New Roman"/>
          <w:b/>
          <w:sz w:val="28"/>
          <w:szCs w:val="28"/>
        </w:rPr>
      </w:pPr>
    </w:p>
    <w:p w:rsidR="00D4588B" w:rsidRPr="0093627C" w:rsidRDefault="00D4588B" w:rsidP="00936245">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xml:space="preserve">Предоставление муниципальной услуги осуществляется в соответствии с законодательством Российской Федерации,  Краснодарского  края и нормативно-правовыми актами органов местного самоуправления  </w:t>
      </w:r>
      <w:r w:rsidR="00650D19" w:rsidRPr="0093627C">
        <w:rPr>
          <w:rFonts w:ascii="Times New Roman" w:hAnsi="Times New Roman" w:cs="Times New Roman"/>
          <w:sz w:val="28"/>
          <w:szCs w:val="28"/>
        </w:rPr>
        <w:t xml:space="preserve">Сергиевского  </w:t>
      </w:r>
      <w:r w:rsidR="00650D19" w:rsidRPr="0093627C">
        <w:rPr>
          <w:rFonts w:ascii="Times New Roman" w:hAnsi="Times New Roman" w:cs="Times New Roman"/>
          <w:bCs/>
          <w:sz w:val="28"/>
          <w:szCs w:val="28"/>
        </w:rPr>
        <w:t>сельского  поселения</w:t>
      </w:r>
      <w:r w:rsidRPr="0093627C">
        <w:rPr>
          <w:rFonts w:ascii="Times New Roman" w:hAnsi="Times New Roman" w:cs="Times New Roman"/>
          <w:bCs/>
          <w:sz w:val="28"/>
          <w:szCs w:val="28"/>
        </w:rPr>
        <w:t>:</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Конституцией Российской Федерации. </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Федеральным законом Российской Федерации от 06.10.2003 </w:t>
      </w:r>
      <w:r w:rsidRPr="0093627C">
        <w:rPr>
          <w:rFonts w:ascii="Times New Roman" w:hAnsi="Times New Roman" w:cs="Times New Roman"/>
          <w:sz w:val="28"/>
          <w:szCs w:val="28"/>
          <w:lang w:val="en-US"/>
        </w:rPr>
        <w:t>N</w:t>
      </w:r>
      <w:r w:rsidRPr="009362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Российской Федерации от 27.12.2007 года </w:t>
      </w:r>
      <w:r w:rsidRPr="0093627C">
        <w:rPr>
          <w:rFonts w:ascii="Times New Roman" w:hAnsi="Times New Roman" w:cs="Times New Roman"/>
          <w:sz w:val="28"/>
          <w:szCs w:val="28"/>
          <w:lang w:val="en-US"/>
        </w:rPr>
        <w:t>N</w:t>
      </w:r>
      <w:r w:rsidRPr="0093627C">
        <w:rPr>
          <w:rFonts w:ascii="Times New Roman" w:hAnsi="Times New Roman" w:cs="Times New Roman"/>
          <w:sz w:val="28"/>
          <w:szCs w:val="28"/>
        </w:rPr>
        <w:t xml:space="preserve"> 256 (далее - Инструкция);</w:t>
      </w:r>
    </w:p>
    <w:p w:rsidR="00D4588B" w:rsidRPr="0093627C" w:rsidRDefault="00D4588B" w:rsidP="00650D19">
      <w:pPr>
        <w:spacing w:after="0"/>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 Приказом Минюста Российской Федерации от 10.04.2002  </w:t>
      </w:r>
      <w:r w:rsidRPr="0093627C">
        <w:rPr>
          <w:rFonts w:ascii="Times New Roman" w:eastAsia="Times New Roman" w:hAnsi="Times New Roman" w:cs="Times New Roman"/>
          <w:sz w:val="28"/>
          <w:szCs w:val="28"/>
          <w:lang w:val="en-US"/>
        </w:rPr>
        <w:t>N</w:t>
      </w:r>
      <w:r w:rsidRPr="0093627C">
        <w:rPr>
          <w:rFonts w:ascii="Times New Roman" w:eastAsia="Times New Roman" w:hAnsi="Times New Roman" w:cs="Times New Roman"/>
          <w:sz w:val="28"/>
          <w:szCs w:val="28"/>
        </w:rPr>
        <w:t xml:space="preserve">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4588B" w:rsidRPr="0093627C" w:rsidRDefault="00D4588B" w:rsidP="00650D19">
      <w:pPr>
        <w:spacing w:after="0"/>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Гражданским кодексом Российской Федерации (далее – ГК РФ);</w:t>
      </w:r>
    </w:p>
    <w:p w:rsidR="00D4588B" w:rsidRPr="0093627C" w:rsidRDefault="00D4588B" w:rsidP="00650D19">
      <w:pPr>
        <w:spacing w:after="0"/>
        <w:ind w:firstLine="540"/>
        <w:jc w:val="both"/>
        <w:rPr>
          <w:rFonts w:ascii="Times New Roman" w:hAnsi="Times New Roman" w:cs="Times New Roman"/>
          <w:sz w:val="28"/>
          <w:szCs w:val="28"/>
        </w:rPr>
      </w:pPr>
      <w:r w:rsidRPr="0093627C">
        <w:rPr>
          <w:rFonts w:ascii="Times New Roman" w:eastAsia="Times New Roman" w:hAnsi="Times New Roman" w:cs="Times New Roman"/>
          <w:sz w:val="28"/>
          <w:szCs w:val="28"/>
        </w:rPr>
        <w:t>- Налоговым кодексом Российской Федерации;</w:t>
      </w:r>
    </w:p>
    <w:p w:rsidR="00D4588B" w:rsidRPr="0093627C" w:rsidRDefault="00D4588B" w:rsidP="00650D19">
      <w:pPr>
        <w:spacing w:after="0"/>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Основами законодательства Российской Федерации о нотариате;</w:t>
      </w:r>
    </w:p>
    <w:p w:rsidR="00D4588B" w:rsidRPr="0093627C" w:rsidRDefault="00650D19" w:rsidP="00650D19">
      <w:pPr>
        <w:spacing w:after="0"/>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Уставом  Сергиевского  сельского  поселения</w:t>
      </w:r>
      <w:r w:rsidR="00D4588B" w:rsidRPr="0093627C">
        <w:rPr>
          <w:rFonts w:ascii="Times New Roman" w:eastAsia="Times New Roman" w:hAnsi="Times New Roman" w:cs="Times New Roman"/>
          <w:sz w:val="28"/>
          <w:szCs w:val="28"/>
        </w:rPr>
        <w:t>;</w:t>
      </w:r>
    </w:p>
    <w:p w:rsidR="00D4588B" w:rsidRPr="0093627C" w:rsidRDefault="00D4588B" w:rsidP="00D4588B">
      <w:pPr>
        <w:pStyle w:val="ConsPlusTitle"/>
        <w:widowControl/>
        <w:ind w:firstLine="540"/>
        <w:jc w:val="both"/>
        <w:rPr>
          <w:rFonts w:ascii="Times New Roman" w:hAnsi="Times New Roman" w:cs="Times New Roman"/>
          <w:sz w:val="28"/>
          <w:szCs w:val="28"/>
        </w:rPr>
      </w:pPr>
      <w:r w:rsidRPr="00790BFD">
        <w:rPr>
          <w:rFonts w:ascii="Times New Roman" w:eastAsia="Times New Roman" w:hAnsi="Times New Roman" w:cs="Times New Roman"/>
          <w:sz w:val="28"/>
          <w:szCs w:val="28"/>
        </w:rPr>
        <w:t xml:space="preserve">- Распоряжением   администрации </w:t>
      </w:r>
      <w:r w:rsidR="00650D19" w:rsidRPr="00790BFD">
        <w:rPr>
          <w:rFonts w:ascii="Times New Roman" w:hAnsi="Times New Roman" w:cs="Times New Roman"/>
          <w:sz w:val="28"/>
          <w:szCs w:val="28"/>
        </w:rPr>
        <w:t xml:space="preserve"> Сергиевского</w:t>
      </w:r>
      <w:r w:rsidRPr="00790BFD">
        <w:rPr>
          <w:rFonts w:ascii="Times New Roman" w:eastAsia="Times New Roman" w:hAnsi="Times New Roman" w:cs="Times New Roman"/>
          <w:sz w:val="28"/>
          <w:szCs w:val="28"/>
        </w:rPr>
        <w:t xml:space="preserve"> с</w:t>
      </w:r>
      <w:r w:rsidR="00790BFD" w:rsidRPr="00790BFD">
        <w:rPr>
          <w:rFonts w:ascii="Times New Roman" w:eastAsia="Times New Roman" w:hAnsi="Times New Roman" w:cs="Times New Roman"/>
          <w:sz w:val="28"/>
          <w:szCs w:val="28"/>
        </w:rPr>
        <w:t>ельского поселения от 03.10.2011года № 80-р</w:t>
      </w:r>
      <w:r w:rsidRPr="00790BFD">
        <w:rPr>
          <w:rFonts w:ascii="Times New Roman" w:eastAsia="Times New Roman" w:hAnsi="Times New Roman" w:cs="Times New Roman"/>
          <w:sz w:val="28"/>
          <w:szCs w:val="28"/>
        </w:rPr>
        <w:t xml:space="preserve"> </w:t>
      </w:r>
      <w:r w:rsidR="00790BFD" w:rsidRPr="00790BFD">
        <w:rPr>
          <w:rFonts w:ascii="Times New Roman" w:hAnsi="Times New Roman" w:cs="Times New Roman"/>
          <w:sz w:val="28"/>
          <w:szCs w:val="28"/>
        </w:rPr>
        <w:t>«О назначении  ответственного  за  ведение  нотариальных   действий  в  администрации  Сергиевского  сельского  п</w:t>
      </w:r>
      <w:r w:rsidR="00790BFD">
        <w:rPr>
          <w:rFonts w:ascii="Times New Roman" w:hAnsi="Times New Roman" w:cs="Times New Roman"/>
          <w:sz w:val="28"/>
          <w:szCs w:val="28"/>
        </w:rPr>
        <w:t>о</w:t>
      </w:r>
      <w:r w:rsidR="00790BFD" w:rsidRPr="00790BFD">
        <w:rPr>
          <w:rFonts w:ascii="Times New Roman" w:hAnsi="Times New Roman" w:cs="Times New Roman"/>
          <w:sz w:val="28"/>
          <w:szCs w:val="28"/>
        </w:rPr>
        <w:t>селения</w:t>
      </w:r>
      <w:r w:rsidRPr="00790BFD">
        <w:rPr>
          <w:rFonts w:ascii="Times New Roman" w:hAnsi="Times New Roman" w:cs="Times New Roman"/>
          <w:sz w:val="28"/>
          <w:szCs w:val="28"/>
        </w:rPr>
        <w:t>».</w:t>
      </w:r>
    </w:p>
    <w:p w:rsidR="00D4588B" w:rsidRPr="0093627C" w:rsidRDefault="00D4588B" w:rsidP="00650D19">
      <w:pPr>
        <w:spacing w:after="0"/>
        <w:ind w:firstLine="540"/>
        <w:jc w:val="both"/>
        <w:rPr>
          <w:rFonts w:ascii="Times New Roman" w:hAnsi="Times New Roman" w:cs="Times New Roman"/>
          <w:sz w:val="28"/>
          <w:szCs w:val="28"/>
        </w:rPr>
      </w:pPr>
    </w:p>
    <w:p w:rsidR="00D4588B" w:rsidRDefault="0071177C" w:rsidP="00650D19">
      <w:pPr>
        <w:autoSpaceDE w:val="0"/>
        <w:autoSpaceDN w:val="0"/>
        <w:adjustRightInd w:val="0"/>
        <w:spacing w:after="0"/>
        <w:ind w:firstLine="540"/>
        <w:jc w:val="both"/>
        <w:rPr>
          <w:rFonts w:ascii="Times New Roman" w:hAnsi="Times New Roman" w:cs="Times New Roman"/>
          <w:b/>
          <w:sz w:val="28"/>
          <w:szCs w:val="28"/>
        </w:rPr>
      </w:pPr>
      <w:r>
        <w:rPr>
          <w:rFonts w:ascii="Times New Roman" w:hAnsi="Times New Roman" w:cs="Times New Roman"/>
          <w:b/>
          <w:sz w:val="28"/>
          <w:szCs w:val="28"/>
        </w:rPr>
        <w:t>2.5</w:t>
      </w:r>
      <w:r w:rsidR="00D4588B" w:rsidRPr="0093627C">
        <w:rPr>
          <w:rFonts w:ascii="Times New Roman" w:hAnsi="Times New Roman" w:cs="Times New Roman"/>
          <w:b/>
          <w:sz w:val="28"/>
          <w:szCs w:val="28"/>
        </w:rPr>
        <w:t xml:space="preserve">.  </w:t>
      </w:r>
      <w:proofErr w:type="gramStart"/>
      <w:r w:rsidR="00D4588B" w:rsidRPr="0093627C">
        <w:rPr>
          <w:rFonts w:ascii="Times New Roman" w:hAnsi="Times New Roman" w:cs="Times New Roman"/>
          <w:b/>
          <w:sz w:val="28"/>
          <w:szCs w:val="28"/>
        </w:rPr>
        <w:t>Перечень документов, необходимые для предоставления муниципальной</w:t>
      </w:r>
      <w:r w:rsidR="00790BFD">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 услуги</w:t>
      </w:r>
      <w:proofErr w:type="gramEnd"/>
    </w:p>
    <w:p w:rsidR="00936245" w:rsidRPr="0093627C" w:rsidRDefault="00936245" w:rsidP="00650D19">
      <w:pPr>
        <w:autoSpaceDE w:val="0"/>
        <w:autoSpaceDN w:val="0"/>
        <w:adjustRightInd w:val="0"/>
        <w:spacing w:after="0"/>
        <w:ind w:firstLine="540"/>
        <w:jc w:val="both"/>
        <w:rPr>
          <w:rFonts w:ascii="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Для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удостоверения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доверенностей:</w:t>
      </w:r>
    </w:p>
    <w:p w:rsidR="00936245" w:rsidRPr="00790BFD" w:rsidRDefault="00936245" w:rsidP="00936245">
      <w:pPr>
        <w:spacing w:after="0" w:line="100" w:lineRule="atLeast"/>
        <w:ind w:firstLine="540"/>
        <w:jc w:val="both"/>
        <w:rPr>
          <w:rFonts w:ascii="Times New Roman" w:eastAsia="Times New Roman" w:hAnsi="Times New Roman" w:cs="Times New Roman"/>
          <w:b/>
          <w:sz w:val="28"/>
          <w:szCs w:val="28"/>
          <w:u w:val="single"/>
        </w:rPr>
      </w:pPr>
    </w:p>
    <w:p w:rsidR="00D4588B" w:rsidRPr="0093627C" w:rsidRDefault="00D4588B" w:rsidP="00936245">
      <w:pPr>
        <w:widowControl w:val="0"/>
        <w:numPr>
          <w:ilvl w:val="0"/>
          <w:numId w:val="4"/>
        </w:numPr>
        <w:suppressAutoHyphens/>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для физических лиц:</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паспорт или другие документы, удостоверяющие личность заявителя;</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документов об уплате государственной пошлины или нотариального тарифа.</w:t>
      </w:r>
    </w:p>
    <w:p w:rsidR="00D4588B" w:rsidRPr="0093627C" w:rsidRDefault="00D4588B" w:rsidP="00936245">
      <w:pPr>
        <w:widowControl w:val="0"/>
        <w:numPr>
          <w:ilvl w:val="0"/>
          <w:numId w:val="4"/>
        </w:numPr>
        <w:suppressAutoHyphens/>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для юридических лиц:</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учредительные документы юридического лица;</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proofErr w:type="gramStart"/>
      <w:r w:rsidRPr="0093627C">
        <w:rPr>
          <w:rFonts w:ascii="Times New Roman" w:eastAsia="Times New Roman" w:hAnsi="Times New Roman" w:cs="Times New Roman"/>
          <w:sz w:val="28"/>
          <w:szCs w:val="28"/>
        </w:rPr>
        <w:t xml:space="preserve">-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w:t>
      </w:r>
      <w:r w:rsidRPr="0093627C">
        <w:rPr>
          <w:rFonts w:ascii="Times New Roman" w:eastAsia="Times New Roman" w:hAnsi="Times New Roman" w:cs="Times New Roman"/>
          <w:sz w:val="28"/>
          <w:szCs w:val="28"/>
        </w:rPr>
        <w:lastRenderedPageBreak/>
        <w:t>заседания правления об избрании (назначении), приказ о назначении директором (генеральным директором).</w:t>
      </w:r>
      <w:proofErr w:type="gramEnd"/>
      <w:r w:rsidRPr="0093627C">
        <w:rPr>
          <w:rFonts w:ascii="Times New Roman" w:eastAsia="Times New Roman" w:hAnsi="Times New Roman" w:cs="Times New Roman"/>
          <w:sz w:val="28"/>
          <w:szCs w:val="28"/>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учредительные документы юридического лица;</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документов об уплате государственной пошлины или нотариального тарифа.</w:t>
      </w:r>
    </w:p>
    <w:p w:rsidR="00D4588B" w:rsidRPr="00790BFD"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Для свидетельствования верности копий документов и выписок из них:</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паспорт или другие документы, удостоверяющие личность заявителя;</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936245"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документов об уплате государственной пошлины или нотариального тарифа.</w:t>
      </w:r>
    </w:p>
    <w:p w:rsidR="00D4588B" w:rsidRPr="00790BFD"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Для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свидетельствования</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подлинности</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подписи </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на</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 документах:</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-паспорт или другие документы, удостоверяющие личность заявителя;</w:t>
      </w:r>
      <w:proofErr w:type="gramStart"/>
      <w:r w:rsidRPr="0093627C">
        <w:rPr>
          <w:rFonts w:ascii="Times New Roman" w:eastAsia="Times New Roman" w:hAnsi="Times New Roman" w:cs="Times New Roman"/>
          <w:sz w:val="28"/>
          <w:szCs w:val="28"/>
        </w:rPr>
        <w:br/>
        <w:t>-</w:t>
      </w:r>
      <w:proofErr w:type="gramEnd"/>
      <w:r w:rsidRPr="0093627C">
        <w:rPr>
          <w:rFonts w:ascii="Times New Roman" w:eastAsia="Times New Roman" w:hAnsi="Times New Roman" w:cs="Times New Roman"/>
          <w:sz w:val="28"/>
          <w:szCs w:val="28"/>
        </w:rPr>
        <w:t>документов об уплате государственной пошлины или нотариального тарифа.</w:t>
      </w:r>
    </w:p>
    <w:p w:rsidR="00D4588B" w:rsidRPr="00790BFD" w:rsidRDefault="00D4588B" w:rsidP="00936245">
      <w:pPr>
        <w:spacing w:after="0" w:line="100" w:lineRule="atLeast"/>
        <w:ind w:firstLine="540"/>
        <w:jc w:val="both"/>
        <w:rPr>
          <w:rFonts w:ascii="Times New Roman" w:eastAsia="Times New Roman" w:hAnsi="Times New Roman" w:cs="Times New Roman"/>
          <w:b/>
          <w:sz w:val="28"/>
          <w:szCs w:val="28"/>
          <w:u w:val="single"/>
        </w:rPr>
      </w:pPr>
      <w:r w:rsidRPr="00790BFD">
        <w:rPr>
          <w:rFonts w:ascii="Times New Roman" w:eastAsia="Times New Roman" w:hAnsi="Times New Roman" w:cs="Times New Roman"/>
          <w:b/>
          <w:sz w:val="28"/>
          <w:szCs w:val="28"/>
          <w:u w:val="single"/>
        </w:rPr>
        <w:t xml:space="preserve">Для </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 xml:space="preserve">удостоверения </w:t>
      </w:r>
      <w:r w:rsidR="00790BFD">
        <w:rPr>
          <w:rFonts w:ascii="Times New Roman" w:eastAsia="Times New Roman" w:hAnsi="Times New Roman" w:cs="Times New Roman"/>
          <w:b/>
          <w:sz w:val="28"/>
          <w:szCs w:val="28"/>
          <w:u w:val="single"/>
        </w:rPr>
        <w:t xml:space="preserve"> </w:t>
      </w:r>
      <w:r w:rsidRPr="00790BFD">
        <w:rPr>
          <w:rFonts w:ascii="Times New Roman" w:eastAsia="Times New Roman" w:hAnsi="Times New Roman" w:cs="Times New Roman"/>
          <w:b/>
          <w:sz w:val="28"/>
          <w:szCs w:val="28"/>
          <w:u w:val="single"/>
        </w:rPr>
        <w:t>завещания:</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-паспорт или другие документы, удостоверяющие личность заявителя;</w:t>
      </w:r>
      <w:proofErr w:type="gramStart"/>
      <w:r w:rsidRPr="0093627C">
        <w:rPr>
          <w:rFonts w:ascii="Times New Roman" w:eastAsia="Times New Roman" w:hAnsi="Times New Roman" w:cs="Times New Roman"/>
          <w:sz w:val="28"/>
          <w:szCs w:val="28"/>
        </w:rPr>
        <w:br/>
        <w:t>-</w:t>
      </w:r>
      <w:proofErr w:type="gramEnd"/>
      <w:r w:rsidRPr="0093627C">
        <w:rPr>
          <w:rFonts w:ascii="Times New Roman" w:eastAsia="Times New Roman" w:hAnsi="Times New Roman" w:cs="Times New Roman"/>
          <w:sz w:val="28"/>
          <w:szCs w:val="28"/>
        </w:rPr>
        <w:t>документов об уплате государственной пошлины или нотариального тарифа.</w:t>
      </w:r>
    </w:p>
    <w:p w:rsidR="00D4588B" w:rsidRPr="00D17D1B" w:rsidRDefault="00D4588B" w:rsidP="00936245">
      <w:pPr>
        <w:spacing w:after="0" w:line="100" w:lineRule="atLeast"/>
        <w:ind w:firstLine="540"/>
        <w:jc w:val="both"/>
        <w:rPr>
          <w:rFonts w:ascii="Times New Roman" w:eastAsia="Times New Roman" w:hAnsi="Times New Roman" w:cs="Times New Roman"/>
          <w:b/>
          <w:sz w:val="28"/>
          <w:szCs w:val="28"/>
        </w:rPr>
      </w:pPr>
      <w:r w:rsidRPr="0093627C">
        <w:rPr>
          <w:rFonts w:ascii="Times New Roman" w:eastAsia="Times New Roman" w:hAnsi="Times New Roman" w:cs="Times New Roman"/>
          <w:sz w:val="28"/>
          <w:szCs w:val="28"/>
        </w:rPr>
        <w:t xml:space="preserve">         </w:t>
      </w:r>
      <w:r w:rsidRPr="00D17D1B">
        <w:rPr>
          <w:rFonts w:ascii="Times New Roman" w:eastAsia="Times New Roman" w:hAnsi="Times New Roman" w:cs="Times New Roman"/>
          <w:b/>
          <w:sz w:val="28"/>
          <w:szCs w:val="28"/>
          <w:u w:val="single"/>
        </w:rPr>
        <w:t>Для принятия мер по охране наследственного имущества и в случае</w:t>
      </w:r>
      <w:r w:rsidR="00D17D1B">
        <w:rPr>
          <w:rFonts w:ascii="Times New Roman" w:eastAsia="Times New Roman" w:hAnsi="Times New Roman" w:cs="Times New Roman"/>
          <w:b/>
          <w:sz w:val="28"/>
          <w:szCs w:val="28"/>
          <w:u w:val="single"/>
        </w:rPr>
        <w:t xml:space="preserve"> </w:t>
      </w:r>
      <w:r w:rsidRPr="00D17D1B">
        <w:rPr>
          <w:rFonts w:ascii="Times New Roman" w:eastAsia="Times New Roman" w:hAnsi="Times New Roman" w:cs="Times New Roman"/>
          <w:b/>
          <w:sz w:val="28"/>
          <w:szCs w:val="28"/>
          <w:u w:val="single"/>
        </w:rPr>
        <w:t xml:space="preserve"> необходимости</w:t>
      </w:r>
      <w:r w:rsidR="00D17D1B">
        <w:rPr>
          <w:rFonts w:ascii="Times New Roman" w:eastAsia="Times New Roman" w:hAnsi="Times New Roman" w:cs="Times New Roman"/>
          <w:b/>
          <w:sz w:val="28"/>
          <w:szCs w:val="28"/>
          <w:u w:val="single"/>
        </w:rPr>
        <w:t xml:space="preserve"> </w:t>
      </w:r>
      <w:r w:rsidRPr="00D17D1B">
        <w:rPr>
          <w:rFonts w:ascii="Times New Roman" w:eastAsia="Times New Roman" w:hAnsi="Times New Roman" w:cs="Times New Roman"/>
          <w:b/>
          <w:sz w:val="28"/>
          <w:szCs w:val="28"/>
          <w:u w:val="single"/>
        </w:rPr>
        <w:t xml:space="preserve"> управления </w:t>
      </w:r>
      <w:r w:rsidR="00D17D1B">
        <w:rPr>
          <w:rFonts w:ascii="Times New Roman" w:eastAsia="Times New Roman" w:hAnsi="Times New Roman" w:cs="Times New Roman"/>
          <w:b/>
          <w:sz w:val="28"/>
          <w:szCs w:val="28"/>
          <w:u w:val="single"/>
        </w:rPr>
        <w:t xml:space="preserve"> </w:t>
      </w:r>
      <w:r w:rsidRPr="00D17D1B">
        <w:rPr>
          <w:rFonts w:ascii="Times New Roman" w:eastAsia="Times New Roman" w:hAnsi="Times New Roman" w:cs="Times New Roman"/>
          <w:b/>
          <w:sz w:val="28"/>
          <w:szCs w:val="28"/>
          <w:u w:val="single"/>
        </w:rPr>
        <w:t>им</w:t>
      </w:r>
      <w:r w:rsidRPr="00D17D1B">
        <w:rPr>
          <w:rFonts w:ascii="Times New Roman" w:eastAsia="Times New Roman" w:hAnsi="Times New Roman" w:cs="Times New Roman"/>
          <w:b/>
          <w:sz w:val="28"/>
          <w:szCs w:val="28"/>
        </w:rPr>
        <w:t>:</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93627C">
        <w:rPr>
          <w:rFonts w:ascii="Times New Roman" w:hAnsi="Times New Roman" w:cs="Times New Roman"/>
          <w:sz w:val="28"/>
          <w:szCs w:val="28"/>
        </w:rPr>
        <w:t>мер</w:t>
      </w:r>
      <w:proofErr w:type="gramEnd"/>
      <w:r w:rsidRPr="0093627C">
        <w:rPr>
          <w:rFonts w:ascii="Times New Roman" w:hAnsi="Times New Roman" w:cs="Times New Roman"/>
          <w:sz w:val="28"/>
          <w:szCs w:val="28"/>
        </w:rPr>
        <w:t xml:space="preserve"> по охране которого просит заявитель, а также: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4588B" w:rsidRPr="0093627C" w:rsidRDefault="00D4588B" w:rsidP="00D17D1B">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исполнитель завещания документально подтвердил, что он является исполнителем завещания;</w:t>
      </w:r>
    </w:p>
    <w:p w:rsidR="00D4588B" w:rsidRPr="0093627C" w:rsidRDefault="00D4588B" w:rsidP="00D17D1B">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50D19" w:rsidRPr="0093627C" w:rsidRDefault="00650D19" w:rsidP="00D17D1B">
      <w:pPr>
        <w:spacing w:after="0"/>
        <w:ind w:firstLine="540"/>
        <w:jc w:val="both"/>
        <w:rPr>
          <w:rFonts w:ascii="Times New Roman" w:hAnsi="Times New Roman" w:cs="Times New Roman"/>
          <w:sz w:val="28"/>
          <w:szCs w:val="28"/>
        </w:rPr>
      </w:pPr>
    </w:p>
    <w:p w:rsidR="00D4588B" w:rsidRPr="0093627C" w:rsidRDefault="0071177C" w:rsidP="00936245">
      <w:pPr>
        <w:spacing w:after="0"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2.6</w:t>
      </w:r>
      <w:r w:rsidR="00D4588B" w:rsidRPr="0093627C">
        <w:rPr>
          <w:rFonts w:ascii="Times New Roman" w:hAnsi="Times New Roman" w:cs="Times New Roman"/>
          <w:b/>
          <w:bCs/>
          <w:sz w:val="28"/>
          <w:szCs w:val="28"/>
        </w:rPr>
        <w:t>. Перечень</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оснований</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для</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отказа</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в</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приеме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документов</w:t>
      </w:r>
    </w:p>
    <w:p w:rsidR="00D4588B" w:rsidRPr="0093627C" w:rsidRDefault="00D4588B" w:rsidP="00936245">
      <w:pPr>
        <w:autoSpaceDE w:val="0"/>
        <w:autoSpaceDN w:val="0"/>
        <w:adjustRightInd w:val="0"/>
        <w:spacing w:after="0"/>
        <w:ind w:firstLine="540"/>
        <w:jc w:val="both"/>
        <w:outlineLvl w:val="2"/>
        <w:rPr>
          <w:rFonts w:ascii="Times New Roman" w:hAnsi="Times New Roman" w:cs="Times New Roman"/>
          <w:b/>
          <w:bCs/>
          <w:sz w:val="28"/>
          <w:szCs w:val="28"/>
        </w:rPr>
      </w:pPr>
    </w:p>
    <w:p w:rsidR="00D4588B" w:rsidRPr="0093627C" w:rsidRDefault="00D4588B" w:rsidP="00936245">
      <w:pPr>
        <w:autoSpaceDE w:val="0"/>
        <w:autoSpaceDN w:val="0"/>
        <w:adjustRightInd w:val="0"/>
        <w:spacing w:after="0"/>
        <w:ind w:firstLine="540"/>
        <w:jc w:val="both"/>
        <w:outlineLvl w:val="2"/>
        <w:rPr>
          <w:rFonts w:ascii="Times New Roman" w:hAnsi="Times New Roman" w:cs="Times New Roman"/>
          <w:bCs/>
          <w:sz w:val="28"/>
          <w:szCs w:val="28"/>
        </w:rPr>
      </w:pPr>
      <w:r w:rsidRPr="0093627C">
        <w:rPr>
          <w:rFonts w:ascii="Times New Roman" w:hAnsi="Times New Roman" w:cs="Times New Roman"/>
          <w:bCs/>
          <w:sz w:val="28"/>
          <w:szCs w:val="28"/>
        </w:rPr>
        <w:t>Не принимаются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D4588B" w:rsidRPr="0093627C" w:rsidRDefault="00D4588B" w:rsidP="00936245">
      <w:pPr>
        <w:autoSpaceDE w:val="0"/>
        <w:autoSpaceDN w:val="0"/>
        <w:adjustRightInd w:val="0"/>
        <w:spacing w:after="0"/>
        <w:ind w:firstLine="540"/>
        <w:jc w:val="both"/>
        <w:outlineLvl w:val="2"/>
        <w:rPr>
          <w:rFonts w:ascii="Times New Roman" w:hAnsi="Times New Roman" w:cs="Times New Roman"/>
          <w:bCs/>
          <w:sz w:val="28"/>
          <w:szCs w:val="28"/>
        </w:rPr>
      </w:pPr>
    </w:p>
    <w:p w:rsidR="00D4588B" w:rsidRPr="0093627C" w:rsidRDefault="0071177C" w:rsidP="00936245">
      <w:pPr>
        <w:autoSpaceDE w:val="0"/>
        <w:autoSpaceDN w:val="0"/>
        <w:adjustRightInd w:val="0"/>
        <w:spacing w:after="0"/>
        <w:ind w:firstLine="540"/>
        <w:jc w:val="both"/>
        <w:rPr>
          <w:rFonts w:ascii="Times New Roman" w:hAnsi="Times New Roman" w:cs="Times New Roman"/>
          <w:b/>
          <w:sz w:val="28"/>
          <w:szCs w:val="28"/>
        </w:rPr>
      </w:pPr>
      <w:r>
        <w:rPr>
          <w:rFonts w:ascii="Times New Roman" w:hAnsi="Times New Roman" w:cs="Times New Roman"/>
          <w:b/>
          <w:sz w:val="28"/>
          <w:szCs w:val="28"/>
        </w:rPr>
        <w:t>2.7</w:t>
      </w:r>
      <w:r w:rsidR="00D4588B" w:rsidRPr="0093627C">
        <w:rPr>
          <w:rFonts w:ascii="Times New Roman" w:hAnsi="Times New Roman" w:cs="Times New Roman"/>
          <w:b/>
          <w:sz w:val="28"/>
          <w:szCs w:val="28"/>
        </w:rPr>
        <w:t>. Перечень оснований для отказа в предоставлении муниципальной услуги</w:t>
      </w:r>
    </w:p>
    <w:p w:rsidR="00D4588B" w:rsidRPr="0093627C" w:rsidRDefault="00D4588B" w:rsidP="00936245">
      <w:pPr>
        <w:autoSpaceDE w:val="0"/>
        <w:autoSpaceDN w:val="0"/>
        <w:adjustRightInd w:val="0"/>
        <w:spacing w:after="0"/>
        <w:ind w:firstLine="540"/>
        <w:jc w:val="both"/>
        <w:rPr>
          <w:rFonts w:ascii="Times New Roman" w:hAnsi="Times New Roman" w:cs="Times New Roman"/>
          <w:b/>
          <w:sz w:val="28"/>
          <w:szCs w:val="28"/>
        </w:rPr>
      </w:pPr>
    </w:p>
    <w:p w:rsidR="00D4588B" w:rsidRPr="0093627C" w:rsidRDefault="00D4588B" w:rsidP="00936245">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Отказ в предоставлении муниципальной услуги может быть в случае:</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совершение такого действия противоречит закону;</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сделка не соответствует требованиям закона;</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актам Российской Федерации;</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документы, представленные для совершения нотариального действия, не соответствуют требованиям законодательства.</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Совершение нотариального действия может быть отложено в случае:</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необходимости истребования дополнительных сведений от физических и юридических лиц;</w:t>
      </w:r>
    </w:p>
    <w:p w:rsidR="00D4588B" w:rsidRPr="0093627C" w:rsidRDefault="00D4588B" w:rsidP="003713C7">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направления документов на экспертизу.</w:t>
      </w:r>
    </w:p>
    <w:p w:rsidR="0073690A" w:rsidRPr="0093627C" w:rsidRDefault="0073690A" w:rsidP="003713C7">
      <w:pPr>
        <w:spacing w:after="0" w:line="100" w:lineRule="atLeast"/>
        <w:ind w:firstLine="540"/>
        <w:jc w:val="both"/>
        <w:rPr>
          <w:rFonts w:ascii="Times New Roman" w:eastAsia="Times New Roman" w:hAnsi="Times New Roman" w:cs="Times New Roman"/>
          <w:sz w:val="28"/>
          <w:szCs w:val="28"/>
        </w:rPr>
      </w:pPr>
    </w:p>
    <w:p w:rsidR="00D4588B" w:rsidRDefault="0071177C" w:rsidP="0071177C">
      <w:pPr>
        <w:widowControl w:val="0"/>
        <w:autoSpaceDE w:val="0"/>
        <w:autoSpaceDN w:val="0"/>
        <w:adjustRightInd w:val="0"/>
        <w:spacing w:after="0" w:line="240" w:lineRule="auto"/>
        <w:ind w:left="900"/>
        <w:jc w:val="both"/>
        <w:rPr>
          <w:rFonts w:ascii="Times New Roman" w:hAnsi="Times New Roman" w:cs="Times New Roman"/>
          <w:b/>
          <w:sz w:val="28"/>
          <w:szCs w:val="28"/>
        </w:rPr>
      </w:pPr>
      <w:r>
        <w:rPr>
          <w:rFonts w:ascii="Times New Roman" w:hAnsi="Times New Roman" w:cs="Times New Roman"/>
          <w:b/>
          <w:sz w:val="28"/>
          <w:szCs w:val="28"/>
        </w:rPr>
        <w:t xml:space="preserve">2.8. </w:t>
      </w:r>
      <w:r w:rsidR="00D4588B" w:rsidRPr="0093627C">
        <w:rPr>
          <w:rFonts w:ascii="Times New Roman" w:hAnsi="Times New Roman" w:cs="Times New Roman"/>
          <w:b/>
          <w:sz w:val="28"/>
          <w:szCs w:val="28"/>
        </w:rPr>
        <w:t xml:space="preserve"> Платность </w:t>
      </w:r>
      <w:r w:rsidR="00650D19"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предоставления </w:t>
      </w:r>
      <w:r w:rsidR="00650D19"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 xml:space="preserve">муниципальной </w:t>
      </w:r>
      <w:r w:rsidR="00650D19" w:rsidRPr="0093627C">
        <w:rPr>
          <w:rFonts w:ascii="Times New Roman" w:hAnsi="Times New Roman" w:cs="Times New Roman"/>
          <w:b/>
          <w:sz w:val="28"/>
          <w:szCs w:val="28"/>
        </w:rPr>
        <w:t xml:space="preserve"> </w:t>
      </w:r>
      <w:r w:rsidR="00D4588B" w:rsidRPr="0093627C">
        <w:rPr>
          <w:rFonts w:ascii="Times New Roman" w:hAnsi="Times New Roman" w:cs="Times New Roman"/>
          <w:b/>
          <w:sz w:val="28"/>
          <w:szCs w:val="28"/>
        </w:rPr>
        <w:t>услуги</w:t>
      </w:r>
    </w:p>
    <w:p w:rsidR="0073690A" w:rsidRPr="0093627C" w:rsidRDefault="0073690A" w:rsidP="0071177C">
      <w:pPr>
        <w:widowControl w:val="0"/>
        <w:autoSpaceDE w:val="0"/>
        <w:autoSpaceDN w:val="0"/>
        <w:adjustRightInd w:val="0"/>
        <w:spacing w:after="0" w:line="240" w:lineRule="auto"/>
        <w:ind w:left="900"/>
        <w:jc w:val="both"/>
        <w:rPr>
          <w:rFonts w:ascii="Times New Roman" w:hAnsi="Times New Roman" w:cs="Times New Roman"/>
          <w:b/>
          <w:sz w:val="28"/>
          <w:szCs w:val="28"/>
        </w:rPr>
      </w:pP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93627C">
        <w:rPr>
          <w:rFonts w:ascii="Times New Roman" w:eastAsia="Times New Roman" w:hAnsi="Times New Roman" w:cs="Times New Roman"/>
          <w:sz w:val="28"/>
          <w:szCs w:val="28"/>
        </w:rPr>
        <w:t>форма</w:t>
      </w:r>
      <w:proofErr w:type="gramEnd"/>
      <w:r w:rsidRPr="0093627C">
        <w:rPr>
          <w:rFonts w:ascii="Times New Roman" w:eastAsia="Times New Roman" w:hAnsi="Times New Roman" w:cs="Times New Roman"/>
          <w:sz w:val="28"/>
          <w:szCs w:val="2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93627C">
        <w:rPr>
          <w:rFonts w:ascii="Times New Roman" w:eastAsia="Times New Roman" w:hAnsi="Times New Roman" w:cs="Times New Roman"/>
          <w:sz w:val="28"/>
          <w:szCs w:val="28"/>
        </w:rPr>
        <w:b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D4588B" w:rsidRDefault="00D4588B" w:rsidP="0071177C">
      <w:pPr>
        <w:spacing w:after="0"/>
        <w:ind w:firstLine="540"/>
        <w:jc w:val="both"/>
        <w:rPr>
          <w:rFonts w:ascii="Times New Roman" w:hAnsi="Times New Roman" w:cs="Times New Roman"/>
          <w:sz w:val="28"/>
          <w:szCs w:val="28"/>
        </w:rPr>
      </w:pPr>
      <w:r w:rsidRPr="0093627C">
        <w:rPr>
          <w:rFonts w:ascii="Times New Roman" w:eastAsia="Times New Roman" w:hAnsi="Times New Roman" w:cs="Times New Roman"/>
          <w:sz w:val="28"/>
          <w:szCs w:val="28"/>
        </w:rPr>
        <w:lastRenderedPageBreak/>
        <w:t>При удостоверении доверенности, выданной в отношении нескольких лиц, государственная пошлина уплачивается однократно.</w:t>
      </w:r>
      <w:r w:rsidRPr="0093627C">
        <w:rPr>
          <w:rFonts w:ascii="Times New Roman" w:hAnsi="Times New Roman" w:cs="Times New Roman"/>
          <w:color w:val="FF0000"/>
          <w:sz w:val="28"/>
          <w:szCs w:val="28"/>
        </w:rPr>
        <w:t xml:space="preserve"> </w:t>
      </w:r>
      <w:r w:rsidRPr="0093627C">
        <w:rPr>
          <w:rFonts w:ascii="Times New Roman" w:hAnsi="Times New Roman" w:cs="Times New Roman"/>
          <w:sz w:val="28"/>
          <w:szCs w:val="28"/>
        </w:rPr>
        <w:t>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936245" w:rsidRPr="0093627C" w:rsidRDefault="00936245" w:rsidP="0071177C">
      <w:pPr>
        <w:spacing w:after="0"/>
        <w:ind w:firstLine="540"/>
        <w:jc w:val="both"/>
        <w:rPr>
          <w:rFonts w:ascii="Times New Roman" w:hAnsi="Times New Roman" w:cs="Times New Roman"/>
          <w:sz w:val="28"/>
          <w:szCs w:val="28"/>
        </w:rPr>
      </w:pPr>
    </w:p>
    <w:p w:rsidR="00D4588B" w:rsidRDefault="0071177C" w:rsidP="00936245">
      <w:pPr>
        <w:spacing w:after="0" w:line="100"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D4588B" w:rsidRPr="0093627C">
        <w:rPr>
          <w:rFonts w:ascii="Times New Roman" w:eastAsia="Times New Roman" w:hAnsi="Times New Roman" w:cs="Times New Roman"/>
          <w:b/>
          <w:sz w:val="28"/>
          <w:szCs w:val="28"/>
        </w:rPr>
        <w:t>.</w:t>
      </w:r>
      <w:r w:rsidR="00650D19" w:rsidRPr="0093627C">
        <w:rPr>
          <w:rFonts w:ascii="Times New Roman" w:eastAsia="Times New Roman" w:hAnsi="Times New Roman" w:cs="Times New Roman"/>
          <w:b/>
          <w:sz w:val="28"/>
          <w:szCs w:val="28"/>
        </w:rPr>
        <w:t xml:space="preserve"> </w:t>
      </w:r>
      <w:r w:rsidR="00D4588B" w:rsidRPr="0093627C">
        <w:rPr>
          <w:rFonts w:ascii="Times New Roman" w:eastAsia="Times New Roman" w:hAnsi="Times New Roman" w:cs="Times New Roman"/>
          <w:b/>
          <w:sz w:val="28"/>
          <w:szCs w:val="28"/>
        </w:rPr>
        <w:t xml:space="preserve">Срок регистрации запроса заявителя о предоставлении муниципальной </w:t>
      </w:r>
      <w:r w:rsidR="00650D19" w:rsidRPr="0093627C">
        <w:rPr>
          <w:rFonts w:ascii="Times New Roman" w:eastAsia="Times New Roman" w:hAnsi="Times New Roman" w:cs="Times New Roman"/>
          <w:b/>
          <w:sz w:val="28"/>
          <w:szCs w:val="28"/>
        </w:rPr>
        <w:t xml:space="preserve"> </w:t>
      </w:r>
      <w:r w:rsidR="00D4588B" w:rsidRPr="0093627C">
        <w:rPr>
          <w:rFonts w:ascii="Times New Roman" w:eastAsia="Times New Roman" w:hAnsi="Times New Roman" w:cs="Times New Roman"/>
          <w:b/>
          <w:sz w:val="28"/>
          <w:szCs w:val="28"/>
        </w:rPr>
        <w:t>услуги</w:t>
      </w:r>
    </w:p>
    <w:p w:rsidR="00936245" w:rsidRPr="0093627C" w:rsidRDefault="00936245" w:rsidP="00936245">
      <w:pPr>
        <w:spacing w:after="0" w:line="100" w:lineRule="atLeast"/>
        <w:ind w:firstLine="540"/>
        <w:jc w:val="both"/>
        <w:rPr>
          <w:rFonts w:ascii="Times New Roman" w:eastAsia="Times New Roman" w:hAnsi="Times New Roman" w:cs="Times New Roman"/>
          <w:b/>
          <w:sz w:val="28"/>
          <w:szCs w:val="28"/>
        </w:rPr>
      </w:pPr>
    </w:p>
    <w:p w:rsidR="00D4588B"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Время для приема заявителя и рассмотрения </w:t>
      </w:r>
      <w:proofErr w:type="gramStart"/>
      <w:r w:rsidRPr="0093627C">
        <w:rPr>
          <w:rFonts w:ascii="Times New Roman" w:eastAsia="Times New Roman" w:hAnsi="Times New Roman" w:cs="Times New Roman"/>
          <w:sz w:val="28"/>
          <w:szCs w:val="28"/>
        </w:rPr>
        <w:t xml:space="preserve">документов, предоставленных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заявителем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не</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 может</w:t>
      </w:r>
      <w:proofErr w:type="gramEnd"/>
      <w:r w:rsidRPr="0093627C">
        <w:rPr>
          <w:rFonts w:ascii="Times New Roman" w:eastAsia="Times New Roman" w:hAnsi="Times New Roman" w:cs="Times New Roman"/>
          <w:sz w:val="28"/>
          <w:szCs w:val="28"/>
        </w:rPr>
        <w:t xml:space="preserve">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 xml:space="preserve">превышать </w:t>
      </w:r>
      <w:r w:rsidR="00650D19" w:rsidRPr="0093627C">
        <w:rPr>
          <w:rFonts w:ascii="Times New Roman" w:eastAsia="Times New Roman" w:hAnsi="Times New Roman" w:cs="Times New Roman"/>
          <w:sz w:val="28"/>
          <w:szCs w:val="28"/>
        </w:rPr>
        <w:t xml:space="preserve"> </w:t>
      </w:r>
      <w:r w:rsidRPr="0093627C">
        <w:rPr>
          <w:rFonts w:ascii="Times New Roman" w:eastAsia="Times New Roman" w:hAnsi="Times New Roman" w:cs="Times New Roman"/>
          <w:sz w:val="28"/>
          <w:szCs w:val="28"/>
        </w:rPr>
        <w:t>30 минут.</w:t>
      </w:r>
    </w:p>
    <w:p w:rsidR="00936245" w:rsidRPr="006E524E" w:rsidRDefault="00936245" w:rsidP="00936245">
      <w:pPr>
        <w:spacing w:after="0" w:line="100" w:lineRule="atLeast"/>
        <w:ind w:firstLine="540"/>
        <w:jc w:val="both"/>
        <w:rPr>
          <w:rFonts w:ascii="Times New Roman" w:eastAsia="Times New Roman" w:hAnsi="Times New Roman" w:cs="Times New Roman"/>
          <w:b/>
          <w:sz w:val="28"/>
          <w:szCs w:val="28"/>
        </w:rPr>
      </w:pPr>
    </w:p>
    <w:p w:rsidR="00D4588B" w:rsidRDefault="0071177C" w:rsidP="00936245">
      <w:pPr>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rPr>
        <w:t>2.10</w:t>
      </w:r>
      <w:r w:rsidR="00D4588B" w:rsidRPr="0093627C">
        <w:rPr>
          <w:rFonts w:ascii="Times New Roman" w:hAnsi="Times New Roman" w:cs="Times New Roman"/>
          <w:b/>
          <w:bCs/>
          <w:sz w:val="28"/>
          <w:szCs w:val="28"/>
        </w:rPr>
        <w:t>.Требования</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к</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местам </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предоставления</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муниципальной </w:t>
      </w:r>
      <w:r w:rsidR="00D17D1B">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услуги</w:t>
      </w:r>
    </w:p>
    <w:p w:rsidR="00936245" w:rsidRPr="0093627C" w:rsidRDefault="00936245" w:rsidP="00936245">
      <w:pPr>
        <w:autoSpaceDE w:val="0"/>
        <w:autoSpaceDN w:val="0"/>
        <w:adjustRightInd w:val="0"/>
        <w:spacing w:after="0"/>
        <w:ind w:firstLine="540"/>
        <w:jc w:val="both"/>
        <w:rPr>
          <w:rFonts w:ascii="Times New Roman" w:hAnsi="Times New Roman" w:cs="Times New Roman"/>
          <w:b/>
          <w:bCs/>
          <w:sz w:val="28"/>
          <w:szCs w:val="28"/>
        </w:rPr>
      </w:pPr>
    </w:p>
    <w:p w:rsidR="00D4588B" w:rsidRPr="0093627C" w:rsidRDefault="00D4588B" w:rsidP="00936245">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Вход в администрацию оборудуется вывеской с полным наименованием администрации.</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информационными стендами;</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Рабочее место должностного лица администрации оборудуется персональным компьютером с возможностью доступа к печатающим устройствам.</w:t>
      </w:r>
    </w:p>
    <w:p w:rsidR="00D4588B" w:rsidRPr="0093627C" w:rsidRDefault="00D4588B" w:rsidP="0071177C">
      <w:pPr>
        <w:spacing w:after="0" w:line="100" w:lineRule="atLeast"/>
        <w:ind w:firstLine="540"/>
        <w:jc w:val="both"/>
        <w:rPr>
          <w:rFonts w:ascii="Times New Roman" w:eastAsia="Times New Roman" w:hAnsi="Times New Roman" w:cs="Times New Roman"/>
          <w:sz w:val="28"/>
          <w:szCs w:val="28"/>
        </w:rPr>
      </w:pPr>
    </w:p>
    <w:p w:rsidR="00D4588B" w:rsidRDefault="0071177C" w:rsidP="00936245">
      <w:pPr>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rPr>
        <w:t>2.11</w:t>
      </w:r>
      <w:r w:rsidR="00D4588B" w:rsidRPr="0093627C">
        <w:rPr>
          <w:rFonts w:ascii="Times New Roman" w:hAnsi="Times New Roman" w:cs="Times New Roman"/>
          <w:b/>
          <w:bCs/>
          <w:sz w:val="28"/>
          <w:szCs w:val="28"/>
        </w:rPr>
        <w:t>.</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Показатели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доступности</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и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качества</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муниципальной </w:t>
      </w:r>
      <w:r w:rsidR="00650D19"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услуги</w:t>
      </w:r>
    </w:p>
    <w:p w:rsidR="00936245" w:rsidRPr="0093627C" w:rsidRDefault="00936245" w:rsidP="00936245">
      <w:pPr>
        <w:autoSpaceDE w:val="0"/>
        <w:autoSpaceDN w:val="0"/>
        <w:adjustRightInd w:val="0"/>
        <w:spacing w:after="0"/>
        <w:ind w:firstLine="540"/>
        <w:jc w:val="both"/>
        <w:rPr>
          <w:rFonts w:ascii="Times New Roman" w:hAnsi="Times New Roman" w:cs="Times New Roman"/>
          <w:b/>
          <w:bCs/>
          <w:sz w:val="28"/>
          <w:szCs w:val="28"/>
        </w:rPr>
      </w:pPr>
    </w:p>
    <w:p w:rsidR="00D4588B" w:rsidRPr="0093627C" w:rsidRDefault="00D4588B" w:rsidP="00936245">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xml:space="preserve">Предоставление муниципальной услуги в соответствии с административным регламентом позволит повысить уровень качества и </w:t>
      </w:r>
      <w:proofErr w:type="gramStart"/>
      <w:r w:rsidRPr="0093627C">
        <w:rPr>
          <w:rFonts w:ascii="Times New Roman" w:hAnsi="Times New Roman" w:cs="Times New Roman"/>
          <w:bCs/>
          <w:sz w:val="28"/>
          <w:szCs w:val="28"/>
        </w:rPr>
        <w:t>доступности</w:t>
      </w:r>
      <w:proofErr w:type="gramEnd"/>
      <w:r w:rsidRPr="0093627C">
        <w:rPr>
          <w:rFonts w:ascii="Times New Roman" w:hAnsi="Times New Roman" w:cs="Times New Roman"/>
          <w:bCs/>
          <w:sz w:val="28"/>
          <w:szCs w:val="28"/>
        </w:rPr>
        <w:t xml:space="preserve"> предоставляемых заявителям муниципальных услуг за счет:</w:t>
      </w:r>
    </w:p>
    <w:p w:rsidR="00D4588B" w:rsidRPr="0093627C" w:rsidRDefault="00D4588B" w:rsidP="0071177C">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открытости информации о деятельности органов местного самоуправления;</w:t>
      </w:r>
    </w:p>
    <w:p w:rsidR="00D4588B" w:rsidRPr="0093627C" w:rsidRDefault="00D4588B" w:rsidP="0071177C">
      <w:pPr>
        <w:autoSpaceDE w:val="0"/>
        <w:autoSpaceDN w:val="0"/>
        <w:adjustRightInd w:val="0"/>
        <w:spacing w:after="0"/>
        <w:ind w:firstLine="540"/>
        <w:jc w:val="both"/>
        <w:rPr>
          <w:rFonts w:ascii="Times New Roman" w:hAnsi="Times New Roman" w:cs="Times New Roman"/>
          <w:bCs/>
          <w:sz w:val="28"/>
          <w:szCs w:val="28"/>
        </w:rPr>
      </w:pPr>
      <w:r w:rsidRPr="0093627C">
        <w:rPr>
          <w:rFonts w:ascii="Times New Roman" w:hAnsi="Times New Roman" w:cs="Times New Roman"/>
          <w:bCs/>
          <w:sz w:val="28"/>
          <w:szCs w:val="28"/>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повышения качества и эффективности исполнения принимаемых решений;</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повышения уровня удовлетворенности граждан и организаций качеством и доступностью государственных и муниципальных услуг;</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lastRenderedPageBreak/>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доступности для граждан и организаций информации о порядке и ходе исполнения муниципальной услуги на каждой стадии;</w:t>
      </w:r>
    </w:p>
    <w:p w:rsidR="00D4588B" w:rsidRPr="0093627C" w:rsidRDefault="00D4588B" w:rsidP="0071177C">
      <w:pPr>
        <w:spacing w:after="0"/>
        <w:ind w:firstLine="540"/>
        <w:jc w:val="both"/>
        <w:rPr>
          <w:rFonts w:ascii="Times New Roman" w:hAnsi="Times New Roman" w:cs="Times New Roman"/>
          <w:color w:val="000000"/>
          <w:sz w:val="28"/>
          <w:szCs w:val="28"/>
        </w:rPr>
      </w:pPr>
      <w:r w:rsidRPr="0093627C">
        <w:rPr>
          <w:rFonts w:ascii="Times New Roman" w:hAnsi="Times New Roman" w:cs="Times New Roman"/>
          <w:color w:val="000000"/>
          <w:sz w:val="28"/>
          <w:szCs w:val="28"/>
        </w:rPr>
        <w:t xml:space="preserve">- </w:t>
      </w:r>
      <w:proofErr w:type="gramStart"/>
      <w:r w:rsidRPr="0093627C">
        <w:rPr>
          <w:rFonts w:ascii="Times New Roman" w:hAnsi="Times New Roman" w:cs="Times New Roman"/>
          <w:color w:val="000000"/>
          <w:sz w:val="28"/>
          <w:szCs w:val="28"/>
        </w:rPr>
        <w:t>контроля за</w:t>
      </w:r>
      <w:proofErr w:type="gramEnd"/>
      <w:r w:rsidRPr="0093627C">
        <w:rPr>
          <w:rFonts w:ascii="Times New Roman" w:hAnsi="Times New Roman" w:cs="Times New Roman"/>
          <w:color w:val="000000"/>
          <w:sz w:val="28"/>
          <w:szCs w:val="28"/>
        </w:rPr>
        <w:t xml:space="preserve"> исполнением муниципальной услуги.</w:t>
      </w:r>
    </w:p>
    <w:p w:rsidR="00D4588B" w:rsidRPr="0093627C" w:rsidRDefault="00D4588B" w:rsidP="0071177C">
      <w:pPr>
        <w:spacing w:after="0"/>
        <w:ind w:firstLine="540"/>
        <w:jc w:val="both"/>
        <w:rPr>
          <w:rFonts w:ascii="Times New Roman" w:hAnsi="Times New Roman" w:cs="Times New Roman"/>
          <w:color w:val="000000"/>
          <w:sz w:val="28"/>
          <w:szCs w:val="28"/>
        </w:rPr>
      </w:pPr>
    </w:p>
    <w:p w:rsidR="00D4588B" w:rsidRPr="0093627C" w:rsidRDefault="0071177C" w:rsidP="0071177C">
      <w:pPr>
        <w:spacing w:after="0"/>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2.12</w:t>
      </w:r>
      <w:r w:rsidR="00D4588B" w:rsidRPr="0093627C">
        <w:rPr>
          <w:rFonts w:ascii="Times New Roman" w:hAnsi="Times New Roman" w:cs="Times New Roman"/>
          <w:b/>
          <w:color w:val="000000"/>
          <w:sz w:val="28"/>
          <w:szCs w:val="28"/>
        </w:rPr>
        <w:t>. Требования, учитывающие особенности предоставления муниципальной услуги в многофункциональных центрах</w:t>
      </w:r>
    </w:p>
    <w:p w:rsidR="00D4588B" w:rsidRPr="0093627C" w:rsidRDefault="00D4588B" w:rsidP="00936245">
      <w:pPr>
        <w:spacing w:after="0"/>
        <w:ind w:firstLine="540"/>
        <w:jc w:val="both"/>
        <w:rPr>
          <w:rFonts w:ascii="Times New Roman" w:hAnsi="Times New Roman" w:cs="Times New Roman"/>
          <w:b/>
          <w:color w:val="000000"/>
          <w:sz w:val="28"/>
          <w:szCs w:val="28"/>
        </w:rPr>
      </w:pPr>
    </w:p>
    <w:p w:rsidR="00D4588B" w:rsidRPr="0093627C" w:rsidRDefault="0071177C" w:rsidP="00936245">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 xml:space="preserve">.1. </w:t>
      </w:r>
      <w:proofErr w:type="gramStart"/>
      <w:r w:rsidR="00D4588B" w:rsidRPr="0093627C">
        <w:rPr>
          <w:rFonts w:ascii="Times New Roman" w:hAnsi="Times New Roman" w:cs="Times New Roman"/>
          <w:bCs/>
          <w:sz w:val="28"/>
          <w:szCs w:val="28"/>
        </w:rPr>
        <w:t>Предоставление муниципальной услуги в многофункциональных центрах осуществляется в соответствии Федеральным законом от 27.07.2010 N 210-ФЗ «Об организации предоставления государ</w:t>
      </w:r>
      <w:r w:rsidR="00650D19" w:rsidRPr="0093627C">
        <w:rPr>
          <w:rFonts w:ascii="Times New Roman" w:hAnsi="Times New Roman" w:cs="Times New Roman"/>
          <w:bCs/>
          <w:sz w:val="28"/>
          <w:szCs w:val="28"/>
        </w:rPr>
        <w:t>ственных и муниципальных услуг»</w:t>
      </w:r>
      <w:r w:rsidR="00D4588B" w:rsidRPr="0093627C">
        <w:rPr>
          <w:rFonts w:ascii="Times New Roman" w:hAnsi="Times New Roman" w:cs="Times New Roman"/>
          <w:bCs/>
          <w:sz w:val="28"/>
          <w:szCs w:val="28"/>
        </w:rPr>
        <w:t xml:space="preserve">, </w:t>
      </w:r>
      <w:hyperlink r:id="rId8" w:history="1">
        <w:r w:rsidR="00D4588B" w:rsidRPr="0093627C">
          <w:rPr>
            <w:rFonts w:ascii="Times New Roman" w:hAnsi="Times New Roman" w:cs="Times New Roman"/>
            <w:bCs/>
            <w:sz w:val="28"/>
            <w:szCs w:val="28"/>
          </w:rPr>
          <w:t>иными</w:t>
        </w:r>
      </w:hyperlink>
      <w:r w:rsidR="00D4588B" w:rsidRPr="0093627C">
        <w:rPr>
          <w:rFonts w:ascii="Times New Roman" w:hAnsi="Times New Roman" w:cs="Times New Roman"/>
          <w:bCs/>
          <w:sz w:val="28"/>
          <w:szCs w:val="28"/>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w:t>
      </w:r>
      <w:proofErr w:type="gramEnd"/>
      <w:r w:rsidR="00D4588B" w:rsidRPr="0093627C">
        <w:rPr>
          <w:rFonts w:ascii="Times New Roman" w:hAnsi="Times New Roman" w:cs="Times New Roman"/>
          <w:bCs/>
          <w:sz w:val="28"/>
          <w:szCs w:val="28"/>
        </w:rPr>
        <w:t xml:space="preserve"> с органом, предоставляющим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.3. В случаях, предусмотренных нормативными правовыми актами Российской Федерации или нормативными правовыми актами субъекта Российской Федерации, предоставление муниципальной услуги в многофункциональных центрах может осуществляться исключительно в электронной форме.</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2.12</w:t>
      </w:r>
      <w:r w:rsidR="00D4588B" w:rsidRPr="0093627C">
        <w:rPr>
          <w:rFonts w:ascii="Times New Roman" w:hAnsi="Times New Roman" w:cs="Times New Roman"/>
          <w:bCs/>
          <w:sz w:val="28"/>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9" w:history="1">
        <w:r w:rsidR="00D4588B" w:rsidRPr="0093627C">
          <w:rPr>
            <w:rFonts w:ascii="Times New Roman" w:hAnsi="Times New Roman" w:cs="Times New Roman"/>
            <w:bCs/>
            <w:sz w:val="28"/>
            <w:szCs w:val="28"/>
          </w:rPr>
          <w:t>органом</w:t>
        </w:r>
      </w:hyperlink>
      <w:r w:rsidR="00D4588B" w:rsidRPr="0093627C">
        <w:rPr>
          <w:rFonts w:ascii="Times New Roman" w:hAnsi="Times New Roman" w:cs="Times New Roman"/>
          <w:bCs/>
          <w:sz w:val="28"/>
          <w:szCs w:val="28"/>
        </w:rPr>
        <w:t xml:space="preserve"> исполнительной власти.</w:t>
      </w:r>
    </w:p>
    <w:p w:rsidR="00D4588B" w:rsidRPr="0093627C" w:rsidRDefault="00D4588B" w:rsidP="0071177C">
      <w:pPr>
        <w:spacing w:after="0"/>
        <w:ind w:firstLine="540"/>
        <w:jc w:val="both"/>
        <w:rPr>
          <w:rFonts w:ascii="Times New Roman" w:hAnsi="Times New Roman" w:cs="Times New Roman"/>
          <w:b/>
          <w:color w:val="000000"/>
          <w:sz w:val="28"/>
          <w:szCs w:val="28"/>
        </w:rPr>
      </w:pPr>
    </w:p>
    <w:p w:rsidR="00D4588B" w:rsidRPr="0093627C" w:rsidRDefault="0071177C" w:rsidP="00936245">
      <w:pPr>
        <w:spacing w:after="0"/>
        <w:ind w:firstLine="540"/>
        <w:jc w:val="both"/>
        <w:rPr>
          <w:rFonts w:ascii="Times New Roman" w:hAnsi="Times New Roman" w:cs="Times New Roman"/>
          <w:b/>
          <w:color w:val="000000"/>
          <w:sz w:val="28"/>
          <w:szCs w:val="28"/>
        </w:rPr>
      </w:pPr>
      <w:r>
        <w:rPr>
          <w:rFonts w:ascii="Times New Roman" w:hAnsi="Times New Roman" w:cs="Times New Roman"/>
          <w:b/>
          <w:color w:val="000000"/>
          <w:sz w:val="28"/>
          <w:szCs w:val="28"/>
        </w:rPr>
        <w:t>2.13</w:t>
      </w:r>
      <w:r w:rsidR="00D4588B" w:rsidRPr="0093627C">
        <w:rPr>
          <w:rFonts w:ascii="Times New Roman" w:hAnsi="Times New Roman" w:cs="Times New Roman"/>
          <w:b/>
          <w:color w:val="000000"/>
          <w:sz w:val="28"/>
          <w:szCs w:val="28"/>
        </w:rPr>
        <w:t>.</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Требования, учитывающие особенности предоставления муниципальной</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услуги</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в</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электронной</w:t>
      </w:r>
      <w:r w:rsidR="00650D19" w:rsidRPr="0093627C">
        <w:rPr>
          <w:rFonts w:ascii="Times New Roman" w:hAnsi="Times New Roman" w:cs="Times New Roman"/>
          <w:b/>
          <w:color w:val="000000"/>
          <w:sz w:val="28"/>
          <w:szCs w:val="28"/>
        </w:rPr>
        <w:t xml:space="preserve"> </w:t>
      </w:r>
      <w:r w:rsidR="00D4588B" w:rsidRPr="0093627C">
        <w:rPr>
          <w:rFonts w:ascii="Times New Roman" w:hAnsi="Times New Roman" w:cs="Times New Roman"/>
          <w:b/>
          <w:color w:val="000000"/>
          <w:sz w:val="28"/>
          <w:szCs w:val="28"/>
        </w:rPr>
        <w:t xml:space="preserve"> форме</w:t>
      </w:r>
    </w:p>
    <w:p w:rsidR="00D4588B" w:rsidRPr="0093627C" w:rsidRDefault="00D4588B" w:rsidP="00936245">
      <w:pPr>
        <w:spacing w:after="0"/>
        <w:ind w:firstLine="540"/>
        <w:jc w:val="both"/>
        <w:rPr>
          <w:rFonts w:ascii="Times New Roman" w:hAnsi="Times New Roman" w:cs="Times New Roman"/>
          <w:b/>
          <w:color w:val="000000"/>
          <w:sz w:val="28"/>
          <w:szCs w:val="28"/>
        </w:rPr>
      </w:pPr>
    </w:p>
    <w:p w:rsidR="00D4588B" w:rsidRPr="0093627C" w:rsidRDefault="0071177C" w:rsidP="00936245">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2.13</w:t>
      </w:r>
      <w:r w:rsidR="00D4588B" w:rsidRPr="0093627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 xml:space="preserve">.4. </w:t>
      </w:r>
      <w:hyperlink r:id="rId10" w:history="1">
        <w:r w:rsidR="00D4588B" w:rsidRPr="0093627C">
          <w:rPr>
            <w:rFonts w:ascii="Times New Roman" w:hAnsi="Times New Roman" w:cs="Times New Roman"/>
            <w:sz w:val="28"/>
            <w:szCs w:val="28"/>
          </w:rPr>
          <w:t>Взаимодействие</w:t>
        </w:r>
      </w:hyperlink>
      <w:r w:rsidR="00D4588B" w:rsidRPr="0093627C">
        <w:rPr>
          <w:rFonts w:ascii="Times New Roman" w:hAnsi="Times New Roman" w:cs="Times New Roman"/>
          <w:sz w:val="28"/>
          <w:szCs w:val="28"/>
        </w:rPr>
        <w:t xml:space="preserve"> органов, предоставляющих муниципальные услуги, органов местного самоуправления, организаций, участвующих в предоставлении предусмотренных Федеральным законом от 27.07.2010  </w:t>
      </w:r>
      <w:r w:rsidR="00D4588B" w:rsidRPr="0093627C">
        <w:rPr>
          <w:rFonts w:ascii="Times New Roman" w:hAnsi="Times New Roman" w:cs="Times New Roman"/>
          <w:bCs/>
          <w:sz w:val="28"/>
          <w:szCs w:val="28"/>
        </w:rPr>
        <w:t>N 210-ФЗ «Об организации предоставления государственных и муниципальных услуг»</w:t>
      </w:r>
      <w:r w:rsidR="00D4588B" w:rsidRPr="0093627C">
        <w:rPr>
          <w:rFonts w:ascii="Times New Roman" w:hAnsi="Times New Roman" w:cs="Times New Roman"/>
          <w:sz w:val="28"/>
          <w:szCs w:val="28"/>
        </w:rPr>
        <w:t xml:space="preserve">  муниципальных услуг;</w:t>
      </w:r>
    </w:p>
    <w:p w:rsidR="00D4588B" w:rsidRPr="0093627C" w:rsidRDefault="0071177C" w:rsidP="0071177C">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w:t>
      </w:r>
      <w:r w:rsidR="00D4588B" w:rsidRPr="0093627C">
        <w:rPr>
          <w:rFonts w:ascii="Times New Roman" w:hAnsi="Times New Roman" w:cs="Times New Roman"/>
          <w:bCs/>
          <w:sz w:val="28"/>
          <w:szCs w:val="28"/>
        </w:rPr>
        <w:t xml:space="preserve"> N 210-ФЗ</w:t>
      </w:r>
      <w:r w:rsidR="00D4588B" w:rsidRPr="0093627C">
        <w:rPr>
          <w:rFonts w:ascii="Times New Roman" w:hAnsi="Times New Roman" w:cs="Times New Roman"/>
          <w:sz w:val="28"/>
          <w:szCs w:val="28"/>
        </w:rPr>
        <w:t>;</w:t>
      </w:r>
    </w:p>
    <w:p w:rsidR="003713C7" w:rsidRPr="0093627C" w:rsidRDefault="0071177C" w:rsidP="006E524E">
      <w:pPr>
        <w:autoSpaceDE w:val="0"/>
        <w:autoSpaceDN w:val="0"/>
        <w:adjustRightInd w:val="0"/>
        <w:spacing w:after="0"/>
        <w:ind w:firstLine="540"/>
        <w:jc w:val="both"/>
        <w:outlineLvl w:val="1"/>
        <w:rPr>
          <w:rFonts w:ascii="Times New Roman" w:hAnsi="Times New Roman" w:cs="Times New Roman"/>
          <w:sz w:val="28"/>
          <w:szCs w:val="28"/>
        </w:rPr>
      </w:pPr>
      <w:r>
        <w:rPr>
          <w:rFonts w:ascii="Times New Roman" w:hAnsi="Times New Roman" w:cs="Times New Roman"/>
          <w:sz w:val="28"/>
          <w:szCs w:val="28"/>
        </w:rPr>
        <w:t>2.13</w:t>
      </w:r>
      <w:r w:rsidR="00D4588B" w:rsidRPr="0093627C">
        <w:rPr>
          <w:rFonts w:ascii="Times New Roman" w:hAnsi="Times New Roman" w:cs="Times New Roman"/>
          <w:sz w:val="28"/>
          <w:szCs w:val="28"/>
        </w:rPr>
        <w:t>.6. Иные действия, необходимые для предоставления муниципальной услуги.</w:t>
      </w:r>
    </w:p>
    <w:p w:rsidR="00D4588B" w:rsidRPr="0093627C" w:rsidRDefault="00D4588B" w:rsidP="0071177C">
      <w:pPr>
        <w:autoSpaceDE w:val="0"/>
        <w:autoSpaceDN w:val="0"/>
        <w:adjustRightInd w:val="0"/>
        <w:spacing w:after="0"/>
        <w:ind w:firstLine="540"/>
        <w:rPr>
          <w:rFonts w:ascii="Times New Roman" w:hAnsi="Times New Roman" w:cs="Times New Roman"/>
          <w:sz w:val="28"/>
          <w:szCs w:val="28"/>
        </w:rPr>
      </w:pPr>
    </w:p>
    <w:p w:rsidR="00D4588B" w:rsidRPr="0093627C" w:rsidRDefault="00650D19" w:rsidP="0071177C">
      <w:pPr>
        <w:widowControl w:val="0"/>
        <w:autoSpaceDE w:val="0"/>
        <w:autoSpaceDN w:val="0"/>
        <w:adjustRightInd w:val="0"/>
        <w:spacing w:after="0" w:line="240" w:lineRule="auto"/>
        <w:rPr>
          <w:rFonts w:ascii="Times New Roman" w:hAnsi="Times New Roman" w:cs="Times New Roman"/>
          <w:b/>
          <w:bCs/>
          <w:sz w:val="28"/>
          <w:szCs w:val="28"/>
        </w:rPr>
      </w:pPr>
      <w:r w:rsidRPr="0093627C">
        <w:rPr>
          <w:rFonts w:ascii="Times New Roman" w:hAnsi="Times New Roman" w:cs="Times New Roman"/>
          <w:b/>
          <w:color w:val="000000"/>
          <w:sz w:val="28"/>
          <w:szCs w:val="28"/>
        </w:rPr>
        <w:t xml:space="preserve">                             </w:t>
      </w:r>
      <w:r w:rsidRPr="0093627C">
        <w:rPr>
          <w:rFonts w:ascii="Times New Roman" w:hAnsi="Times New Roman" w:cs="Times New Roman"/>
          <w:b/>
          <w:color w:val="000000"/>
          <w:sz w:val="28"/>
          <w:szCs w:val="28"/>
          <w:lang w:val="en-US"/>
        </w:rPr>
        <w:t>II</w:t>
      </w:r>
      <w:proofErr w:type="gramStart"/>
      <w:r w:rsidRPr="0093627C">
        <w:rPr>
          <w:rFonts w:ascii="Times New Roman" w:hAnsi="Times New Roman" w:cs="Times New Roman"/>
          <w:b/>
          <w:color w:val="000000"/>
          <w:sz w:val="28"/>
          <w:szCs w:val="28"/>
        </w:rPr>
        <w:t>.</w:t>
      </w:r>
      <w:r w:rsidRPr="0093627C">
        <w:rPr>
          <w:rFonts w:ascii="Times New Roman" w:hAnsi="Times New Roman" w:cs="Times New Roman"/>
          <w:color w:val="000000"/>
          <w:sz w:val="28"/>
          <w:szCs w:val="28"/>
        </w:rPr>
        <w:t xml:space="preserve">  </w:t>
      </w:r>
      <w:r w:rsidR="00D4588B" w:rsidRPr="0093627C">
        <w:rPr>
          <w:rFonts w:ascii="Times New Roman" w:hAnsi="Times New Roman" w:cs="Times New Roman"/>
          <w:b/>
          <w:bCs/>
          <w:sz w:val="28"/>
          <w:szCs w:val="28"/>
        </w:rPr>
        <w:t>Административные</w:t>
      </w:r>
      <w:proofErr w:type="gramEnd"/>
      <w:r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 xml:space="preserve"> </w:t>
      </w:r>
      <w:r w:rsidR="00D4588B" w:rsidRPr="0093627C">
        <w:rPr>
          <w:rFonts w:ascii="Times New Roman" w:hAnsi="Times New Roman" w:cs="Times New Roman"/>
          <w:b/>
          <w:bCs/>
          <w:sz w:val="28"/>
          <w:szCs w:val="28"/>
        </w:rPr>
        <w:t>процедуры</w:t>
      </w:r>
    </w:p>
    <w:p w:rsidR="00D4588B" w:rsidRPr="0093627C" w:rsidRDefault="00D4588B" w:rsidP="00936245">
      <w:pPr>
        <w:autoSpaceDE w:val="0"/>
        <w:autoSpaceDN w:val="0"/>
        <w:adjustRightInd w:val="0"/>
        <w:spacing w:after="0"/>
        <w:ind w:left="360" w:firstLine="540"/>
        <w:jc w:val="center"/>
        <w:rPr>
          <w:rFonts w:ascii="Times New Roman" w:hAnsi="Times New Roman" w:cs="Times New Roman"/>
          <w:b/>
          <w:bCs/>
          <w:sz w:val="28"/>
          <w:szCs w:val="28"/>
        </w:rPr>
      </w:pPr>
    </w:p>
    <w:p w:rsidR="00D4588B" w:rsidRPr="006E524E" w:rsidRDefault="00D4588B" w:rsidP="00936245">
      <w:pPr>
        <w:autoSpaceDE w:val="0"/>
        <w:autoSpaceDN w:val="0"/>
        <w:adjustRightInd w:val="0"/>
        <w:spacing w:after="0"/>
        <w:ind w:firstLine="540"/>
        <w:jc w:val="both"/>
        <w:rPr>
          <w:rFonts w:ascii="Times New Roman" w:hAnsi="Times New Roman" w:cs="Times New Roman"/>
          <w:b/>
          <w:bCs/>
          <w:sz w:val="28"/>
          <w:szCs w:val="28"/>
        </w:rPr>
      </w:pPr>
      <w:r w:rsidRPr="0093627C">
        <w:rPr>
          <w:rFonts w:ascii="Times New Roman" w:hAnsi="Times New Roman" w:cs="Times New Roman"/>
          <w:b/>
          <w:bCs/>
          <w:sz w:val="28"/>
          <w:szCs w:val="28"/>
        </w:rPr>
        <w:t xml:space="preserve"> </w:t>
      </w:r>
      <w:r w:rsidR="0004768E">
        <w:rPr>
          <w:rFonts w:ascii="Times New Roman" w:hAnsi="Times New Roman" w:cs="Times New Roman"/>
          <w:b/>
          <w:bCs/>
          <w:sz w:val="28"/>
          <w:szCs w:val="28"/>
        </w:rPr>
        <w:t xml:space="preserve">3.1. </w:t>
      </w:r>
      <w:r w:rsidRPr="0093627C">
        <w:rPr>
          <w:rFonts w:ascii="Times New Roman" w:hAnsi="Times New Roman" w:cs="Times New Roman"/>
          <w:b/>
          <w:bCs/>
          <w:sz w:val="28"/>
          <w:szCs w:val="28"/>
        </w:rPr>
        <w:t xml:space="preserve">Состав, последовательность и сроки выполнения административных </w:t>
      </w:r>
      <w:r w:rsidR="006B05D5" w:rsidRPr="0093627C">
        <w:rPr>
          <w:rFonts w:ascii="Times New Roman" w:hAnsi="Times New Roman" w:cs="Times New Roman"/>
          <w:b/>
          <w:bCs/>
          <w:sz w:val="28"/>
          <w:szCs w:val="28"/>
        </w:rPr>
        <w:t xml:space="preserve"> </w:t>
      </w:r>
      <w:r w:rsidRPr="0093627C">
        <w:rPr>
          <w:rFonts w:ascii="Times New Roman" w:hAnsi="Times New Roman" w:cs="Times New Roman"/>
          <w:b/>
          <w:bCs/>
          <w:sz w:val="28"/>
          <w:szCs w:val="28"/>
        </w:rPr>
        <w:t>процедур</w:t>
      </w:r>
    </w:p>
    <w:p w:rsidR="00D4588B" w:rsidRPr="0093627C" w:rsidRDefault="00D4588B" w:rsidP="0004768E">
      <w:pPr>
        <w:autoSpaceDE w:val="0"/>
        <w:autoSpaceDN w:val="0"/>
        <w:adjustRightInd w:val="0"/>
        <w:spacing w:after="0"/>
        <w:ind w:firstLine="540"/>
        <w:jc w:val="both"/>
        <w:rPr>
          <w:rFonts w:ascii="Times New Roman" w:hAnsi="Times New Roman" w:cs="Times New Roman"/>
          <w:sz w:val="28"/>
          <w:szCs w:val="28"/>
        </w:rPr>
      </w:pPr>
      <w:r w:rsidRPr="0093627C">
        <w:rPr>
          <w:rFonts w:ascii="Times New Roman" w:hAnsi="Times New Roman" w:cs="Times New Roman"/>
          <w:b/>
          <w:bCs/>
          <w:sz w:val="28"/>
          <w:szCs w:val="28"/>
        </w:rPr>
        <w:t xml:space="preserve"> </w:t>
      </w:r>
      <w:r w:rsidRPr="0093627C">
        <w:rPr>
          <w:rFonts w:ascii="Times New Roman" w:hAnsi="Times New Roman" w:cs="Times New Roman"/>
          <w:sz w:val="28"/>
          <w:szCs w:val="28"/>
        </w:rPr>
        <w:t>Исполнение муниципальной  услуги включает следующие административные процедуры:</w:t>
      </w:r>
    </w:p>
    <w:p w:rsidR="00D4588B" w:rsidRPr="0093627C" w:rsidRDefault="00D4588B" w:rsidP="0004768E">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прием заявителей и рассмотрение предоставленных заявителем документов;</w:t>
      </w:r>
    </w:p>
    <w:p w:rsidR="00D4588B" w:rsidRPr="0093627C" w:rsidRDefault="00D4588B" w:rsidP="0004768E">
      <w:pPr>
        <w:spacing w:after="0" w:line="100" w:lineRule="atLeast"/>
        <w:ind w:firstLine="540"/>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совершение нотариальных действий.</w:t>
      </w:r>
    </w:p>
    <w:p w:rsidR="00D4588B" w:rsidRPr="00D17D1B" w:rsidRDefault="00D4588B" w:rsidP="0004768E">
      <w:pPr>
        <w:spacing w:after="0" w:line="100" w:lineRule="atLeast"/>
        <w:ind w:firstLine="540"/>
        <w:jc w:val="both"/>
        <w:rPr>
          <w:rFonts w:ascii="Times New Roman" w:hAnsi="Times New Roman" w:cs="Times New Roman"/>
          <w:b/>
          <w:bCs/>
          <w:sz w:val="28"/>
          <w:szCs w:val="28"/>
          <w:u w:val="single"/>
        </w:rPr>
      </w:pPr>
      <w:r w:rsidRPr="0004768E">
        <w:rPr>
          <w:rFonts w:ascii="Times New Roman" w:hAnsi="Times New Roman" w:cs="Times New Roman"/>
          <w:b/>
          <w:bCs/>
          <w:sz w:val="28"/>
          <w:szCs w:val="28"/>
        </w:rPr>
        <w:t>3.1.1.</w:t>
      </w:r>
      <w:r w:rsidRPr="0093627C">
        <w:rPr>
          <w:rFonts w:ascii="Times New Roman" w:hAnsi="Times New Roman" w:cs="Times New Roman"/>
          <w:bCs/>
          <w:sz w:val="28"/>
          <w:szCs w:val="28"/>
        </w:rPr>
        <w:t xml:space="preserve"> </w:t>
      </w:r>
      <w:r w:rsidRPr="00D17D1B">
        <w:rPr>
          <w:rFonts w:ascii="Times New Roman" w:hAnsi="Times New Roman" w:cs="Times New Roman"/>
          <w:b/>
          <w:bCs/>
          <w:sz w:val="28"/>
          <w:szCs w:val="28"/>
          <w:u w:val="single"/>
        </w:rPr>
        <w:t>Прием заявителей и рассмотрение предоставленных заявителем документов.</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       </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Время ожидания заявителя при обращении к должностному лицу не может превышать 30 мин.</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93627C">
        <w:rPr>
          <w:rFonts w:ascii="Times New Roman" w:eastAsia="Times New Roman" w:hAnsi="Times New Roman" w:cs="Times New Roman"/>
          <w:sz w:val="28"/>
          <w:szCs w:val="28"/>
        </w:rPr>
        <w:t>предоставить необходимые документы</w:t>
      </w:r>
      <w:proofErr w:type="gramEnd"/>
      <w:r w:rsidRPr="0093627C">
        <w:rPr>
          <w:rFonts w:ascii="Times New Roman" w:eastAsia="Times New Roman" w:hAnsi="Times New Roman" w:cs="Times New Roman"/>
          <w:sz w:val="28"/>
          <w:szCs w:val="28"/>
        </w:rPr>
        <w:t xml:space="preserve"> для совершения нотариальных действий.</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Должностное лицо администрации устанавливает личность обратившегося за совершением нотариального действия заявителя.</w:t>
      </w:r>
    </w:p>
    <w:p w:rsidR="00D4588B" w:rsidRPr="0093627C" w:rsidRDefault="00D4588B" w:rsidP="0004768E">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 xml:space="preserve">Установление личности должно производиться на основании паспорта или других документов, исключающих любые сомнения относительно </w:t>
      </w:r>
      <w:r w:rsidRPr="0093627C">
        <w:rPr>
          <w:rFonts w:ascii="Times New Roman" w:eastAsia="Times New Roman" w:hAnsi="Times New Roman" w:cs="Times New Roman"/>
          <w:sz w:val="28"/>
          <w:szCs w:val="28"/>
        </w:rPr>
        <w:lastRenderedPageBreak/>
        <w:t>личности гражданина.</w:t>
      </w:r>
      <w:r w:rsidRPr="0093627C">
        <w:rPr>
          <w:rFonts w:ascii="Times New Roman" w:eastAsia="Times New Roman" w:hAnsi="Times New Roman" w:cs="Times New Roman"/>
          <w:sz w:val="28"/>
          <w:szCs w:val="28"/>
        </w:rPr>
        <w:br/>
        <w:t xml:space="preserve">Время для приема заявителя и рассмотрения </w:t>
      </w:r>
      <w:proofErr w:type="gramStart"/>
      <w:r w:rsidRPr="0093627C">
        <w:rPr>
          <w:rFonts w:ascii="Times New Roman" w:eastAsia="Times New Roman" w:hAnsi="Times New Roman" w:cs="Times New Roman"/>
          <w:sz w:val="28"/>
          <w:szCs w:val="28"/>
        </w:rPr>
        <w:t>документов, предоставленных заявителем не может</w:t>
      </w:r>
      <w:proofErr w:type="gramEnd"/>
      <w:r w:rsidRPr="0093627C">
        <w:rPr>
          <w:rFonts w:ascii="Times New Roman" w:eastAsia="Times New Roman" w:hAnsi="Times New Roman" w:cs="Times New Roman"/>
          <w:sz w:val="28"/>
          <w:szCs w:val="28"/>
        </w:rPr>
        <w:t xml:space="preserve"> превышать 30 минут.</w:t>
      </w:r>
    </w:p>
    <w:p w:rsidR="00D4588B" w:rsidRDefault="00D4588B" w:rsidP="009829B5">
      <w:pPr>
        <w:spacing w:after="0" w:line="20" w:lineRule="atLeast"/>
        <w:ind w:firstLine="539"/>
        <w:jc w:val="both"/>
        <w:rPr>
          <w:rFonts w:ascii="Times New Roman" w:eastAsia="Times New Roman" w:hAnsi="Times New Roman" w:cs="Times New Roman"/>
          <w:sz w:val="28"/>
          <w:szCs w:val="28"/>
        </w:rPr>
      </w:pPr>
      <w:r w:rsidRPr="0093627C">
        <w:rPr>
          <w:rFonts w:ascii="Times New Roman" w:eastAsia="Times New Roman" w:hAnsi="Times New Roman" w:cs="Times New Roman"/>
          <w:sz w:val="28"/>
          <w:szCs w:val="28"/>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9829B5" w:rsidRPr="0093627C" w:rsidRDefault="009829B5" w:rsidP="009829B5">
      <w:pPr>
        <w:spacing w:after="0" w:line="20" w:lineRule="atLeast"/>
        <w:ind w:firstLine="539"/>
        <w:jc w:val="both"/>
        <w:rPr>
          <w:rFonts w:ascii="Times New Roman" w:eastAsia="Times New Roman" w:hAnsi="Times New Roman" w:cs="Times New Roman"/>
          <w:sz w:val="28"/>
          <w:szCs w:val="28"/>
        </w:rPr>
      </w:pPr>
    </w:p>
    <w:p w:rsidR="00D4588B" w:rsidRDefault="00D4588B" w:rsidP="009829B5">
      <w:pPr>
        <w:spacing w:after="0" w:line="100" w:lineRule="atLeast"/>
        <w:ind w:firstLine="540"/>
        <w:jc w:val="both"/>
        <w:rPr>
          <w:rFonts w:ascii="Times New Roman" w:eastAsia="Times New Roman" w:hAnsi="Times New Roman" w:cs="Times New Roman"/>
          <w:b/>
          <w:sz w:val="28"/>
          <w:szCs w:val="28"/>
          <w:u w:val="single"/>
        </w:rPr>
      </w:pPr>
      <w:r w:rsidRPr="0004768E">
        <w:rPr>
          <w:rFonts w:ascii="Times New Roman" w:eastAsia="Times New Roman" w:hAnsi="Times New Roman" w:cs="Times New Roman"/>
          <w:b/>
          <w:sz w:val="28"/>
          <w:szCs w:val="28"/>
        </w:rPr>
        <w:t>3.1.2.</w:t>
      </w:r>
      <w:r w:rsidRPr="0093627C">
        <w:rPr>
          <w:rFonts w:ascii="Times New Roman" w:eastAsia="Times New Roman" w:hAnsi="Times New Roman" w:cs="Times New Roman"/>
          <w:sz w:val="28"/>
          <w:szCs w:val="28"/>
        </w:rPr>
        <w:t xml:space="preserve"> </w:t>
      </w:r>
      <w:r w:rsidRPr="00D17D1B">
        <w:rPr>
          <w:rFonts w:ascii="Times New Roman" w:eastAsia="Times New Roman" w:hAnsi="Times New Roman" w:cs="Times New Roman"/>
          <w:b/>
          <w:sz w:val="28"/>
          <w:szCs w:val="28"/>
          <w:u w:val="single"/>
        </w:rPr>
        <w:t>С</w:t>
      </w:r>
      <w:r w:rsidR="009829B5">
        <w:rPr>
          <w:rFonts w:ascii="Times New Roman" w:eastAsia="Times New Roman" w:hAnsi="Times New Roman" w:cs="Times New Roman"/>
          <w:b/>
          <w:sz w:val="28"/>
          <w:szCs w:val="28"/>
          <w:u w:val="single"/>
        </w:rPr>
        <w:t>овершение нотариальных действий</w:t>
      </w:r>
    </w:p>
    <w:p w:rsidR="009829B5" w:rsidRPr="00D17D1B" w:rsidRDefault="009829B5" w:rsidP="009829B5">
      <w:pPr>
        <w:spacing w:after="0" w:line="100" w:lineRule="atLeast"/>
        <w:ind w:firstLine="540"/>
        <w:jc w:val="both"/>
        <w:rPr>
          <w:rFonts w:ascii="Times New Roman" w:eastAsia="Times New Roman" w:hAnsi="Times New Roman" w:cs="Times New Roman"/>
          <w:b/>
          <w:sz w:val="28"/>
          <w:szCs w:val="28"/>
          <w:u w:val="single"/>
        </w:rPr>
      </w:pPr>
    </w:p>
    <w:p w:rsidR="00D4588B" w:rsidRPr="0093627C" w:rsidRDefault="00D4588B" w:rsidP="009829B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w:t>
      </w:r>
      <w:r w:rsidRPr="0093627C">
        <w:rPr>
          <w:rFonts w:ascii="Times New Roman" w:hAnsi="Times New Roman" w:cs="Times New Roman"/>
          <w:sz w:val="28"/>
          <w:szCs w:val="28"/>
        </w:rPr>
        <w:t xml:space="preserve"> 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Налоговым кодексом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Налоговым кодексом Российской Федерации.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w:t>
      </w:r>
      <w:r w:rsidRPr="0093627C">
        <w:rPr>
          <w:rFonts w:ascii="Times New Roman" w:hAnsi="Times New Roman" w:cs="Times New Roman"/>
          <w:sz w:val="28"/>
          <w:szCs w:val="28"/>
        </w:rPr>
        <w:t xml:space="preserve">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93627C">
        <w:rPr>
          <w:rFonts w:ascii="Times New Roman" w:hAnsi="Times New Roman" w:cs="Times New Roman"/>
          <w:sz w:val="28"/>
          <w:szCs w:val="28"/>
        </w:rPr>
        <w:t>сурдопереводчика</w:t>
      </w:r>
      <w:proofErr w:type="spellEnd"/>
      <w:r w:rsidRPr="0093627C">
        <w:rPr>
          <w:rFonts w:ascii="Times New Roman" w:hAnsi="Times New Roman" w:cs="Times New Roman"/>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Должностное лицо администрации удостоверяет завещания дееспособных граждан с соблюдением установленных ГК РФ и Основами правил о форме завещания, порядке его удостоверения и тайне завещания. При выяснении дееспособности гражданина должностное лицо,  совершающее нотариальное действие должен исходить из того, что:</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D4588B" w:rsidRPr="0093627C" w:rsidRDefault="00D4588B" w:rsidP="00936245">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w:t>
      </w:r>
      <w:proofErr w:type="gramEnd"/>
      <w:r w:rsidRPr="0093627C">
        <w:rPr>
          <w:rFonts w:ascii="Times New Roman" w:hAnsi="Times New Roman" w:cs="Times New Roman"/>
          <w:sz w:val="28"/>
          <w:szCs w:val="28"/>
        </w:rPr>
        <w:t xml:space="preserve">  дееспособности с </w:t>
      </w:r>
      <w:r w:rsidRPr="0093627C">
        <w:rPr>
          <w:rFonts w:ascii="Times New Roman" w:hAnsi="Times New Roman" w:cs="Times New Roman"/>
          <w:sz w:val="28"/>
          <w:szCs w:val="28"/>
        </w:rPr>
        <w:lastRenderedPageBreak/>
        <w:t xml:space="preserve">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93627C">
        <w:rPr>
          <w:rFonts w:ascii="Times New Roman" w:hAnsi="Times New Roman" w:cs="Times New Roman"/>
          <w:sz w:val="28"/>
          <w:szCs w:val="28"/>
        </w:rPr>
        <w:t>дееспособным</w:t>
      </w:r>
      <w:proofErr w:type="gramEnd"/>
      <w:r w:rsidRPr="0093627C">
        <w:rPr>
          <w:rFonts w:ascii="Times New Roman" w:hAnsi="Times New Roman" w:cs="Times New Roman"/>
          <w:sz w:val="28"/>
          <w:szCs w:val="28"/>
        </w:rPr>
        <w:t xml:space="preserve"> производится по решению органа опеки и попечительства- с согласия обоих родителей, усыновителей или попечителя  либо по решению суда.</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Дееспособность несовершеннолетних в возрасте от четырнадцати до восемнадцати лет регулируется ГК РФ.</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w:t>
      </w:r>
      <w:r w:rsidRPr="0093627C">
        <w:rPr>
          <w:rFonts w:ascii="Times New Roman" w:hAnsi="Times New Roman" w:cs="Times New Roman"/>
          <w:sz w:val="28"/>
          <w:szCs w:val="28"/>
        </w:rPr>
        <w:t xml:space="preserve"> Завещание должно быть составлено в письменной форме.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w:t>
      </w:r>
      <w:proofErr w:type="gramStart"/>
      <w:r w:rsidRPr="0093627C">
        <w:rPr>
          <w:rFonts w:ascii="Times New Roman" w:hAnsi="Times New Roman" w:cs="Times New Roman"/>
          <w:sz w:val="28"/>
          <w:szCs w:val="28"/>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93627C">
        <w:rPr>
          <w:rFonts w:ascii="Times New Roman" w:hAnsi="Times New Roman" w:cs="Times New Roman"/>
          <w:sz w:val="28"/>
          <w:szCs w:val="28"/>
        </w:rPr>
        <w:t xml:space="preserve"> изменить уже совершенное завещание. 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w:t>
      </w:r>
      <w:proofErr w:type="spellStart"/>
      <w:r w:rsidRPr="0093627C">
        <w:rPr>
          <w:rFonts w:ascii="Times New Roman" w:hAnsi="Times New Roman" w:cs="Times New Roman"/>
          <w:sz w:val="28"/>
          <w:szCs w:val="28"/>
        </w:rPr>
        <w:t>подназначить</w:t>
      </w:r>
      <w:proofErr w:type="spellEnd"/>
      <w:r w:rsidRPr="0093627C">
        <w:rPr>
          <w:rFonts w:ascii="Times New Roman" w:hAnsi="Times New Roman" w:cs="Times New Roman"/>
          <w:sz w:val="28"/>
          <w:szCs w:val="28"/>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93627C">
        <w:rPr>
          <w:rFonts w:ascii="Times New Roman" w:hAnsi="Times New Roman" w:cs="Times New Roman"/>
          <w:sz w:val="28"/>
          <w:szCs w:val="28"/>
        </w:rPr>
        <w:t>будет</w:t>
      </w:r>
      <w:proofErr w:type="gramEnd"/>
      <w:r w:rsidRPr="0093627C">
        <w:rPr>
          <w:rFonts w:ascii="Times New Roman" w:hAnsi="Times New Roman" w:cs="Times New Roman"/>
          <w:sz w:val="28"/>
          <w:szCs w:val="28"/>
        </w:rPr>
        <w:t xml:space="preserve">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93627C">
        <w:rPr>
          <w:rFonts w:ascii="Times New Roman" w:hAnsi="Times New Roman" w:cs="Times New Roman"/>
          <w:sz w:val="28"/>
          <w:szCs w:val="28"/>
        </w:rPr>
        <w:t>отказополучателей</w:t>
      </w:r>
      <w:proofErr w:type="spellEnd"/>
      <w:r w:rsidRPr="0093627C">
        <w:rPr>
          <w:rFonts w:ascii="Times New Roman" w:hAnsi="Times New Roman" w:cs="Times New Roman"/>
          <w:sz w:val="28"/>
          <w:szCs w:val="28"/>
        </w:rPr>
        <w:t xml:space="preserve">),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w:t>
      </w:r>
      <w:r w:rsidRPr="0093627C">
        <w:rPr>
          <w:rFonts w:ascii="Times New Roman" w:hAnsi="Times New Roman" w:cs="Times New Roman"/>
          <w:sz w:val="28"/>
          <w:szCs w:val="28"/>
        </w:rPr>
        <w:lastRenderedPageBreak/>
        <w:t>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3.1.2.4.</w:t>
      </w:r>
      <w:r w:rsidRPr="0093627C">
        <w:rPr>
          <w:rFonts w:ascii="Times New Roman" w:hAnsi="Times New Roman" w:cs="Times New Roman"/>
          <w:sz w:val="28"/>
          <w:szCs w:val="28"/>
        </w:rPr>
        <w:t xml:space="preserve"> Завещание должно быть написано завещателем или записано с его слов должностным лицом администрации. При написании или записи завещания могут быть использованы технические средства (компьютер, пишущая машинка). Завещание, записанное должностным лицом администрации со слов завещателя, до его подписания должно быть полностью прочитано завещателем в присутствии должностного лица администрации. Если завещатель не в состоянии лично прочитать завещание, его текст должен быть оглашен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93627C">
        <w:rPr>
          <w:rFonts w:ascii="Times New Roman" w:hAnsi="Times New Roman" w:cs="Times New Roman"/>
          <w:sz w:val="28"/>
          <w:szCs w:val="28"/>
        </w:rPr>
        <w:t>Ввиду</w:t>
      </w:r>
      <w:proofErr w:type="gramEnd"/>
      <w:r w:rsidRPr="0093627C">
        <w:rPr>
          <w:rFonts w:ascii="Times New Roman" w:hAnsi="Times New Roman" w:cs="Times New Roman"/>
          <w:sz w:val="28"/>
          <w:szCs w:val="28"/>
        </w:rPr>
        <w:t xml:space="preserve"> (указывается </w:t>
      </w:r>
      <w:proofErr w:type="gramStart"/>
      <w:r w:rsidRPr="0093627C">
        <w:rPr>
          <w:rFonts w:ascii="Times New Roman" w:hAnsi="Times New Roman" w:cs="Times New Roman"/>
          <w:sz w:val="28"/>
          <w:szCs w:val="28"/>
        </w:rPr>
        <w:t>причина</w:t>
      </w:r>
      <w:proofErr w:type="gramEnd"/>
      <w:r w:rsidRPr="0093627C">
        <w:rPr>
          <w:rFonts w:ascii="Times New Roman" w:hAnsi="Times New Roman" w:cs="Times New Roman"/>
          <w:sz w:val="28"/>
          <w:szCs w:val="28"/>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администрации, фамилия, инициалы), </w:t>
      </w:r>
      <w:proofErr w:type="gramStart"/>
      <w:r w:rsidRPr="0093627C">
        <w:rPr>
          <w:rFonts w:ascii="Times New Roman" w:hAnsi="Times New Roman" w:cs="Times New Roman"/>
          <w:sz w:val="28"/>
          <w:szCs w:val="28"/>
        </w:rPr>
        <w:t>удостоверившим</w:t>
      </w:r>
      <w:proofErr w:type="gramEnd"/>
      <w:r w:rsidRPr="0093627C">
        <w:rPr>
          <w:rFonts w:ascii="Times New Roman" w:hAnsi="Times New Roman" w:cs="Times New Roman"/>
          <w:sz w:val="28"/>
          <w:szCs w:val="28"/>
        </w:rPr>
        <w:t xml:space="preserve"> настоящее завещание."</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3.1.2.5.</w:t>
      </w:r>
      <w:r w:rsidRPr="0093627C">
        <w:rPr>
          <w:rFonts w:ascii="Times New Roman" w:hAnsi="Times New Roman" w:cs="Times New Roman"/>
          <w:sz w:val="28"/>
          <w:szCs w:val="28"/>
        </w:rPr>
        <w:t xml:space="preserve"> Завещание должно быть собственноручно подписано завещателем в присутствии должностного лица администрации.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93627C">
        <w:rPr>
          <w:rFonts w:ascii="Times New Roman" w:hAnsi="Times New Roman" w:cs="Times New Roman"/>
          <w:sz w:val="28"/>
          <w:szCs w:val="28"/>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lastRenderedPageBreak/>
        <w:t>3.1.2.6.</w:t>
      </w:r>
      <w:r w:rsidRPr="0093627C">
        <w:rPr>
          <w:rFonts w:ascii="Times New Roman" w:hAnsi="Times New Roman" w:cs="Times New Roman"/>
          <w:sz w:val="28"/>
          <w:szCs w:val="28"/>
        </w:rPr>
        <w:t xml:space="preserve"> При составлении и удостоверении должностным лицом администрации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                                                           </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3.1.2.7.</w:t>
      </w:r>
      <w:r w:rsidRPr="0093627C">
        <w:rPr>
          <w:rFonts w:ascii="Times New Roman" w:hAnsi="Times New Roman" w:cs="Times New Roman"/>
          <w:sz w:val="28"/>
          <w:szCs w:val="28"/>
        </w:rPr>
        <w:t xml:space="preserve"> Должностное лицо администрации,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ГК РФ свидетелю (гражданину, подписывающему завещание вместо завещателя) (указываются фамилия, инициалы) разъяснено".</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Не могут быть свидетелями и не могут подписывать завещание вместо завещателя: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должностное лицо, удостоверяющее завещание;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лицо, в пользу которого составлено завещание или сделан завещательный отказ, супруг такого лица, его дети и родители;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граждане, не обладающие дееспособностью в полном объеме;</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неграмотные;</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граждане с такими физическими недостатками, которые явно не позволяют им в полной мере осознавать существо происходящего;</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3.1.2.8.</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Должностное лицо администрации, удостоверяющее завещание, должно разъяснить завещателю содержание статьи 1149 ГК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ГК РФ, наследуют независимо от содержания завещания не менее половины доли</w:t>
      </w:r>
      <w:proofErr w:type="gramEnd"/>
      <w:r w:rsidRPr="0093627C">
        <w:rPr>
          <w:rFonts w:ascii="Times New Roman" w:hAnsi="Times New Roman" w:cs="Times New Roman"/>
          <w:sz w:val="28"/>
          <w:szCs w:val="28"/>
        </w:rPr>
        <w:t>, которая причиталась бы каждому из них при наследовании по закону.</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О разъяснении завещателю статьи 1149 ГК РФ на завещании должна быть сделана запись следующего содержания: "Содержание статьи 1149 ГК РФ завещателю (фамилия, инициалы) разъяснено".</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3.1.2.9.</w:t>
      </w:r>
      <w:r w:rsidRPr="0093627C">
        <w:rPr>
          <w:rFonts w:ascii="Times New Roman" w:hAnsi="Times New Roman" w:cs="Times New Roman"/>
          <w:sz w:val="28"/>
          <w:szCs w:val="28"/>
        </w:rPr>
        <w:t xml:space="preserve"> В  админис</w:t>
      </w:r>
      <w:r w:rsidR="008309E3">
        <w:rPr>
          <w:rFonts w:ascii="Times New Roman" w:hAnsi="Times New Roman" w:cs="Times New Roman"/>
          <w:sz w:val="28"/>
          <w:szCs w:val="28"/>
        </w:rPr>
        <w:t xml:space="preserve">трации должна вестись </w:t>
      </w:r>
      <w:r w:rsidRPr="0093627C">
        <w:rPr>
          <w:rFonts w:ascii="Times New Roman" w:hAnsi="Times New Roman" w:cs="Times New Roman"/>
          <w:sz w:val="28"/>
          <w:szCs w:val="28"/>
        </w:rPr>
        <w:t xml:space="preserve"> книга учета завещаний, удостоверенных должностным л</w:t>
      </w:r>
      <w:r w:rsidR="008309E3">
        <w:rPr>
          <w:rFonts w:ascii="Times New Roman" w:hAnsi="Times New Roman" w:cs="Times New Roman"/>
          <w:sz w:val="28"/>
          <w:szCs w:val="28"/>
        </w:rPr>
        <w:t>ицом администрации. К</w:t>
      </w:r>
      <w:r w:rsidRPr="0093627C">
        <w:rPr>
          <w:rFonts w:ascii="Times New Roman" w:hAnsi="Times New Roman" w:cs="Times New Roman"/>
          <w:sz w:val="28"/>
          <w:szCs w:val="28"/>
        </w:rPr>
        <w:t>нига учета завещаний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lastRenderedPageBreak/>
        <w:t>3.1.2.10.</w:t>
      </w:r>
      <w:r w:rsidRPr="0093627C">
        <w:rPr>
          <w:rFonts w:ascii="Times New Roman" w:hAnsi="Times New Roman" w:cs="Times New Roman"/>
          <w:sz w:val="28"/>
          <w:szCs w:val="28"/>
        </w:rPr>
        <w:t xml:space="preserve"> Должностное лицо администрации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в реестре для регистрации нотар</w:t>
      </w:r>
      <w:r w:rsidR="008309E3">
        <w:rPr>
          <w:rFonts w:ascii="Times New Roman" w:hAnsi="Times New Roman" w:cs="Times New Roman"/>
          <w:sz w:val="28"/>
          <w:szCs w:val="28"/>
        </w:rPr>
        <w:t>иальных действий и в к</w:t>
      </w:r>
      <w:r w:rsidRPr="0093627C">
        <w:rPr>
          <w:rFonts w:ascii="Times New Roman" w:hAnsi="Times New Roman" w:cs="Times New Roman"/>
          <w:sz w:val="28"/>
          <w:szCs w:val="28"/>
        </w:rPr>
        <w:t>ниге учета завещаний.</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3.1.2.11.</w:t>
      </w:r>
      <w:r w:rsidRPr="0093627C">
        <w:rPr>
          <w:rFonts w:ascii="Times New Roman" w:hAnsi="Times New Roman" w:cs="Times New Roman"/>
          <w:sz w:val="28"/>
          <w:szCs w:val="28"/>
        </w:rPr>
        <w:t xml:space="preserve">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совершающего нотариальное действие.</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3.1.2.12.</w:t>
      </w:r>
      <w:r w:rsidRPr="0093627C">
        <w:rPr>
          <w:rFonts w:ascii="Times New Roman" w:hAnsi="Times New Roman" w:cs="Times New Roman"/>
          <w:sz w:val="28"/>
          <w:szCs w:val="28"/>
        </w:rPr>
        <w:t xml:space="preserve">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93627C">
        <w:rPr>
          <w:rFonts w:ascii="Times New Roman" w:hAnsi="Times New Roman" w:cs="Times New Roman"/>
          <w:sz w:val="28"/>
          <w:szCs w:val="28"/>
        </w:rPr>
        <w:t>сурдопереводчика</w:t>
      </w:r>
      <w:proofErr w:type="spellEnd"/>
      <w:r w:rsidRPr="0093627C">
        <w:rPr>
          <w:rFonts w:ascii="Times New Roman" w:hAnsi="Times New Roman" w:cs="Times New Roman"/>
          <w:sz w:val="28"/>
          <w:szCs w:val="28"/>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3.1.2.13.</w:t>
      </w:r>
      <w:r w:rsidRPr="0093627C">
        <w:rPr>
          <w:rFonts w:ascii="Times New Roman" w:hAnsi="Times New Roman" w:cs="Times New Roman"/>
          <w:sz w:val="28"/>
          <w:szCs w:val="28"/>
        </w:rPr>
        <w:t xml:space="preserve">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3.1.2.14.</w:t>
      </w:r>
      <w:r w:rsidRPr="0093627C">
        <w:rPr>
          <w:rFonts w:ascii="Times New Roman" w:hAnsi="Times New Roman" w:cs="Times New Roman"/>
          <w:sz w:val="28"/>
          <w:szCs w:val="28"/>
        </w:rPr>
        <w:t xml:space="preserve"> Должностное лицо администрации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D4588B" w:rsidRPr="0093627C" w:rsidRDefault="00D4588B" w:rsidP="0004768E">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lastRenderedPageBreak/>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93627C">
        <w:rPr>
          <w:rFonts w:ascii="Times New Roman" w:hAnsi="Times New Roman" w:cs="Times New Roman"/>
          <w:sz w:val="28"/>
          <w:szCs w:val="28"/>
        </w:rPr>
        <w:t xml:space="preserve"> действовать от имени юридического лица без доверенности).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3.1.2.15.</w:t>
      </w:r>
      <w:r w:rsidRPr="0093627C">
        <w:rPr>
          <w:rFonts w:ascii="Times New Roman" w:hAnsi="Times New Roman" w:cs="Times New Roman"/>
          <w:sz w:val="28"/>
          <w:szCs w:val="28"/>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ГК РФ).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3.1.2.16.</w:t>
      </w:r>
      <w:r w:rsidRPr="0093627C">
        <w:rPr>
          <w:rFonts w:ascii="Times New Roman" w:hAnsi="Times New Roman" w:cs="Times New Roman"/>
          <w:sz w:val="28"/>
          <w:szCs w:val="28"/>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ГК РФ). Без согласия законных представителей на совершение сделки могут быть удостоверены доверенности:</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распоряжение заработком, стипендией и иными доходами;</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распоряжение вкладами в кредитных учреждениях;</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3.1.2.17.</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w:t>
      </w:r>
      <w:r w:rsidRPr="0093627C">
        <w:rPr>
          <w:rFonts w:ascii="Times New Roman" w:hAnsi="Times New Roman" w:cs="Times New Roman"/>
          <w:sz w:val="28"/>
          <w:szCs w:val="28"/>
        </w:rPr>
        <w:lastRenderedPageBreak/>
        <w:t>болезнь представителя, стихийное бедствие, в связи, с чем представитель не может выполнить поручение, и тому подобное).</w:t>
      </w:r>
      <w:proofErr w:type="gramEnd"/>
      <w:r w:rsidRPr="0093627C">
        <w:rPr>
          <w:rFonts w:ascii="Times New Roman" w:hAnsi="Times New Roman" w:cs="Times New Roman"/>
          <w:sz w:val="28"/>
          <w:szCs w:val="28"/>
        </w:rPr>
        <w:t xml:space="preserve">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3.1.2.18.</w:t>
      </w:r>
      <w:r w:rsidRPr="0093627C">
        <w:rPr>
          <w:rFonts w:ascii="Times New Roman" w:hAnsi="Times New Roman" w:cs="Times New Roman"/>
          <w:sz w:val="28"/>
          <w:szCs w:val="28"/>
        </w:rPr>
        <w:t xml:space="preserve"> В администрации должна вестись реестровая  книга учета нотариальных действий, в т.ч. доверенностей, удостоверенных должностным лицом администрации.         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3.1.2.19.</w:t>
      </w:r>
      <w:r w:rsidRPr="0093627C">
        <w:rPr>
          <w:rFonts w:ascii="Times New Roman" w:hAnsi="Times New Roman" w:cs="Times New Roman"/>
          <w:sz w:val="28"/>
          <w:szCs w:val="28"/>
        </w:rPr>
        <w:t xml:space="preserve"> Должностное лицо администрации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3.1.2.20.</w:t>
      </w:r>
      <w:r w:rsidRPr="0093627C">
        <w:rPr>
          <w:rFonts w:ascii="Times New Roman" w:hAnsi="Times New Roman" w:cs="Times New Roman"/>
          <w:sz w:val="28"/>
          <w:szCs w:val="28"/>
        </w:rPr>
        <w:t xml:space="preserve">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1) наследственное имущество, о принятии </w:t>
      </w:r>
      <w:proofErr w:type="gramStart"/>
      <w:r w:rsidRPr="0093627C">
        <w:rPr>
          <w:rFonts w:ascii="Times New Roman" w:hAnsi="Times New Roman" w:cs="Times New Roman"/>
          <w:sz w:val="28"/>
          <w:szCs w:val="28"/>
        </w:rPr>
        <w:t>мер</w:t>
      </w:r>
      <w:proofErr w:type="gramEnd"/>
      <w:r w:rsidRPr="0093627C">
        <w:rPr>
          <w:rFonts w:ascii="Times New Roman" w:hAnsi="Times New Roman" w:cs="Times New Roman"/>
          <w:sz w:val="28"/>
          <w:szCs w:val="28"/>
        </w:rPr>
        <w:t xml:space="preserve"> по охране которого и по управлению которым просит заявитель, находится на территории поселения;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93627C">
        <w:rPr>
          <w:rFonts w:ascii="Times New Roman" w:hAnsi="Times New Roman" w:cs="Times New Roman"/>
          <w:sz w:val="28"/>
          <w:szCs w:val="28"/>
        </w:rPr>
        <w:t>Росрегистрации</w:t>
      </w:r>
      <w:proofErr w:type="spellEnd"/>
      <w:r w:rsidRPr="0093627C">
        <w:rPr>
          <w:rFonts w:ascii="Times New Roman" w:hAnsi="Times New Roman" w:cs="Times New Roman"/>
          <w:sz w:val="28"/>
          <w:szCs w:val="28"/>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4)</w:t>
      </w:r>
      <w:r w:rsidRPr="0093627C">
        <w:rPr>
          <w:rFonts w:ascii="Times New Roman" w:hAnsi="Times New Roman" w:cs="Times New Roman"/>
          <w:color w:val="FF0000"/>
          <w:sz w:val="28"/>
          <w:szCs w:val="28"/>
        </w:rPr>
        <w:t xml:space="preserve"> </w:t>
      </w:r>
      <w:r w:rsidRPr="0093627C">
        <w:rPr>
          <w:rFonts w:ascii="Times New Roman" w:hAnsi="Times New Roman" w:cs="Times New Roman"/>
          <w:sz w:val="28"/>
          <w:szCs w:val="28"/>
        </w:rPr>
        <w:t>заявитель представил документы, прописанные  в пункте 2.6. настоящего административного регламента.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3.1.2.21.</w:t>
      </w:r>
      <w:r w:rsidRPr="0093627C">
        <w:rPr>
          <w:rFonts w:ascii="Times New Roman" w:hAnsi="Times New Roman" w:cs="Times New Roman"/>
          <w:sz w:val="28"/>
          <w:szCs w:val="28"/>
        </w:rPr>
        <w:t xml:space="preserve"> В </w:t>
      </w:r>
      <w:proofErr w:type="gramStart"/>
      <w:r w:rsidRPr="0093627C">
        <w:rPr>
          <w:rFonts w:ascii="Times New Roman" w:hAnsi="Times New Roman" w:cs="Times New Roman"/>
          <w:sz w:val="28"/>
          <w:szCs w:val="28"/>
        </w:rPr>
        <w:t>случае</w:t>
      </w:r>
      <w:proofErr w:type="gramEnd"/>
      <w:r w:rsidRPr="0093627C">
        <w:rPr>
          <w:rFonts w:ascii="Times New Roman" w:hAnsi="Times New Roman" w:cs="Times New Roman"/>
          <w:sz w:val="28"/>
          <w:szCs w:val="28"/>
        </w:rPr>
        <w:t xml:space="preserve"> когда назначен исполнитель завещания (статья 1134 ГК РФ), должностное лицо администрации принимает меры по охране </w:t>
      </w:r>
      <w:r w:rsidRPr="0093627C">
        <w:rPr>
          <w:rFonts w:ascii="Times New Roman" w:hAnsi="Times New Roman" w:cs="Times New Roman"/>
          <w:sz w:val="28"/>
          <w:szCs w:val="28"/>
        </w:rPr>
        <w:lastRenderedPageBreak/>
        <w:t>наследства и управлению им по согласованию с исполнителем завещания. Должностное лицо администрации,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администрации, принявшее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3.1.2.22.</w:t>
      </w:r>
      <w:r w:rsidRPr="0093627C">
        <w:rPr>
          <w:rFonts w:ascii="Times New Roman" w:hAnsi="Times New Roman" w:cs="Times New Roman"/>
          <w:sz w:val="28"/>
          <w:szCs w:val="28"/>
        </w:rPr>
        <w:t xml:space="preserve"> 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регистрируются в день поступления поручения нотариуса или заявления.</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3.1.2.23.</w:t>
      </w:r>
      <w:r w:rsidRPr="0093627C">
        <w:rPr>
          <w:rFonts w:ascii="Times New Roman" w:hAnsi="Times New Roman" w:cs="Times New Roman"/>
          <w:sz w:val="28"/>
          <w:szCs w:val="28"/>
        </w:rPr>
        <w:t xml:space="preserve">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администрации, оттиском печати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3.1.2.24.</w:t>
      </w:r>
      <w:r w:rsidRPr="0093627C">
        <w:rPr>
          <w:rFonts w:ascii="Times New Roman" w:hAnsi="Times New Roman" w:cs="Times New Roman"/>
          <w:sz w:val="28"/>
          <w:szCs w:val="28"/>
        </w:rPr>
        <w:t xml:space="preserve"> При принятии мер по охране наследственного имущества должностное лицо администрации  должно совершить следующие предварительные действия: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установить наличие наследственного имущества, его состав и местонахождение;</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3.1.2.25.</w:t>
      </w:r>
      <w:r w:rsidRPr="0093627C">
        <w:rPr>
          <w:rFonts w:ascii="Times New Roman" w:hAnsi="Times New Roman" w:cs="Times New Roman"/>
          <w:sz w:val="28"/>
          <w:szCs w:val="28"/>
        </w:rPr>
        <w:t xml:space="preserve"> Меры по охране входящих в состав наследства ограниченно </w:t>
      </w:r>
      <w:proofErr w:type="spellStart"/>
      <w:r w:rsidRPr="0093627C">
        <w:rPr>
          <w:rFonts w:ascii="Times New Roman" w:hAnsi="Times New Roman" w:cs="Times New Roman"/>
          <w:sz w:val="28"/>
          <w:szCs w:val="28"/>
        </w:rPr>
        <w:t>оборотоспособных</w:t>
      </w:r>
      <w:proofErr w:type="spellEnd"/>
      <w:r w:rsidRPr="0093627C">
        <w:rPr>
          <w:rFonts w:ascii="Times New Roman" w:hAnsi="Times New Roman" w:cs="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93627C">
        <w:rPr>
          <w:rFonts w:ascii="Times New Roman" w:hAnsi="Times New Roman" w:cs="Times New Roman"/>
          <w:sz w:val="28"/>
          <w:szCs w:val="28"/>
        </w:rPr>
        <w:t>оборотоспособных</w:t>
      </w:r>
      <w:proofErr w:type="spellEnd"/>
      <w:r w:rsidRPr="0093627C">
        <w:rPr>
          <w:rFonts w:ascii="Times New Roman" w:hAnsi="Times New Roman" w:cs="Times New Roman"/>
          <w:sz w:val="28"/>
          <w:szCs w:val="28"/>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администрации станет известно, что в состав наследства входит оружие, должностное лицо администрации </w:t>
      </w:r>
      <w:r w:rsidRPr="0093627C">
        <w:rPr>
          <w:rFonts w:ascii="Times New Roman" w:hAnsi="Times New Roman" w:cs="Times New Roman"/>
          <w:sz w:val="28"/>
          <w:szCs w:val="28"/>
        </w:rPr>
        <w:lastRenderedPageBreak/>
        <w:t>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незамедлительно изымают указанное имущество для ответственного хранения</w:t>
      </w:r>
      <w:proofErr w:type="gramStart"/>
      <w:r w:rsidRPr="0093627C">
        <w:rPr>
          <w:rFonts w:ascii="Times New Roman" w:hAnsi="Times New Roman" w:cs="Times New Roman"/>
          <w:sz w:val="28"/>
          <w:szCs w:val="28"/>
        </w:rPr>
        <w:t>.</w:t>
      </w:r>
      <w:proofErr w:type="gramEnd"/>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п</w:t>
      </w:r>
      <w:proofErr w:type="gramEnd"/>
      <w:r w:rsidRPr="0093627C">
        <w:rPr>
          <w:rFonts w:ascii="Times New Roman" w:hAnsi="Times New Roman" w:cs="Times New Roman"/>
          <w:sz w:val="28"/>
          <w:szCs w:val="28"/>
        </w:rPr>
        <w:t>ункт 2 статьи 1180 ГК РФ, статья 20 Федерального закона от 13 декабря 1996 г. N 150-ФЗ "Об оружии").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3.1.2.26.</w:t>
      </w:r>
      <w:r w:rsidRPr="0093627C">
        <w:rPr>
          <w:rFonts w:ascii="Times New Roman" w:hAnsi="Times New Roman" w:cs="Times New Roman"/>
          <w:sz w:val="28"/>
          <w:szCs w:val="28"/>
        </w:rPr>
        <w:t xml:space="preserve"> Для охраны наследственного имущества должностное лицо администрации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w:t>
      </w:r>
      <w:proofErr w:type="gramStart"/>
      <w:r w:rsidRPr="0093627C">
        <w:rPr>
          <w:rFonts w:ascii="Times New Roman" w:hAnsi="Times New Roman" w:cs="Times New Roman"/>
          <w:sz w:val="28"/>
          <w:szCs w:val="28"/>
        </w:rPr>
        <w:t xml:space="preserve"> П</w:t>
      </w:r>
      <w:proofErr w:type="gramEnd"/>
      <w:r w:rsidRPr="0093627C">
        <w:rPr>
          <w:rFonts w:ascii="Times New Roman" w:hAnsi="Times New Roman" w:cs="Times New Roman"/>
          <w:sz w:val="28"/>
          <w:szCs w:val="28"/>
        </w:rPr>
        <w:t>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3.1.2.27.</w:t>
      </w:r>
      <w:r w:rsidRPr="0093627C">
        <w:rPr>
          <w:rFonts w:ascii="Times New Roman" w:hAnsi="Times New Roman" w:cs="Times New Roman"/>
          <w:sz w:val="28"/>
          <w:szCs w:val="28"/>
        </w:rPr>
        <w:t xml:space="preserve"> В акте описи должны быть указаны:</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номер, под которым акт описи зарегистрирован в реестре для регистрации нотариальных действий;</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дата поступления поручения нотариуса или заявления;</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дата производства описи;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фамилии, имена, отчества (последние - при наличии), места жительства лиц, присутствующих при производстве описи;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фамилия, имя, отчество (последнее - при наличии) наследодателя, дата его смерти;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подробная характеристика каждого из перечисленных в нем предметов.</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По заявлению лиц, указанных в абзаце третьем пункта 47 Инструкции</w:t>
      </w:r>
      <w:proofErr w:type="gramStart"/>
      <w:r w:rsidRPr="0093627C">
        <w:rPr>
          <w:rFonts w:ascii="Times New Roman" w:hAnsi="Times New Roman" w:cs="Times New Roman"/>
          <w:sz w:val="28"/>
          <w:szCs w:val="28"/>
        </w:rPr>
        <w:t xml:space="preserve"> ,</w:t>
      </w:r>
      <w:proofErr w:type="gramEnd"/>
      <w:r w:rsidRPr="0093627C">
        <w:rPr>
          <w:rFonts w:ascii="Times New Roman" w:hAnsi="Times New Roman" w:cs="Times New Roman"/>
          <w:sz w:val="28"/>
          <w:szCs w:val="28"/>
        </w:rPr>
        <w:t xml:space="preserve">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w:t>
      </w:r>
      <w:r w:rsidRPr="0093627C">
        <w:rPr>
          <w:rFonts w:ascii="Times New Roman" w:hAnsi="Times New Roman" w:cs="Times New Roman"/>
          <w:sz w:val="28"/>
          <w:szCs w:val="28"/>
        </w:rPr>
        <w:lastRenderedPageBreak/>
        <w:t>(предметов) заносятся в акт описи, при этом им разъясняется порядок обращения в суд с заявлением об исключении этого имущества из описи.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администрации.</w:t>
      </w:r>
    </w:p>
    <w:p w:rsidR="00D4588B"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3.1.2.28.</w:t>
      </w:r>
      <w:r w:rsidRPr="0093627C">
        <w:rPr>
          <w:rFonts w:ascii="Times New Roman" w:hAnsi="Times New Roman" w:cs="Times New Roman"/>
          <w:sz w:val="28"/>
          <w:szCs w:val="28"/>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ГК РФ).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 ГК РФ).</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3.1.2.29.</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ГК РФ в качестве учредителя доверительного </w:t>
      </w:r>
      <w:r w:rsidRPr="0093627C">
        <w:rPr>
          <w:rFonts w:ascii="Times New Roman" w:hAnsi="Times New Roman" w:cs="Times New Roman"/>
          <w:sz w:val="28"/>
          <w:szCs w:val="28"/>
        </w:rPr>
        <w:lastRenderedPageBreak/>
        <w:t>управления заключает договор доверительного управления этим имуществом.</w:t>
      </w:r>
      <w:proofErr w:type="gramEnd"/>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ГК РФ).</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3.1.2.30.</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ГК РФ, не более</w:t>
      </w:r>
      <w:proofErr w:type="gramEnd"/>
      <w:r w:rsidRPr="0093627C">
        <w:rPr>
          <w:rFonts w:ascii="Times New Roman" w:hAnsi="Times New Roman" w:cs="Times New Roman"/>
          <w:sz w:val="28"/>
          <w:szCs w:val="28"/>
        </w:rPr>
        <w:t xml:space="preserve"> чем в течение девяти месяцев со дня открытия наследства.</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3.1.2.31.</w:t>
      </w:r>
      <w:r w:rsidRPr="0093627C">
        <w:rPr>
          <w:rFonts w:ascii="Times New Roman" w:hAnsi="Times New Roman" w:cs="Times New Roman"/>
          <w:sz w:val="28"/>
          <w:szCs w:val="28"/>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Указанные акты составляются:</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администрации, третий (остальные) выдается (направляется) заявителю (заявителям).</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3.1.2.32.</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lastRenderedPageBreak/>
        <w:t>3.1.2.33.</w:t>
      </w:r>
      <w:r w:rsidRPr="0093627C">
        <w:rPr>
          <w:rFonts w:ascii="Times New Roman" w:hAnsi="Times New Roman" w:cs="Times New Roman"/>
          <w:sz w:val="28"/>
          <w:szCs w:val="28"/>
        </w:rPr>
        <w:t xml:space="preserve">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3.1.2.34.</w:t>
      </w:r>
      <w:r w:rsidRPr="0093627C">
        <w:rPr>
          <w:rFonts w:ascii="Times New Roman" w:hAnsi="Times New Roman" w:cs="Times New Roman"/>
          <w:sz w:val="28"/>
          <w:szCs w:val="28"/>
        </w:rPr>
        <w:t xml:space="preserve"> 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3.1.2.35.</w:t>
      </w:r>
      <w:r w:rsidRPr="0093627C">
        <w:rPr>
          <w:rFonts w:ascii="Times New Roman" w:hAnsi="Times New Roman" w:cs="Times New Roman"/>
          <w:sz w:val="28"/>
          <w:szCs w:val="28"/>
        </w:rPr>
        <w:t xml:space="preserve">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3.1.2.36.</w:t>
      </w:r>
      <w:r w:rsidRPr="0093627C">
        <w:rPr>
          <w:rFonts w:ascii="Times New Roman" w:hAnsi="Times New Roman" w:cs="Times New Roman"/>
          <w:sz w:val="28"/>
          <w:szCs w:val="28"/>
        </w:rPr>
        <w:t xml:space="preserve"> 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D4588B" w:rsidRPr="0093627C" w:rsidRDefault="00D4588B" w:rsidP="0004768E">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3.1.2.37.</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должностным лицом консульского учреждения Российской Федерации.</w:t>
      </w:r>
      <w:proofErr w:type="gramEnd"/>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 xml:space="preserve">3.1.2.38. </w:t>
      </w:r>
      <w:r w:rsidRPr="0093627C">
        <w:rPr>
          <w:rFonts w:ascii="Times New Roman" w:hAnsi="Times New Roman" w:cs="Times New Roman"/>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3.1.2.39.</w:t>
      </w:r>
      <w:r w:rsidRPr="0093627C">
        <w:rPr>
          <w:rFonts w:ascii="Times New Roman" w:hAnsi="Times New Roman" w:cs="Times New Roman"/>
          <w:sz w:val="28"/>
          <w:szCs w:val="28"/>
        </w:rPr>
        <w:t xml:space="preserve">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4588B" w:rsidRPr="0093627C" w:rsidRDefault="00D4588B" w:rsidP="0004768E">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t>3.1.2.40.</w:t>
      </w:r>
      <w:r w:rsidRPr="0093627C">
        <w:rPr>
          <w:rFonts w:ascii="Times New Roman" w:hAnsi="Times New Roman" w:cs="Times New Roman"/>
          <w:sz w:val="28"/>
          <w:szCs w:val="28"/>
        </w:rPr>
        <w:t xml:space="preserve"> 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36245" w:rsidRPr="0093627C" w:rsidRDefault="00D4588B" w:rsidP="00936245">
      <w:pPr>
        <w:spacing w:after="0"/>
        <w:ind w:firstLine="540"/>
        <w:jc w:val="both"/>
        <w:rPr>
          <w:rFonts w:ascii="Times New Roman" w:hAnsi="Times New Roman" w:cs="Times New Roman"/>
          <w:sz w:val="28"/>
          <w:szCs w:val="28"/>
        </w:rPr>
      </w:pPr>
      <w:r w:rsidRPr="0004768E">
        <w:rPr>
          <w:rFonts w:ascii="Times New Roman" w:hAnsi="Times New Roman" w:cs="Times New Roman"/>
          <w:b/>
          <w:sz w:val="28"/>
          <w:szCs w:val="28"/>
        </w:rPr>
        <w:lastRenderedPageBreak/>
        <w:t>3.1.2.41.</w:t>
      </w:r>
      <w:r w:rsidRPr="0093627C">
        <w:rPr>
          <w:rFonts w:ascii="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удостоверенного завещания должна быть осуществлена в течение 30 минут.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удостоверенной доверенности должна быть осуществлена в течение 30 минут.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засвидетельствованного документа должна быть осуществлена в течение 15 минут.</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Выдача засвидетельствованной подписи на документе должна быть осуществлена в течение 15 минут.</w:t>
      </w:r>
    </w:p>
    <w:p w:rsidR="00D4588B" w:rsidRPr="0093627C" w:rsidRDefault="00D4588B" w:rsidP="00936245">
      <w:pPr>
        <w:spacing w:after="0"/>
        <w:ind w:firstLine="540"/>
        <w:jc w:val="both"/>
        <w:rPr>
          <w:rFonts w:ascii="Times New Roman" w:hAnsi="Times New Roman" w:cs="Times New Roman"/>
          <w:sz w:val="28"/>
          <w:szCs w:val="28"/>
        </w:rPr>
      </w:pPr>
    </w:p>
    <w:p w:rsidR="00D4588B" w:rsidRPr="0093627C" w:rsidRDefault="00D4588B" w:rsidP="00936245">
      <w:pPr>
        <w:autoSpaceDE w:val="0"/>
        <w:autoSpaceDN w:val="0"/>
        <w:adjustRightInd w:val="0"/>
        <w:spacing w:after="0"/>
        <w:ind w:left="360" w:firstLine="540"/>
        <w:jc w:val="center"/>
        <w:rPr>
          <w:rFonts w:ascii="Times New Roman" w:hAnsi="Times New Roman" w:cs="Times New Roman"/>
          <w:b/>
          <w:bCs/>
          <w:sz w:val="28"/>
          <w:szCs w:val="28"/>
        </w:rPr>
      </w:pPr>
      <w:r w:rsidRPr="0093627C">
        <w:rPr>
          <w:rFonts w:ascii="Times New Roman" w:hAnsi="Times New Roman" w:cs="Times New Roman"/>
          <w:b/>
          <w:bCs/>
          <w:sz w:val="28"/>
          <w:szCs w:val="28"/>
          <w:lang w:val="en-US"/>
        </w:rPr>
        <w:t>IV</w:t>
      </w:r>
      <w:proofErr w:type="gramStart"/>
      <w:r w:rsidRPr="0093627C">
        <w:rPr>
          <w:rFonts w:ascii="Times New Roman" w:hAnsi="Times New Roman" w:cs="Times New Roman"/>
          <w:b/>
          <w:bCs/>
          <w:sz w:val="28"/>
          <w:szCs w:val="28"/>
        </w:rPr>
        <w:t>.  Формы</w:t>
      </w:r>
      <w:proofErr w:type="gramEnd"/>
      <w:r w:rsidRPr="0093627C">
        <w:rPr>
          <w:rFonts w:ascii="Times New Roman" w:hAnsi="Times New Roman" w:cs="Times New Roman"/>
          <w:b/>
          <w:bCs/>
          <w:sz w:val="28"/>
          <w:szCs w:val="28"/>
        </w:rPr>
        <w:t xml:space="preserve"> контроля за исполнением административного регламента</w:t>
      </w:r>
    </w:p>
    <w:p w:rsidR="00D4588B" w:rsidRPr="0093627C" w:rsidRDefault="00D4588B" w:rsidP="00936245">
      <w:pPr>
        <w:autoSpaceDE w:val="0"/>
        <w:autoSpaceDN w:val="0"/>
        <w:adjustRightInd w:val="0"/>
        <w:spacing w:after="0"/>
        <w:ind w:firstLine="540"/>
        <w:rPr>
          <w:rFonts w:ascii="Times New Roman" w:hAnsi="Times New Roman" w:cs="Times New Roman"/>
          <w:b/>
          <w:bCs/>
          <w:sz w:val="28"/>
          <w:szCs w:val="28"/>
        </w:rPr>
      </w:pP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Текущий </w:t>
      </w:r>
      <w:proofErr w:type="gramStart"/>
      <w:r w:rsidRPr="0093627C">
        <w:rPr>
          <w:rFonts w:ascii="Times New Roman" w:hAnsi="Times New Roman" w:cs="Times New Roman"/>
          <w:sz w:val="28"/>
          <w:szCs w:val="28"/>
        </w:rPr>
        <w:t>контроль за</w:t>
      </w:r>
      <w:proofErr w:type="gramEnd"/>
      <w:r w:rsidRPr="0093627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главой сельского поселения.</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Текущий контроль осуществляется путем проведения главой сельского поселения,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должностным лицом администрации положений настоящего административного регламента, иных правовых актов.</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Периодичность осуществления текущего контроля устанавливается главой сельского поселения</w:t>
      </w:r>
      <w:proofErr w:type="gramStart"/>
      <w:r w:rsidRPr="0093627C">
        <w:rPr>
          <w:rFonts w:ascii="Times New Roman" w:hAnsi="Times New Roman" w:cs="Times New Roman"/>
          <w:sz w:val="28"/>
          <w:szCs w:val="28"/>
        </w:rPr>
        <w:t xml:space="preserve"> .</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93627C">
        <w:rPr>
          <w:rFonts w:ascii="Times New Roman" w:hAnsi="Times New Roman" w:cs="Times New Roman"/>
          <w:sz w:val="28"/>
          <w:szCs w:val="28"/>
        </w:rPr>
        <w:t>нарушений прав потребителей результатов предоставления  муниципальной</w:t>
      </w:r>
      <w:proofErr w:type="gramEnd"/>
      <w:r w:rsidRPr="0093627C">
        <w:rPr>
          <w:rFonts w:ascii="Times New Roman" w:hAnsi="Times New Roman" w:cs="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По результатам проведенных проверок, в случае </w:t>
      </w:r>
      <w:proofErr w:type="gramStart"/>
      <w:r w:rsidRPr="0093627C">
        <w:rPr>
          <w:rFonts w:ascii="Times New Roman" w:hAnsi="Times New Roman" w:cs="Times New Roman"/>
          <w:sz w:val="28"/>
          <w:szCs w:val="28"/>
        </w:rPr>
        <w:t>выявления нарушений прав потребителей результатов предоставления муниципальной</w:t>
      </w:r>
      <w:proofErr w:type="gramEnd"/>
      <w:r w:rsidRPr="0093627C">
        <w:rPr>
          <w:rFonts w:ascii="Times New Roman" w:hAnsi="Times New Roman" w:cs="Times New Roman"/>
          <w:sz w:val="28"/>
          <w:szCs w:val="28"/>
        </w:rPr>
        <w:t xml:space="preserve"> услуги, осуществляется привлечение виновных лиц к ответственности в соответствии с законодательством РФ.</w:t>
      </w:r>
    </w:p>
    <w:p w:rsidR="00D4588B" w:rsidRPr="0093627C" w:rsidRDefault="00D4588B" w:rsidP="00936245">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Проведение проверок может носить плановый и внеплановый характер.</w:t>
      </w:r>
    </w:p>
    <w:p w:rsidR="00D4588B" w:rsidRPr="0093627C" w:rsidRDefault="00D4588B" w:rsidP="00936245">
      <w:pPr>
        <w:spacing w:after="0"/>
        <w:ind w:firstLine="540"/>
        <w:jc w:val="both"/>
        <w:rPr>
          <w:rFonts w:ascii="Times New Roman" w:hAnsi="Times New Roman" w:cs="Times New Roman"/>
          <w:sz w:val="28"/>
          <w:szCs w:val="28"/>
        </w:rPr>
      </w:pPr>
    </w:p>
    <w:p w:rsidR="00D4588B" w:rsidRDefault="00D4588B" w:rsidP="00936245">
      <w:pPr>
        <w:autoSpaceDE w:val="0"/>
        <w:autoSpaceDN w:val="0"/>
        <w:adjustRightInd w:val="0"/>
        <w:spacing w:after="0"/>
        <w:ind w:firstLine="540"/>
        <w:jc w:val="both"/>
        <w:rPr>
          <w:rFonts w:ascii="Times New Roman" w:hAnsi="Times New Roman" w:cs="Times New Roman"/>
          <w:b/>
          <w:sz w:val="28"/>
          <w:szCs w:val="28"/>
        </w:rPr>
      </w:pPr>
      <w:r w:rsidRPr="0093627C">
        <w:rPr>
          <w:rFonts w:ascii="Times New Roman" w:hAnsi="Times New Roman" w:cs="Times New Roman"/>
          <w:b/>
          <w:sz w:val="28"/>
          <w:szCs w:val="28"/>
          <w:lang w:val="en-US"/>
        </w:rPr>
        <w:lastRenderedPageBreak/>
        <w:t>V</w:t>
      </w:r>
      <w:r w:rsidRPr="0093627C">
        <w:rPr>
          <w:rFonts w:ascii="Times New Roman" w:hAnsi="Times New Roman" w:cs="Times New Roman"/>
          <w:b/>
          <w:sz w:val="28"/>
          <w:szCs w:val="28"/>
        </w:rPr>
        <w:t>.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C60C72" w:rsidRPr="0093627C" w:rsidRDefault="00C60C72" w:rsidP="00936245">
      <w:pPr>
        <w:autoSpaceDE w:val="0"/>
        <w:autoSpaceDN w:val="0"/>
        <w:adjustRightInd w:val="0"/>
        <w:spacing w:after="0"/>
        <w:ind w:firstLine="540"/>
        <w:jc w:val="both"/>
        <w:rPr>
          <w:rFonts w:ascii="Times New Roman" w:hAnsi="Times New Roman" w:cs="Times New Roman"/>
          <w:b/>
          <w:sz w:val="28"/>
          <w:szCs w:val="28"/>
        </w:rPr>
      </w:pPr>
    </w:p>
    <w:p w:rsidR="00D4588B" w:rsidRPr="0093627C"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5.1.</w:t>
      </w:r>
      <w:r w:rsidRPr="0093627C">
        <w:rPr>
          <w:rFonts w:ascii="Times New Roman" w:hAnsi="Times New Roman" w:cs="Times New Roman"/>
          <w:sz w:val="28"/>
          <w:szCs w:val="28"/>
        </w:rPr>
        <w:t xml:space="preserve">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w:t>
      </w:r>
      <w:r w:rsidRPr="0093627C">
        <w:rPr>
          <w:rFonts w:ascii="Times New Roman" w:hAnsi="Times New Roman" w:cs="Times New Roman"/>
          <w:color w:val="000000"/>
          <w:sz w:val="28"/>
          <w:szCs w:val="28"/>
        </w:rPr>
        <w:t xml:space="preserve">досудебном (внесудебном) </w:t>
      </w:r>
      <w:r w:rsidRPr="0093627C">
        <w:rPr>
          <w:rFonts w:ascii="Times New Roman" w:hAnsi="Times New Roman" w:cs="Times New Roman"/>
          <w:sz w:val="28"/>
          <w:szCs w:val="28"/>
        </w:rPr>
        <w:t>порядке.</w:t>
      </w:r>
    </w:p>
    <w:p w:rsidR="00D4588B" w:rsidRPr="0093627C" w:rsidRDefault="00D4588B" w:rsidP="00D4588B">
      <w:pPr>
        <w:pStyle w:val="ConsPlusNormal"/>
        <w:tabs>
          <w:tab w:val="left" w:pos="540"/>
        </w:tabs>
        <w:ind w:firstLine="540"/>
        <w:jc w:val="both"/>
        <w:rPr>
          <w:rFonts w:ascii="Times New Roman" w:hAnsi="Times New Roman" w:cs="Times New Roman"/>
          <w:color w:val="000000"/>
          <w:sz w:val="28"/>
          <w:szCs w:val="28"/>
        </w:rPr>
      </w:pPr>
      <w:r w:rsidRPr="00663D91">
        <w:rPr>
          <w:rFonts w:ascii="Times New Roman" w:hAnsi="Times New Roman" w:cs="Times New Roman"/>
          <w:b/>
          <w:sz w:val="28"/>
          <w:szCs w:val="28"/>
        </w:rPr>
        <w:t>5.1.1.</w:t>
      </w:r>
      <w:r w:rsidRPr="0093627C">
        <w:rPr>
          <w:rFonts w:ascii="Times New Roman" w:hAnsi="Times New Roman" w:cs="Times New Roman"/>
          <w:sz w:val="28"/>
          <w:szCs w:val="28"/>
        </w:rPr>
        <w:t> 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D4588B" w:rsidRPr="0093627C" w:rsidRDefault="00D4588B" w:rsidP="00D4588B">
      <w:pPr>
        <w:pStyle w:val="ConsPlusNormal"/>
        <w:tabs>
          <w:tab w:val="left" w:pos="540"/>
        </w:tabs>
        <w:ind w:firstLine="540"/>
        <w:jc w:val="both"/>
        <w:rPr>
          <w:rFonts w:ascii="Times New Roman" w:hAnsi="Times New Roman" w:cs="Times New Roman"/>
          <w:color w:val="000000"/>
          <w:sz w:val="28"/>
          <w:szCs w:val="28"/>
        </w:rPr>
      </w:pPr>
      <w:r w:rsidRPr="00663D91">
        <w:rPr>
          <w:rFonts w:ascii="Times New Roman" w:hAnsi="Times New Roman" w:cs="Times New Roman"/>
          <w:b/>
          <w:color w:val="000000"/>
          <w:sz w:val="28"/>
          <w:szCs w:val="28"/>
        </w:rPr>
        <w:t>5.1.2.</w:t>
      </w:r>
      <w:r w:rsidRPr="0093627C">
        <w:rPr>
          <w:rFonts w:ascii="Times New Roman" w:hAnsi="Times New Roman" w:cs="Times New Roman"/>
          <w:sz w:val="28"/>
          <w:szCs w:val="28"/>
        </w:rPr>
        <w:t> О</w:t>
      </w:r>
      <w:r w:rsidRPr="0093627C">
        <w:rPr>
          <w:rFonts w:ascii="Times New Roman" w:hAnsi="Times New Roman" w:cs="Times New Roman"/>
          <w:color w:val="000000"/>
          <w:sz w:val="28"/>
          <w:szCs w:val="28"/>
        </w:rPr>
        <w:t>снованиями для начала процедуры досудебного (внесудебного) обжалования являются:</w:t>
      </w:r>
    </w:p>
    <w:p w:rsidR="00D4588B" w:rsidRPr="0093627C" w:rsidRDefault="00D4588B" w:rsidP="00D4588B">
      <w:pPr>
        <w:pStyle w:val="ConsPlusNormal"/>
        <w:tabs>
          <w:tab w:val="left" w:pos="540"/>
        </w:tabs>
        <w:ind w:firstLine="540"/>
        <w:jc w:val="both"/>
        <w:rPr>
          <w:rFonts w:ascii="Times New Roman" w:hAnsi="Times New Roman" w:cs="Times New Roman"/>
          <w:sz w:val="28"/>
          <w:szCs w:val="28"/>
        </w:rPr>
      </w:pPr>
      <w:r w:rsidRPr="0093627C">
        <w:rPr>
          <w:rFonts w:ascii="Times New Roman" w:hAnsi="Times New Roman" w:cs="Times New Roman"/>
          <w:color w:val="000000"/>
          <w:sz w:val="28"/>
          <w:szCs w:val="28"/>
        </w:rPr>
        <w:t>- обращение заявителя в администрацию</w:t>
      </w:r>
      <w:r w:rsidRPr="0093627C">
        <w:rPr>
          <w:rFonts w:ascii="Times New Roman" w:hAnsi="Times New Roman" w:cs="Times New Roman"/>
          <w:sz w:val="28"/>
          <w:szCs w:val="28"/>
        </w:rPr>
        <w:t xml:space="preserve"> лично с жалобой в письменной (устной) форме;</w:t>
      </w:r>
    </w:p>
    <w:p w:rsidR="00D4588B" w:rsidRPr="0093627C" w:rsidRDefault="00D4588B" w:rsidP="00D4588B">
      <w:pPr>
        <w:pStyle w:val="ConsPlusNormal"/>
        <w:tabs>
          <w:tab w:val="left" w:pos="540"/>
        </w:tabs>
        <w:ind w:firstLine="540"/>
        <w:jc w:val="both"/>
        <w:rPr>
          <w:rFonts w:ascii="Times New Roman" w:hAnsi="Times New Roman" w:cs="Times New Roman"/>
          <w:sz w:val="28"/>
          <w:szCs w:val="28"/>
        </w:rPr>
      </w:pPr>
      <w:r w:rsidRPr="0093627C">
        <w:rPr>
          <w:rFonts w:ascii="Times New Roman" w:hAnsi="Times New Roman" w:cs="Times New Roman"/>
          <w:color w:val="000000"/>
          <w:sz w:val="28"/>
          <w:szCs w:val="28"/>
        </w:rPr>
        <w:t>- поступление в администрацию жалобы в письменной форме по почте.</w:t>
      </w:r>
    </w:p>
    <w:p w:rsidR="00D4588B" w:rsidRPr="0093627C" w:rsidRDefault="00D4588B" w:rsidP="00D4588B">
      <w:pPr>
        <w:pStyle w:val="ConsPlusNormal"/>
        <w:tabs>
          <w:tab w:val="left" w:pos="540"/>
        </w:tabs>
        <w:ind w:firstLine="540"/>
        <w:jc w:val="both"/>
        <w:rPr>
          <w:rFonts w:ascii="Times New Roman" w:hAnsi="Times New Roman" w:cs="Times New Roman"/>
          <w:sz w:val="28"/>
          <w:szCs w:val="28"/>
        </w:rPr>
      </w:pPr>
      <w:r w:rsidRPr="00663D91">
        <w:rPr>
          <w:rFonts w:ascii="Times New Roman" w:hAnsi="Times New Roman" w:cs="Times New Roman"/>
          <w:b/>
          <w:sz w:val="28"/>
          <w:szCs w:val="28"/>
        </w:rPr>
        <w:t>5.1.3.</w:t>
      </w:r>
      <w:r w:rsidRPr="0093627C">
        <w:rPr>
          <w:rFonts w:ascii="Times New Roman" w:hAnsi="Times New Roman" w:cs="Times New Roman"/>
          <w:sz w:val="28"/>
          <w:szCs w:val="28"/>
        </w:rPr>
        <w:t xml:space="preserve"> Заявители вправе обжаловать </w:t>
      </w:r>
      <w:r w:rsidRPr="0093627C">
        <w:rPr>
          <w:rFonts w:ascii="Times New Roman" w:hAnsi="Times New Roman" w:cs="Times New Roman"/>
          <w:color w:val="000000"/>
          <w:sz w:val="28"/>
          <w:szCs w:val="28"/>
        </w:rPr>
        <w:t>в досудебном (внесудебном) порядке</w:t>
      </w:r>
      <w:r w:rsidRPr="0093627C">
        <w:rPr>
          <w:rFonts w:ascii="Times New Roman" w:hAnsi="Times New Roman" w:cs="Times New Roman"/>
          <w:sz w:val="28"/>
          <w:szCs w:val="28"/>
        </w:rPr>
        <w:t xml:space="preserve"> действия (бездействие) и решения должностных лиц</w:t>
      </w:r>
      <w:r w:rsidRPr="0093627C">
        <w:rPr>
          <w:rFonts w:ascii="Times New Roman" w:hAnsi="Times New Roman" w:cs="Times New Roman"/>
          <w:color w:val="000000"/>
          <w:sz w:val="28"/>
          <w:szCs w:val="28"/>
        </w:rPr>
        <w:t xml:space="preserve"> </w:t>
      </w:r>
      <w:r w:rsidRPr="0093627C">
        <w:rPr>
          <w:rFonts w:ascii="Times New Roman" w:hAnsi="Times New Roman" w:cs="Times New Roman"/>
          <w:sz w:val="28"/>
          <w:szCs w:val="28"/>
        </w:rPr>
        <w:t>администрации.</w:t>
      </w:r>
    </w:p>
    <w:p w:rsidR="00D4588B" w:rsidRPr="0093627C" w:rsidRDefault="00D4588B" w:rsidP="00C60C72">
      <w:pPr>
        <w:spacing w:after="0"/>
        <w:ind w:firstLine="540"/>
        <w:jc w:val="both"/>
        <w:rPr>
          <w:rFonts w:ascii="Times New Roman" w:hAnsi="Times New Roman" w:cs="Times New Roman"/>
          <w:color w:val="000000"/>
          <w:sz w:val="28"/>
          <w:szCs w:val="28"/>
        </w:rPr>
      </w:pPr>
      <w:r w:rsidRPr="00663D91">
        <w:rPr>
          <w:rFonts w:ascii="Times New Roman" w:hAnsi="Times New Roman" w:cs="Times New Roman"/>
          <w:b/>
          <w:sz w:val="28"/>
          <w:szCs w:val="28"/>
        </w:rPr>
        <w:t>5.1.4.</w:t>
      </w:r>
      <w:r w:rsidRPr="0093627C">
        <w:rPr>
          <w:rFonts w:ascii="Times New Roman" w:hAnsi="Times New Roman" w:cs="Times New Roman"/>
          <w:sz w:val="28"/>
          <w:szCs w:val="28"/>
        </w:rPr>
        <w:t> При подаче жалобы заявитель вправе получить в администрации следующую информацию,</w:t>
      </w:r>
      <w:r w:rsidRPr="0093627C">
        <w:rPr>
          <w:rFonts w:ascii="Times New Roman" w:hAnsi="Times New Roman" w:cs="Times New Roman"/>
          <w:color w:val="000000"/>
          <w:sz w:val="28"/>
          <w:szCs w:val="28"/>
        </w:rPr>
        <w:t xml:space="preserve"> необходимую для обоснования и рассмотрения жалобы</w:t>
      </w:r>
      <w:r w:rsidRPr="0093627C">
        <w:rPr>
          <w:rFonts w:ascii="Times New Roman" w:hAnsi="Times New Roman" w:cs="Times New Roman"/>
          <w:sz w:val="28"/>
          <w:szCs w:val="28"/>
        </w:rPr>
        <w:t>:</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местонахождении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сведения о режиме работы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графике приема заявителей главой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 - о перечне номеров телефонов для получения сведений о прохождении процедур рассмотрения жалобы;</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входящем номере, под которым зарегистрирована жалоба в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сроке рассмотрения жалобы;</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 о принятых промежуточных решениях (принятие к рассмотрению, истребование документов).</w:t>
      </w:r>
    </w:p>
    <w:p w:rsidR="00D4588B" w:rsidRPr="0093627C" w:rsidRDefault="00D4588B" w:rsidP="00D4588B">
      <w:pPr>
        <w:pStyle w:val="ConsPlusNormal"/>
        <w:ind w:firstLine="540"/>
        <w:jc w:val="both"/>
        <w:rPr>
          <w:rFonts w:ascii="Times New Roman" w:hAnsi="Times New Roman" w:cs="Times New Roman"/>
          <w:sz w:val="28"/>
          <w:szCs w:val="28"/>
        </w:rPr>
      </w:pPr>
      <w:r w:rsidRPr="0093627C">
        <w:rPr>
          <w:rFonts w:ascii="Times New Roman" w:hAnsi="Times New Roman" w:cs="Times New Roman"/>
          <w:sz w:val="28"/>
          <w:szCs w:val="28"/>
        </w:rPr>
        <w:t>При подаче жалобы заявитель вправе получить в администрации копии документов, подтверждающих обжалуемое действие (бездействие) должностного лица администрации.</w:t>
      </w:r>
    </w:p>
    <w:p w:rsidR="00D4588B" w:rsidRPr="0093627C"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5.1.5.</w:t>
      </w:r>
      <w:r w:rsidRPr="0093627C">
        <w:rPr>
          <w:rFonts w:ascii="Times New Roman" w:hAnsi="Times New Roman" w:cs="Times New Roman"/>
          <w:sz w:val="28"/>
          <w:szCs w:val="28"/>
        </w:rPr>
        <w:t xml:space="preserve"> Запись заявителей на личный прием к главе администрации, в том числе: для рассмотрения устной жалобы, осуществляется при личном обращении и (или) при обращении по номерам телефонов </w:t>
      </w:r>
    </w:p>
    <w:p w:rsidR="00D4588B" w:rsidRPr="0093627C" w:rsidRDefault="00D4588B" w:rsidP="00C60C72">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5.1.6.</w:t>
      </w:r>
      <w:r w:rsidRPr="0093627C">
        <w:rPr>
          <w:rFonts w:ascii="Times New Roman" w:hAnsi="Times New Roman" w:cs="Times New Roman"/>
          <w:sz w:val="28"/>
          <w:szCs w:val="28"/>
        </w:rPr>
        <w:t> Заявитель может обратиться с жалобой в следующих случаях:</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2) нарушение срока предоставления муниципальной услуги;</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93627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588B" w:rsidRPr="0093627C" w:rsidRDefault="00D4588B" w:rsidP="00663D91">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88B" w:rsidRPr="0093627C" w:rsidRDefault="00D4588B" w:rsidP="00663D91">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5.1.7.</w:t>
      </w:r>
      <w:r w:rsidRPr="0093627C">
        <w:rPr>
          <w:rFonts w:ascii="Times New Roman" w:hAnsi="Times New Roman" w:cs="Times New Roman"/>
          <w:sz w:val="28"/>
          <w:szCs w:val="28"/>
        </w:rPr>
        <w:t>Общие требования к порядку подачи и рассмотрения жалобы:</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устанавливаются соответственно муниципальными нормативными правовыми актами.</w:t>
      </w:r>
    </w:p>
    <w:p w:rsidR="00D4588B" w:rsidRPr="0093627C" w:rsidRDefault="00D4588B" w:rsidP="00C60C72">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5.1.8.</w:t>
      </w:r>
      <w:r w:rsidRPr="0093627C">
        <w:rPr>
          <w:rFonts w:ascii="Times New Roman" w:hAnsi="Times New Roman" w:cs="Times New Roman"/>
          <w:sz w:val="28"/>
          <w:szCs w:val="28"/>
        </w:rPr>
        <w:t>Жалоба должна содержать:</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93627C">
        <w:rPr>
          <w:rFonts w:ascii="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4588B" w:rsidRPr="0093627C" w:rsidRDefault="00D4588B" w:rsidP="00C60C72">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88B" w:rsidRPr="0093627C" w:rsidRDefault="00D4588B" w:rsidP="00C60C72">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5.1.9</w:t>
      </w:r>
      <w:r w:rsidR="00663D91" w:rsidRPr="00663D91">
        <w:rPr>
          <w:rFonts w:ascii="Times New Roman" w:hAnsi="Times New Roman" w:cs="Times New Roman"/>
          <w:b/>
          <w:sz w:val="28"/>
          <w:szCs w:val="28"/>
        </w:rPr>
        <w:t>.</w:t>
      </w:r>
      <w:r w:rsidRPr="0093627C">
        <w:rPr>
          <w:rFonts w:ascii="Times New Roman" w:hAnsi="Times New Roman" w:cs="Times New Roman"/>
          <w:sz w:val="28"/>
          <w:szCs w:val="28"/>
        </w:rPr>
        <w:t xml:space="preserve"> </w:t>
      </w:r>
      <w:proofErr w:type="gramStart"/>
      <w:r w:rsidRPr="0093627C">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627C">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4588B" w:rsidRPr="0093627C" w:rsidRDefault="00D4588B" w:rsidP="00C60C72">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5.1.10.</w:t>
      </w:r>
      <w:r w:rsidRPr="0093627C">
        <w:rPr>
          <w:rFonts w:ascii="Times New Roman" w:hAnsi="Times New Roman"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D4588B" w:rsidRPr="0093627C" w:rsidRDefault="00D4588B" w:rsidP="00C60C72">
      <w:pPr>
        <w:spacing w:after="0"/>
        <w:ind w:firstLine="540"/>
        <w:jc w:val="both"/>
        <w:rPr>
          <w:rFonts w:ascii="Times New Roman" w:hAnsi="Times New Roman" w:cs="Times New Roman"/>
          <w:sz w:val="28"/>
          <w:szCs w:val="28"/>
        </w:rPr>
      </w:pPr>
      <w:proofErr w:type="gramStart"/>
      <w:r w:rsidRPr="0093627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588B" w:rsidRPr="0093627C" w:rsidRDefault="00D4588B" w:rsidP="00663D91">
      <w:pPr>
        <w:spacing w:after="0"/>
        <w:ind w:firstLine="540"/>
        <w:jc w:val="both"/>
        <w:rPr>
          <w:rFonts w:ascii="Times New Roman" w:hAnsi="Times New Roman" w:cs="Times New Roman"/>
          <w:sz w:val="28"/>
          <w:szCs w:val="28"/>
        </w:rPr>
      </w:pPr>
      <w:r w:rsidRPr="0093627C">
        <w:rPr>
          <w:rFonts w:ascii="Times New Roman" w:hAnsi="Times New Roman" w:cs="Times New Roman"/>
          <w:sz w:val="28"/>
          <w:szCs w:val="28"/>
        </w:rPr>
        <w:t>2) отказывает в удовлетворении жалобы.</w:t>
      </w:r>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5.1.11.</w:t>
      </w:r>
      <w:r w:rsidRPr="0093627C">
        <w:rPr>
          <w:rFonts w:ascii="Times New Roman" w:hAnsi="Times New Roman" w:cs="Times New Roman"/>
          <w:sz w:val="28"/>
          <w:szCs w:val="28"/>
        </w:rPr>
        <w:t xml:space="preserve"> Не </w:t>
      </w:r>
      <w:proofErr w:type="gramStart"/>
      <w:r w:rsidRPr="0093627C">
        <w:rPr>
          <w:rFonts w:ascii="Times New Roman" w:hAnsi="Times New Roman" w:cs="Times New Roman"/>
          <w:sz w:val="28"/>
          <w:szCs w:val="28"/>
        </w:rPr>
        <w:t xml:space="preserve">позднее дня, следующего за днем принятия решения  заявителю в письменной форме и по желанию заявителя в электронной </w:t>
      </w:r>
      <w:r w:rsidRPr="0093627C">
        <w:rPr>
          <w:rFonts w:ascii="Times New Roman" w:hAnsi="Times New Roman" w:cs="Times New Roman"/>
          <w:sz w:val="28"/>
          <w:szCs w:val="28"/>
        </w:rPr>
        <w:lastRenderedPageBreak/>
        <w:t>форме направляется</w:t>
      </w:r>
      <w:proofErr w:type="gramEnd"/>
      <w:r w:rsidRPr="0093627C">
        <w:rPr>
          <w:rFonts w:ascii="Times New Roman" w:hAnsi="Times New Roman" w:cs="Times New Roman"/>
          <w:sz w:val="28"/>
          <w:szCs w:val="28"/>
        </w:rPr>
        <w:t xml:space="preserve"> мотивированный ответ о результатах рассмотрения жалобы.</w:t>
      </w:r>
    </w:p>
    <w:p w:rsidR="00D4588B" w:rsidRPr="0093627C" w:rsidRDefault="00D4588B" w:rsidP="00663D91">
      <w:pPr>
        <w:spacing w:after="0"/>
        <w:ind w:firstLine="540"/>
        <w:jc w:val="both"/>
        <w:rPr>
          <w:rFonts w:ascii="Times New Roman" w:hAnsi="Times New Roman" w:cs="Times New Roman"/>
          <w:sz w:val="28"/>
          <w:szCs w:val="28"/>
        </w:rPr>
      </w:pPr>
      <w:r w:rsidRPr="00663D91">
        <w:rPr>
          <w:rFonts w:ascii="Times New Roman" w:hAnsi="Times New Roman" w:cs="Times New Roman"/>
          <w:b/>
          <w:sz w:val="28"/>
          <w:szCs w:val="28"/>
        </w:rPr>
        <w:t>5.1.12.</w:t>
      </w:r>
      <w:r w:rsidRPr="0093627C">
        <w:rPr>
          <w:rFonts w:ascii="Times New Roman" w:hAnsi="Times New Roman" w:cs="Times New Roman"/>
          <w:sz w:val="28"/>
          <w:szCs w:val="28"/>
        </w:rPr>
        <w:t xml:space="preserve"> В случае установления в ходе или по результатам </w:t>
      </w:r>
      <w:proofErr w:type="gramStart"/>
      <w:r w:rsidRPr="0093627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3627C">
        <w:rPr>
          <w:rFonts w:ascii="Times New Roman" w:hAnsi="Times New Roman" w:cs="Times New Roman"/>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w:t>
      </w:r>
      <w:r w:rsidR="00663D91">
        <w:rPr>
          <w:rFonts w:ascii="Times New Roman" w:hAnsi="Times New Roman" w:cs="Times New Roman"/>
          <w:sz w:val="28"/>
          <w:szCs w:val="28"/>
        </w:rPr>
        <w:t xml:space="preserve">териалы в </w:t>
      </w:r>
      <w:r w:rsidRPr="0093627C">
        <w:rPr>
          <w:rFonts w:ascii="Times New Roman" w:hAnsi="Times New Roman" w:cs="Times New Roman"/>
          <w:sz w:val="28"/>
          <w:szCs w:val="28"/>
        </w:rPr>
        <w:t xml:space="preserve"> прокуратуру.</w:t>
      </w:r>
    </w:p>
    <w:p w:rsidR="00D4588B" w:rsidRPr="0093627C"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5.2.</w:t>
      </w:r>
      <w:r w:rsidRPr="0093627C">
        <w:rPr>
          <w:rFonts w:ascii="Times New Roman" w:hAnsi="Times New Roman" w:cs="Times New Roman"/>
          <w:sz w:val="28"/>
          <w:szCs w:val="28"/>
        </w:rPr>
        <w:t>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D4588B" w:rsidRDefault="00D4588B" w:rsidP="00D4588B">
      <w:pPr>
        <w:pStyle w:val="ConsPlusNormal"/>
        <w:ind w:firstLine="540"/>
        <w:jc w:val="both"/>
        <w:rPr>
          <w:rFonts w:ascii="Times New Roman" w:hAnsi="Times New Roman" w:cs="Times New Roman"/>
          <w:sz w:val="28"/>
          <w:szCs w:val="28"/>
        </w:rPr>
      </w:pPr>
      <w:r w:rsidRPr="00663D91">
        <w:rPr>
          <w:rFonts w:ascii="Times New Roman" w:hAnsi="Times New Roman" w:cs="Times New Roman"/>
          <w:b/>
          <w:sz w:val="28"/>
          <w:szCs w:val="28"/>
        </w:rPr>
        <w:t>5.2.1.</w:t>
      </w:r>
      <w:r w:rsidRPr="0093627C">
        <w:rPr>
          <w:rFonts w:ascii="Times New Roman" w:hAnsi="Times New Roman" w:cs="Times New Roman"/>
          <w:sz w:val="28"/>
          <w:szCs w:val="28"/>
        </w:rPr>
        <w:t>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Арбит</w:t>
      </w:r>
      <w:r w:rsidR="0016544D">
        <w:rPr>
          <w:rFonts w:ascii="Times New Roman" w:hAnsi="Times New Roman" w:cs="Times New Roman"/>
          <w:sz w:val="28"/>
          <w:szCs w:val="28"/>
        </w:rPr>
        <w:t>ражный суд Краснодарского  края</w:t>
      </w:r>
      <w:r w:rsidRPr="0093627C">
        <w:rPr>
          <w:rFonts w:ascii="Times New Roman" w:hAnsi="Times New Roman" w:cs="Times New Roman"/>
          <w:sz w:val="28"/>
          <w:szCs w:val="28"/>
        </w:rPr>
        <w:t xml:space="preserve"> и суды общей юрисдикции.</w:t>
      </w: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D17D1B" w:rsidRDefault="00D17D1B" w:rsidP="00D4588B">
      <w:pPr>
        <w:pStyle w:val="ConsPlusNormal"/>
        <w:ind w:firstLine="540"/>
        <w:jc w:val="both"/>
        <w:rPr>
          <w:rFonts w:ascii="Times New Roman" w:hAnsi="Times New Roman" w:cs="Times New Roman"/>
          <w:sz w:val="28"/>
          <w:szCs w:val="28"/>
        </w:rPr>
      </w:pPr>
    </w:p>
    <w:p w:rsidR="00663D91" w:rsidRDefault="00663D91" w:rsidP="00D4588B">
      <w:pPr>
        <w:pStyle w:val="ConsPlusNormal"/>
        <w:ind w:firstLine="540"/>
        <w:jc w:val="both"/>
        <w:rPr>
          <w:rFonts w:ascii="Times New Roman" w:hAnsi="Times New Roman" w:cs="Times New Roman"/>
          <w:sz w:val="28"/>
          <w:szCs w:val="28"/>
        </w:rPr>
      </w:pPr>
    </w:p>
    <w:p w:rsidR="00663D91" w:rsidRDefault="00663D91" w:rsidP="00D4588B">
      <w:pPr>
        <w:pStyle w:val="ConsPlusNormal"/>
        <w:ind w:firstLine="540"/>
        <w:jc w:val="both"/>
        <w:rPr>
          <w:rFonts w:ascii="Times New Roman" w:hAnsi="Times New Roman" w:cs="Times New Roman"/>
          <w:sz w:val="28"/>
          <w:szCs w:val="28"/>
        </w:rPr>
      </w:pPr>
    </w:p>
    <w:p w:rsidR="00663D91" w:rsidRPr="0093627C" w:rsidRDefault="00663D91" w:rsidP="00D4588B">
      <w:pPr>
        <w:pStyle w:val="ConsPlusNormal"/>
        <w:ind w:firstLine="540"/>
        <w:jc w:val="both"/>
        <w:rPr>
          <w:rFonts w:ascii="Times New Roman" w:hAnsi="Times New Roman" w:cs="Times New Roman"/>
          <w:sz w:val="28"/>
          <w:szCs w:val="28"/>
        </w:rPr>
      </w:pPr>
    </w:p>
    <w:p w:rsidR="00D4588B" w:rsidRPr="0093627C" w:rsidRDefault="00D4588B" w:rsidP="00D4588B">
      <w:pPr>
        <w:pStyle w:val="ConsPlusNormal"/>
        <w:ind w:firstLine="0"/>
        <w:jc w:val="both"/>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C60C72" w:rsidRDefault="00C60C72" w:rsidP="00663D91">
      <w:pPr>
        <w:jc w:val="right"/>
        <w:rPr>
          <w:rFonts w:ascii="Times New Roman" w:hAnsi="Times New Roman" w:cs="Times New Roman"/>
          <w:sz w:val="28"/>
          <w:szCs w:val="28"/>
        </w:rPr>
      </w:pPr>
    </w:p>
    <w:p w:rsidR="009829B5" w:rsidRDefault="009829B5" w:rsidP="00663D91">
      <w:pPr>
        <w:jc w:val="right"/>
        <w:rPr>
          <w:rFonts w:ascii="Times New Roman" w:hAnsi="Times New Roman" w:cs="Times New Roman"/>
          <w:sz w:val="28"/>
          <w:szCs w:val="28"/>
        </w:rPr>
      </w:pPr>
    </w:p>
    <w:p w:rsidR="009829B5" w:rsidRDefault="009829B5" w:rsidP="00663D91">
      <w:pPr>
        <w:jc w:val="right"/>
        <w:rPr>
          <w:rFonts w:ascii="Times New Roman" w:hAnsi="Times New Roman" w:cs="Times New Roman"/>
          <w:sz w:val="28"/>
          <w:szCs w:val="28"/>
        </w:rPr>
      </w:pPr>
    </w:p>
    <w:p w:rsidR="00D4588B" w:rsidRPr="0093627C" w:rsidRDefault="00D4588B" w:rsidP="00663D91">
      <w:pPr>
        <w:jc w:val="right"/>
        <w:rPr>
          <w:rFonts w:ascii="Times New Roman" w:hAnsi="Times New Roman" w:cs="Times New Roman"/>
          <w:sz w:val="28"/>
          <w:szCs w:val="28"/>
        </w:rPr>
      </w:pPr>
      <w:r w:rsidRPr="0093627C">
        <w:rPr>
          <w:rFonts w:ascii="Times New Roman" w:hAnsi="Times New Roman" w:cs="Times New Roman"/>
          <w:sz w:val="28"/>
          <w:szCs w:val="28"/>
        </w:rPr>
        <w:t xml:space="preserve">                                                                                    </w:t>
      </w:r>
      <w:r w:rsidR="00663D91">
        <w:rPr>
          <w:rFonts w:ascii="Times New Roman" w:hAnsi="Times New Roman" w:cs="Times New Roman"/>
          <w:sz w:val="28"/>
          <w:szCs w:val="28"/>
        </w:rPr>
        <w:t xml:space="preserve">                               </w:t>
      </w:r>
      <w:r w:rsidR="00650D19" w:rsidRPr="0093627C">
        <w:rPr>
          <w:rFonts w:ascii="Times New Roman" w:hAnsi="Times New Roman" w:cs="Times New Roman"/>
          <w:sz w:val="28"/>
          <w:szCs w:val="28"/>
        </w:rPr>
        <w:t xml:space="preserve">  </w:t>
      </w:r>
      <w:r w:rsidR="00663D91">
        <w:rPr>
          <w:rFonts w:ascii="Times New Roman" w:hAnsi="Times New Roman" w:cs="Times New Roman"/>
          <w:sz w:val="28"/>
          <w:szCs w:val="28"/>
        </w:rPr>
        <w:t xml:space="preserve">                                                                                                              </w:t>
      </w: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lastRenderedPageBreak/>
        <w:t xml:space="preserve">                                                                                              ПРИЛОЖЕНИЕ</w:t>
      </w:r>
      <w:r>
        <w:rPr>
          <w:rFonts w:ascii="Times New Roman" w:hAnsi="Times New Roman" w:cs="Times New Roman"/>
          <w:sz w:val="28"/>
          <w:szCs w:val="28"/>
        </w:rPr>
        <w:t xml:space="preserve">  №  2</w:t>
      </w:r>
    </w:p>
    <w:p w:rsidR="00663D91" w:rsidRPr="0093627C" w:rsidRDefault="00663D91" w:rsidP="00663D91">
      <w:pPr>
        <w:spacing w:after="0" w:line="200" w:lineRule="atLeast"/>
        <w:rPr>
          <w:rFonts w:ascii="Times New Roman" w:hAnsi="Times New Roman" w:cs="Times New Roman"/>
          <w:sz w:val="28"/>
          <w:szCs w:val="28"/>
        </w:rPr>
      </w:pP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УТВЕРЖДЕН</w:t>
      </w:r>
      <w:r w:rsidR="0033392F">
        <w:rPr>
          <w:rFonts w:ascii="Times New Roman" w:hAnsi="Times New Roman" w:cs="Times New Roman"/>
          <w:sz w:val="28"/>
          <w:szCs w:val="28"/>
        </w:rPr>
        <w:t>А</w:t>
      </w: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постановлением    администрации </w:t>
      </w:r>
    </w:p>
    <w:p w:rsidR="00663D91" w:rsidRPr="0093627C" w:rsidRDefault="00663D91" w:rsidP="00663D91">
      <w:pPr>
        <w:tabs>
          <w:tab w:val="left" w:pos="5310"/>
        </w:tabs>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Сергиевского  сельского поселения</w:t>
      </w: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Кореновского  района</w:t>
      </w: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r w:rsidR="00C60C72">
        <w:rPr>
          <w:rFonts w:ascii="Times New Roman" w:hAnsi="Times New Roman" w:cs="Times New Roman"/>
          <w:sz w:val="28"/>
          <w:szCs w:val="28"/>
        </w:rPr>
        <w:t xml:space="preserve">       </w:t>
      </w:r>
      <w:r w:rsidRPr="0093627C">
        <w:rPr>
          <w:rFonts w:ascii="Times New Roman" w:hAnsi="Times New Roman" w:cs="Times New Roman"/>
          <w:sz w:val="28"/>
          <w:szCs w:val="28"/>
        </w:rPr>
        <w:t xml:space="preserve"> от </w:t>
      </w:r>
      <w:r w:rsidR="00C60C72">
        <w:rPr>
          <w:rFonts w:ascii="Times New Roman" w:hAnsi="Times New Roman" w:cs="Times New Roman"/>
          <w:sz w:val="28"/>
          <w:szCs w:val="28"/>
        </w:rPr>
        <w:t>11.03.2013 № 3</w:t>
      </w:r>
      <w:r w:rsidR="00BF4651">
        <w:rPr>
          <w:rFonts w:ascii="Times New Roman" w:hAnsi="Times New Roman" w:cs="Times New Roman"/>
          <w:sz w:val="28"/>
          <w:szCs w:val="28"/>
        </w:rPr>
        <w:t>4</w:t>
      </w:r>
    </w:p>
    <w:p w:rsidR="00663D91" w:rsidRPr="0093627C" w:rsidRDefault="00663D91" w:rsidP="00663D91">
      <w:pPr>
        <w:spacing w:after="0" w:line="200" w:lineRule="atLeast"/>
        <w:rPr>
          <w:rFonts w:ascii="Times New Roman" w:hAnsi="Times New Roman" w:cs="Times New Roman"/>
          <w:sz w:val="28"/>
          <w:szCs w:val="28"/>
        </w:rPr>
      </w:pPr>
      <w:r w:rsidRPr="0093627C">
        <w:rPr>
          <w:rFonts w:ascii="Times New Roman" w:hAnsi="Times New Roman" w:cs="Times New Roman"/>
          <w:sz w:val="28"/>
          <w:szCs w:val="28"/>
        </w:rPr>
        <w:t xml:space="preserve">                         </w:t>
      </w:r>
    </w:p>
    <w:p w:rsidR="00663D91" w:rsidRDefault="00663D91" w:rsidP="00D4588B">
      <w:pPr>
        <w:pStyle w:val="rvps2"/>
        <w:spacing w:before="28"/>
        <w:jc w:val="center"/>
        <w:rPr>
          <w:b/>
          <w:sz w:val="28"/>
          <w:szCs w:val="28"/>
        </w:rPr>
      </w:pPr>
    </w:p>
    <w:p w:rsidR="00D4588B" w:rsidRPr="0093627C" w:rsidRDefault="00D4588B" w:rsidP="00D4588B">
      <w:pPr>
        <w:pStyle w:val="rvps2"/>
        <w:spacing w:before="28"/>
        <w:jc w:val="center"/>
        <w:rPr>
          <w:rStyle w:val="rvts7"/>
          <w:b/>
          <w:sz w:val="28"/>
          <w:szCs w:val="28"/>
        </w:rPr>
      </w:pPr>
      <w:r w:rsidRPr="0093627C">
        <w:rPr>
          <w:b/>
          <w:sz w:val="28"/>
          <w:szCs w:val="28"/>
        </w:rPr>
        <w:t>К административному регламенту</w:t>
      </w:r>
      <w:r w:rsidRPr="0093627C">
        <w:rPr>
          <w:rStyle w:val="rvts7"/>
          <w:b/>
          <w:sz w:val="28"/>
          <w:szCs w:val="28"/>
        </w:rPr>
        <w:t xml:space="preserve"> администрации </w:t>
      </w:r>
      <w:r w:rsidR="00650D19" w:rsidRPr="0093627C">
        <w:rPr>
          <w:rStyle w:val="rvts7"/>
          <w:b/>
          <w:sz w:val="28"/>
          <w:szCs w:val="28"/>
        </w:rPr>
        <w:t>Сергиевского</w:t>
      </w:r>
      <w:r w:rsidRPr="0093627C">
        <w:rPr>
          <w:rStyle w:val="rvts7"/>
          <w:b/>
          <w:sz w:val="28"/>
          <w:szCs w:val="28"/>
        </w:rPr>
        <w:t xml:space="preserve"> сельского поселения по предоставлению  муниципальной услуги </w:t>
      </w:r>
    </w:p>
    <w:p w:rsidR="00D4588B" w:rsidRPr="0093627C" w:rsidRDefault="00D4588B" w:rsidP="00D4588B">
      <w:pPr>
        <w:pStyle w:val="rvps2"/>
        <w:spacing w:before="28" w:after="28"/>
        <w:jc w:val="center"/>
        <w:rPr>
          <w:b/>
          <w:sz w:val="28"/>
          <w:szCs w:val="28"/>
        </w:rPr>
      </w:pPr>
      <w:r w:rsidRPr="0093627C">
        <w:rPr>
          <w:b/>
          <w:sz w:val="28"/>
          <w:szCs w:val="28"/>
        </w:rPr>
        <w:t>«По совершению  нотариальных действий»</w:t>
      </w:r>
    </w:p>
    <w:p w:rsidR="00D4588B" w:rsidRDefault="00D4588B" w:rsidP="00D4588B">
      <w:pPr>
        <w:pStyle w:val="rvps2"/>
        <w:spacing w:before="28" w:after="28"/>
        <w:jc w:val="center"/>
        <w:rPr>
          <w:sz w:val="28"/>
          <w:szCs w:val="28"/>
        </w:rPr>
      </w:pPr>
    </w:p>
    <w:p w:rsidR="00C60C72" w:rsidRPr="0093627C" w:rsidRDefault="00C60C72" w:rsidP="00D4588B">
      <w:pPr>
        <w:pStyle w:val="rvps2"/>
        <w:spacing w:before="28" w:after="28"/>
        <w:jc w:val="center"/>
        <w:rPr>
          <w:sz w:val="28"/>
          <w:szCs w:val="28"/>
        </w:rPr>
      </w:pPr>
    </w:p>
    <w:p w:rsidR="00D4588B" w:rsidRPr="0093627C" w:rsidRDefault="00D4588B" w:rsidP="00D4588B">
      <w:pPr>
        <w:spacing w:line="100" w:lineRule="atLeast"/>
        <w:jc w:val="center"/>
        <w:rPr>
          <w:rStyle w:val="rvts7"/>
          <w:rFonts w:ascii="Times New Roman" w:hAnsi="Times New Roman" w:cs="Times New Roman"/>
          <w:b/>
          <w:sz w:val="28"/>
          <w:szCs w:val="28"/>
        </w:rPr>
      </w:pPr>
      <w:r w:rsidRPr="0093627C">
        <w:rPr>
          <w:rStyle w:val="rvts7"/>
          <w:rFonts w:ascii="Times New Roman" w:hAnsi="Times New Roman" w:cs="Times New Roman"/>
          <w:b/>
          <w:sz w:val="28"/>
          <w:szCs w:val="28"/>
        </w:rPr>
        <w:t>БЛОК-СХЕМА ПОСЛЕДОВАТЕЛЬНОСТИ ДЕЙСТВИЙ</w:t>
      </w:r>
    </w:p>
    <w:p w:rsidR="00D4588B" w:rsidRPr="0093627C" w:rsidRDefault="00D4588B" w:rsidP="00D4588B">
      <w:pPr>
        <w:spacing w:line="100" w:lineRule="atLeast"/>
        <w:jc w:val="center"/>
        <w:rPr>
          <w:rStyle w:val="rvts7"/>
          <w:rFonts w:ascii="Times New Roman" w:hAnsi="Times New Roman" w:cs="Times New Roman"/>
          <w:b/>
          <w:sz w:val="28"/>
          <w:szCs w:val="28"/>
        </w:rPr>
      </w:pPr>
      <w:r w:rsidRPr="0093627C">
        <w:rPr>
          <w:rStyle w:val="rvts7"/>
          <w:rFonts w:ascii="Times New Roman" w:hAnsi="Times New Roman" w:cs="Times New Roman"/>
          <w:b/>
          <w:sz w:val="28"/>
          <w:szCs w:val="28"/>
        </w:rPr>
        <w:t>ПО   ИСПОЛНЕНИЮ МУНИЦИПАЛЬНОЙ УСЛУГИ  «ПО СОВЕРШЕНИЮ НОТАРИАЛЬНЫХ ДЕЙСТВИЙ»</w:t>
      </w:r>
    </w:p>
    <w:p w:rsidR="00D4588B" w:rsidRPr="0093627C" w:rsidRDefault="00D4588B" w:rsidP="00D4588B">
      <w:pPr>
        <w:rPr>
          <w:rFonts w:ascii="Times New Roman" w:hAnsi="Times New Roman" w:cs="Times New Roman"/>
          <w:sz w:val="28"/>
          <w:szCs w:val="28"/>
        </w:rPr>
      </w:pPr>
    </w:p>
    <w:tbl>
      <w:tblPr>
        <w:tblW w:w="0" w:type="auto"/>
        <w:tblInd w:w="-5" w:type="dxa"/>
        <w:tblLayout w:type="fixed"/>
        <w:tblLook w:val="000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1.Начало исполнения услуги: Заявитель обращается за муниципальной услугой</w:t>
            </w:r>
          </w:p>
        </w:tc>
      </w:tr>
    </w:tbl>
    <w:p w:rsidR="00D4588B" w:rsidRPr="0093627C" w:rsidRDefault="00D4588B" w:rsidP="00650D19">
      <w:pPr>
        <w:jc w:val="center"/>
        <w:rPr>
          <w:rFonts w:ascii="Times New Roman" w:hAnsi="Times New Roman" w:cs="Times New Roman"/>
          <w:sz w:val="28"/>
          <w:szCs w:val="28"/>
        </w:rPr>
      </w:pPr>
      <w:proofErr w:type="spellStart"/>
      <w:r w:rsidRPr="0093627C">
        <w:rPr>
          <w:rFonts w:ascii="Times New Roman" w:hAnsi="Times New Roman" w:cs="Times New Roman"/>
          <w:sz w:val="28"/>
          <w:szCs w:val="28"/>
        </w:rPr>
        <w:t>↓</w:t>
      </w:r>
      <w:proofErr w:type="spellEnd"/>
      <w:r w:rsidR="00537064">
        <w:rPr>
          <w:rFonts w:ascii="Times New Roman" w:hAnsi="Times New Roman" w:cs="Times New Roman"/>
          <w:sz w:val="28"/>
          <w:szCs w:val="28"/>
        </w:rPr>
        <w:pict>
          <v:rect id="_x0000_s1026" style="position:absolute;left:0;text-align:left;margin-left:0;margin-top:0;width:.05pt;height:.05pt;z-index:251660288;mso-wrap-style:none;mso-position-horizontal-relative:text;mso-position-vertical-relative:text;v-text-anchor:middle" strokeweight=".26mm">
            <v:fill color2="black"/>
            <v:stroke joinstyle="round"/>
          </v:rect>
        </w:pict>
      </w:r>
    </w:p>
    <w:tbl>
      <w:tblPr>
        <w:tblW w:w="0" w:type="auto"/>
        <w:tblInd w:w="-5" w:type="dxa"/>
        <w:tblLayout w:type="fixed"/>
        <w:tblLook w:val="000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2.Проверка  наличия документов, удостоверяющих личность заявителя, полномочия представителя юридического лица</w:t>
            </w:r>
            <w:proofErr w:type="gramStart"/>
            <w:r w:rsidRPr="0093627C">
              <w:rPr>
                <w:rFonts w:ascii="Times New Roman" w:hAnsi="Times New Roman" w:cs="Times New Roman"/>
                <w:sz w:val="28"/>
                <w:szCs w:val="28"/>
              </w:rPr>
              <w:t xml:space="preserve"> ,</w:t>
            </w:r>
            <w:proofErr w:type="gramEnd"/>
            <w:r w:rsidRPr="0093627C">
              <w:rPr>
                <w:rFonts w:ascii="Times New Roman" w:hAnsi="Times New Roman" w:cs="Times New Roman"/>
                <w:sz w:val="28"/>
                <w:szCs w:val="28"/>
              </w:rPr>
              <w:t>наличие квитанции по оплате госпошлины</w:t>
            </w:r>
          </w:p>
        </w:tc>
      </w:tr>
    </w:tbl>
    <w:p w:rsidR="00D4588B" w:rsidRPr="0093627C" w:rsidRDefault="00537064" w:rsidP="00650D19">
      <w:pPr>
        <w:jc w:val="center"/>
        <w:rPr>
          <w:rFonts w:ascii="Times New Roman" w:eastAsia="Times New Roman" w:hAnsi="Times New Roman" w:cs="Times New Roman"/>
          <w:sz w:val="28"/>
          <w:szCs w:val="28"/>
        </w:rPr>
      </w:pPr>
      <w:r w:rsidRPr="00537064">
        <w:rPr>
          <w:rFonts w:ascii="Times New Roman" w:hAnsi="Times New Roman" w:cs="Times New Roman"/>
          <w:sz w:val="28"/>
          <w:szCs w:val="28"/>
        </w:rPr>
        <w:pict>
          <v:rect id="_x0000_s1027" style="position:absolute;left:0;text-align:left;margin-left:0;margin-top:0;width:.05pt;height:.05pt;z-index:251661312;mso-wrap-style:none;mso-position-horizontal-relative:text;mso-position-vertical-relative:text;v-text-anchor:middle" strokeweight=".26mm">
            <v:fill color2="black"/>
            <v:stroke joinstyle="round"/>
          </v:rect>
        </w:pict>
      </w:r>
      <w:proofErr w:type="spellStart"/>
      <w:r w:rsidR="00D4588B" w:rsidRPr="0093627C">
        <w:rPr>
          <w:rFonts w:ascii="Times New Roman" w:hAnsi="Times New Roman" w:cs="Times New Roman"/>
          <w:sz w:val="28"/>
          <w:szCs w:val="28"/>
        </w:rPr>
        <w:t>↓</w:t>
      </w:r>
      <w:proofErr w:type="spellEnd"/>
    </w:p>
    <w:tbl>
      <w:tblPr>
        <w:tblW w:w="0" w:type="auto"/>
        <w:tblInd w:w="-5" w:type="dxa"/>
        <w:tblLayout w:type="fixed"/>
        <w:tblLook w:val="000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3.Устанавливается отсутствие оснований для отказа в предоставлении муниципальной услуги</w:t>
            </w:r>
          </w:p>
        </w:tc>
      </w:tr>
    </w:tbl>
    <w:p w:rsidR="00D4588B" w:rsidRPr="0093627C" w:rsidRDefault="00537064" w:rsidP="00650D19">
      <w:pPr>
        <w:jc w:val="center"/>
        <w:rPr>
          <w:rFonts w:ascii="Times New Roman" w:eastAsia="Times New Roman" w:hAnsi="Times New Roman" w:cs="Times New Roman"/>
          <w:sz w:val="28"/>
          <w:szCs w:val="28"/>
        </w:rPr>
      </w:pPr>
      <w:r w:rsidRPr="00537064">
        <w:rPr>
          <w:rFonts w:ascii="Times New Roman" w:hAnsi="Times New Roman" w:cs="Times New Roman"/>
          <w:sz w:val="28"/>
          <w:szCs w:val="28"/>
        </w:rPr>
        <w:pict>
          <v:rect id="_x0000_s1028" style="position:absolute;left:0;text-align:left;margin-left:0;margin-top:0;width:.05pt;height:.05pt;z-index:251662336;mso-wrap-style:none;mso-position-horizontal-relative:text;mso-position-vertical-relative:text;v-text-anchor:middle" strokeweight=".26mm">
            <v:fill color2="black"/>
            <v:stroke joinstyle="round"/>
          </v:rect>
        </w:pict>
      </w:r>
      <w:proofErr w:type="spellStart"/>
      <w:r w:rsidR="00D4588B" w:rsidRPr="0093627C">
        <w:rPr>
          <w:rFonts w:ascii="Times New Roman" w:hAnsi="Times New Roman" w:cs="Times New Roman"/>
          <w:sz w:val="28"/>
          <w:szCs w:val="28"/>
        </w:rPr>
        <w:t>↓</w:t>
      </w:r>
      <w:proofErr w:type="spellEnd"/>
    </w:p>
    <w:tbl>
      <w:tblPr>
        <w:tblW w:w="0" w:type="auto"/>
        <w:tblInd w:w="-5" w:type="dxa"/>
        <w:tblLayout w:type="fixed"/>
        <w:tblLook w:val="000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4. Подготовка документа</w:t>
            </w:r>
          </w:p>
        </w:tc>
      </w:tr>
    </w:tbl>
    <w:p w:rsidR="00D4588B" w:rsidRPr="0093627C" w:rsidRDefault="00D4588B" w:rsidP="00650D19">
      <w:pPr>
        <w:jc w:val="center"/>
        <w:rPr>
          <w:rFonts w:ascii="Times New Roman" w:hAnsi="Times New Roman" w:cs="Times New Roman"/>
          <w:sz w:val="28"/>
          <w:szCs w:val="28"/>
        </w:rPr>
      </w:pPr>
      <w:proofErr w:type="spellStart"/>
      <w:r w:rsidRPr="0093627C">
        <w:rPr>
          <w:rFonts w:ascii="Times New Roman" w:hAnsi="Times New Roman" w:cs="Times New Roman"/>
          <w:sz w:val="28"/>
          <w:szCs w:val="28"/>
        </w:rPr>
        <w:t>↓</w:t>
      </w:r>
      <w:proofErr w:type="spellEnd"/>
      <w:r w:rsidR="00537064">
        <w:rPr>
          <w:rFonts w:ascii="Times New Roman" w:hAnsi="Times New Roman" w:cs="Times New Roman"/>
          <w:sz w:val="28"/>
          <w:szCs w:val="28"/>
        </w:rPr>
        <w:pict>
          <v:rect id="_x0000_s1029" style="position:absolute;left:0;text-align:left;margin-left:0;margin-top:0;width:.05pt;height:.05pt;z-index:251663360;mso-wrap-style:none;mso-position-horizontal-relative:text;mso-position-vertical-relative:text;v-text-anchor:middle" strokeweight=".26mm">
            <v:fill color2="black"/>
            <v:stroke joinstyle="round"/>
          </v:rect>
        </w:pict>
      </w:r>
    </w:p>
    <w:tbl>
      <w:tblPr>
        <w:tblW w:w="0" w:type="auto"/>
        <w:tblInd w:w="-5" w:type="dxa"/>
        <w:tblLayout w:type="fixed"/>
        <w:tblLook w:val="000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5. Выдача документа</w:t>
            </w:r>
          </w:p>
        </w:tc>
      </w:tr>
    </w:tbl>
    <w:p w:rsidR="00D4588B" w:rsidRPr="0093627C" w:rsidRDefault="00D4588B" w:rsidP="00650D19">
      <w:pPr>
        <w:jc w:val="center"/>
        <w:rPr>
          <w:rFonts w:ascii="Times New Roman" w:hAnsi="Times New Roman" w:cs="Times New Roman"/>
          <w:sz w:val="28"/>
          <w:szCs w:val="28"/>
        </w:rPr>
      </w:pPr>
      <w:proofErr w:type="spellStart"/>
      <w:r w:rsidRPr="0093627C">
        <w:rPr>
          <w:rFonts w:ascii="Times New Roman" w:hAnsi="Times New Roman" w:cs="Times New Roman"/>
          <w:sz w:val="28"/>
          <w:szCs w:val="28"/>
        </w:rPr>
        <w:t>↓</w:t>
      </w:r>
      <w:proofErr w:type="spellEnd"/>
      <w:r w:rsidR="00537064">
        <w:rPr>
          <w:rFonts w:ascii="Times New Roman" w:hAnsi="Times New Roman" w:cs="Times New Roman"/>
          <w:sz w:val="28"/>
          <w:szCs w:val="28"/>
        </w:rPr>
        <w:pict>
          <v:rect id="_x0000_s1030" style="position:absolute;left:0;text-align:left;margin-left:0;margin-top:0;width:.05pt;height:.05pt;z-index:251664384;mso-wrap-style:none;mso-position-horizontal-relative:text;mso-position-vertical-relative:text;v-text-anchor:middle" strokeweight=".26mm">
            <v:fill color2="black"/>
            <v:stroke joinstyle="round"/>
          </v:rect>
        </w:pict>
      </w:r>
    </w:p>
    <w:tbl>
      <w:tblPr>
        <w:tblW w:w="0" w:type="auto"/>
        <w:tblInd w:w="-5" w:type="dxa"/>
        <w:tblLayout w:type="fixed"/>
        <w:tblLook w:val="0000"/>
      </w:tblPr>
      <w:tblGrid>
        <w:gridCol w:w="9581"/>
      </w:tblGrid>
      <w:tr w:rsidR="00D4588B" w:rsidRPr="0093627C" w:rsidTr="00276359">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D4588B" w:rsidRPr="0093627C" w:rsidRDefault="00D4588B" w:rsidP="00276359">
            <w:pPr>
              <w:snapToGrid w:val="0"/>
              <w:rPr>
                <w:rFonts w:ascii="Times New Roman" w:hAnsi="Times New Roman" w:cs="Times New Roman"/>
                <w:sz w:val="28"/>
                <w:szCs w:val="28"/>
              </w:rPr>
            </w:pPr>
            <w:r w:rsidRPr="0093627C">
              <w:rPr>
                <w:rFonts w:ascii="Times New Roman" w:hAnsi="Times New Roman" w:cs="Times New Roman"/>
                <w:sz w:val="28"/>
                <w:szCs w:val="28"/>
              </w:rPr>
              <w:t xml:space="preserve">6. Завершение предоставления  муниципальной  услуги </w:t>
            </w:r>
          </w:p>
        </w:tc>
      </w:tr>
    </w:tbl>
    <w:p w:rsidR="00D4588B" w:rsidRPr="0093627C" w:rsidRDefault="00D4588B" w:rsidP="00C60C72">
      <w:pPr>
        <w:rPr>
          <w:rFonts w:ascii="Times New Roman" w:hAnsi="Times New Roman" w:cs="Times New Roman"/>
          <w:sz w:val="28"/>
          <w:szCs w:val="28"/>
        </w:rPr>
      </w:pPr>
    </w:p>
    <w:sectPr w:rsidR="00D4588B" w:rsidRPr="0093627C" w:rsidSect="009829B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303D"/>
    <w:multiLevelType w:val="multilevel"/>
    <w:tmpl w:val="A168C3D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B3F495B"/>
    <w:multiLevelType w:val="multilevel"/>
    <w:tmpl w:val="BC9E8AA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A34D4E"/>
    <w:multiLevelType w:val="hybridMultilevel"/>
    <w:tmpl w:val="367EEBD2"/>
    <w:lvl w:ilvl="0" w:tplc="707E0BD4">
      <w:start w:val="2"/>
      <w:numFmt w:val="upperRoman"/>
      <w:lvlText w:val="%1."/>
      <w:lvlJc w:val="left"/>
      <w:pPr>
        <w:tabs>
          <w:tab w:val="num" w:pos="1080"/>
        </w:tabs>
        <w:ind w:left="1080" w:hanging="720"/>
      </w:pPr>
      <w:rPr>
        <w:rFonts w:hint="default"/>
      </w:rPr>
    </w:lvl>
    <w:lvl w:ilvl="1" w:tplc="43B299B0">
      <w:numFmt w:val="none"/>
      <w:lvlText w:val=""/>
      <w:lvlJc w:val="left"/>
      <w:pPr>
        <w:tabs>
          <w:tab w:val="num" w:pos="360"/>
        </w:tabs>
      </w:pPr>
    </w:lvl>
    <w:lvl w:ilvl="2" w:tplc="5D608544">
      <w:numFmt w:val="none"/>
      <w:lvlText w:val=""/>
      <w:lvlJc w:val="left"/>
      <w:pPr>
        <w:tabs>
          <w:tab w:val="num" w:pos="360"/>
        </w:tabs>
      </w:pPr>
    </w:lvl>
    <w:lvl w:ilvl="3" w:tplc="E64CADA8">
      <w:numFmt w:val="none"/>
      <w:lvlText w:val=""/>
      <w:lvlJc w:val="left"/>
      <w:pPr>
        <w:tabs>
          <w:tab w:val="num" w:pos="360"/>
        </w:tabs>
      </w:pPr>
    </w:lvl>
    <w:lvl w:ilvl="4" w:tplc="A1E44820">
      <w:numFmt w:val="none"/>
      <w:lvlText w:val=""/>
      <w:lvlJc w:val="left"/>
      <w:pPr>
        <w:tabs>
          <w:tab w:val="num" w:pos="360"/>
        </w:tabs>
      </w:pPr>
    </w:lvl>
    <w:lvl w:ilvl="5" w:tplc="6D9C7CFA">
      <w:numFmt w:val="none"/>
      <w:lvlText w:val=""/>
      <w:lvlJc w:val="left"/>
      <w:pPr>
        <w:tabs>
          <w:tab w:val="num" w:pos="360"/>
        </w:tabs>
      </w:pPr>
    </w:lvl>
    <w:lvl w:ilvl="6" w:tplc="15327224">
      <w:numFmt w:val="none"/>
      <w:lvlText w:val=""/>
      <w:lvlJc w:val="left"/>
      <w:pPr>
        <w:tabs>
          <w:tab w:val="num" w:pos="360"/>
        </w:tabs>
      </w:pPr>
    </w:lvl>
    <w:lvl w:ilvl="7" w:tplc="2A345FDC">
      <w:numFmt w:val="none"/>
      <w:lvlText w:val=""/>
      <w:lvlJc w:val="left"/>
      <w:pPr>
        <w:tabs>
          <w:tab w:val="num" w:pos="360"/>
        </w:tabs>
      </w:pPr>
    </w:lvl>
    <w:lvl w:ilvl="8" w:tplc="D534A4D4">
      <w:numFmt w:val="none"/>
      <w:lvlText w:val=""/>
      <w:lvlJc w:val="left"/>
      <w:pPr>
        <w:tabs>
          <w:tab w:val="num" w:pos="360"/>
        </w:tabs>
      </w:pPr>
    </w:lvl>
  </w:abstractNum>
  <w:abstractNum w:abstractNumId="3">
    <w:nsid w:val="49C1228A"/>
    <w:multiLevelType w:val="multilevel"/>
    <w:tmpl w:val="7B60AB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464002C"/>
    <w:multiLevelType w:val="hybridMultilevel"/>
    <w:tmpl w:val="DB5277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88B"/>
    <w:rsid w:val="0004768E"/>
    <w:rsid w:val="000C15D7"/>
    <w:rsid w:val="0016544D"/>
    <w:rsid w:val="00264E8B"/>
    <w:rsid w:val="0033392F"/>
    <w:rsid w:val="003713C7"/>
    <w:rsid w:val="00415AFE"/>
    <w:rsid w:val="00503566"/>
    <w:rsid w:val="00537064"/>
    <w:rsid w:val="005C125D"/>
    <w:rsid w:val="0062380C"/>
    <w:rsid w:val="00650D19"/>
    <w:rsid w:val="00663D91"/>
    <w:rsid w:val="006B05D5"/>
    <w:rsid w:val="006E524E"/>
    <w:rsid w:val="0071177C"/>
    <w:rsid w:val="0073690A"/>
    <w:rsid w:val="00790BFD"/>
    <w:rsid w:val="008309E3"/>
    <w:rsid w:val="008450A5"/>
    <w:rsid w:val="008F2343"/>
    <w:rsid w:val="00912CC0"/>
    <w:rsid w:val="00936245"/>
    <w:rsid w:val="0093627C"/>
    <w:rsid w:val="009829B5"/>
    <w:rsid w:val="00B54D35"/>
    <w:rsid w:val="00BA728C"/>
    <w:rsid w:val="00BF4651"/>
    <w:rsid w:val="00C60C72"/>
    <w:rsid w:val="00C82FC3"/>
    <w:rsid w:val="00D17D1B"/>
    <w:rsid w:val="00D4588B"/>
    <w:rsid w:val="00FE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C0"/>
  </w:style>
  <w:style w:type="paragraph" w:styleId="2">
    <w:name w:val="heading 2"/>
    <w:basedOn w:val="a"/>
    <w:next w:val="a"/>
    <w:link w:val="20"/>
    <w:unhideWhenUsed/>
    <w:qFormat/>
    <w:rsid w:val="00D4588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588B"/>
    <w:rPr>
      <w:rFonts w:ascii="Times New Roman" w:eastAsia="Times New Roman" w:hAnsi="Times New Roman" w:cs="Times New Roman"/>
      <w:b/>
      <w:sz w:val="24"/>
      <w:szCs w:val="20"/>
    </w:rPr>
  </w:style>
  <w:style w:type="paragraph" w:customStyle="1" w:styleId="ConsPlusNormal">
    <w:name w:val="ConsPlusNormal"/>
    <w:rsid w:val="00D4588B"/>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7">
    <w:name w:val="rvts7"/>
    <w:basedOn w:val="a0"/>
    <w:rsid w:val="00D4588B"/>
  </w:style>
  <w:style w:type="paragraph" w:customStyle="1" w:styleId="rvps2">
    <w:name w:val="rvps2"/>
    <w:basedOn w:val="a"/>
    <w:rsid w:val="00D4588B"/>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D4588B"/>
    <w:pPr>
      <w:widowControl w:val="0"/>
      <w:suppressAutoHyphens/>
      <w:spacing w:after="0" w:line="240" w:lineRule="auto"/>
    </w:pPr>
    <w:rPr>
      <w:rFonts w:ascii="Arial" w:eastAsia="Lucida Sans Unicode" w:hAnsi="Arial" w:cs="Mangal"/>
      <w:sz w:val="20"/>
      <w:szCs w:val="24"/>
      <w:lang w:eastAsia="hi-IN" w:bidi="hi-IN"/>
    </w:rPr>
  </w:style>
  <w:style w:type="paragraph" w:styleId="a3">
    <w:name w:val="Balloon Text"/>
    <w:basedOn w:val="a"/>
    <w:link w:val="a4"/>
    <w:uiPriority w:val="99"/>
    <w:semiHidden/>
    <w:unhideWhenUsed/>
    <w:rsid w:val="00D458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88B"/>
    <w:rPr>
      <w:rFonts w:ascii="Tahoma" w:hAnsi="Tahoma" w:cs="Tahoma"/>
      <w:sz w:val="16"/>
      <w:szCs w:val="16"/>
    </w:rPr>
  </w:style>
  <w:style w:type="character" w:styleId="a5">
    <w:name w:val="Hyperlink"/>
    <w:basedOn w:val="a0"/>
    <w:uiPriority w:val="99"/>
    <w:semiHidden/>
    <w:unhideWhenUsed/>
    <w:rsid w:val="008F23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2345;fld=134;dst=100009" TargetMode="External"/><Relationship Id="rId3" Type="http://schemas.openxmlformats.org/officeDocument/2006/relationships/settings" Target="settings.xml"/><Relationship Id="rId7" Type="http://schemas.openxmlformats.org/officeDocument/2006/relationships/hyperlink" Target="http://www.sergiev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ievka@lis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LAW;n=111803;fld=134;dst=100029" TargetMode="External"/><Relationship Id="rId4" Type="http://schemas.openxmlformats.org/officeDocument/2006/relationships/webSettings" Target="webSettings.xml"/><Relationship Id="rId9" Type="http://schemas.openxmlformats.org/officeDocument/2006/relationships/hyperlink" Target="consultantplus://offline/main?base=LAW;n=113242;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9668</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Your User Name</cp:lastModifiedBy>
  <cp:revision>20</cp:revision>
  <cp:lastPrinted>2013-03-12T04:54:00Z</cp:lastPrinted>
  <dcterms:created xsi:type="dcterms:W3CDTF">2013-02-28T12:32:00Z</dcterms:created>
  <dcterms:modified xsi:type="dcterms:W3CDTF">2013-03-22T05:49:00Z</dcterms:modified>
</cp:coreProperties>
</file>