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46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</w:t>
      </w: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EC" w:rsidRDefault="00BE51EC" w:rsidP="00BE51E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27.02.2013 г.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№ 26</w:t>
      </w: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BE51EC" w:rsidRDefault="00BE51EC" w:rsidP="00BE51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мероприятий</w:t>
      </w:r>
      <w:r w:rsidR="0069542E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администрации Сергиевского сельского поселения Кореновского района на 2013 год</w:t>
      </w:r>
    </w:p>
    <w:p w:rsidR="00BE51EC" w:rsidRDefault="00BE51EC" w:rsidP="00BE51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EC" w:rsidRDefault="00BE51EC" w:rsidP="00BE51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13 марта 2012 года </w:t>
      </w:r>
      <w:r w:rsidR="00954D8E">
        <w:rPr>
          <w:rFonts w:ascii="Times New Roman" w:hAnsi="Times New Roman" w:cs="Times New Roman"/>
          <w:sz w:val="28"/>
          <w:szCs w:val="28"/>
        </w:rPr>
        <w:t xml:space="preserve">№ 297 «О национальном плане противодействия коррупции на 2012-2013 годы и внесении изменений в некоторые акты Президента Российской Федерации по вопросам реализации противодействия коррупции»,  </w:t>
      </w:r>
      <w:r>
        <w:rPr>
          <w:rFonts w:ascii="Times New Roman" w:hAnsi="Times New Roman" w:cs="Times New Roman"/>
          <w:sz w:val="28"/>
          <w:szCs w:val="28"/>
        </w:rPr>
        <w:t>повышения эффективности противодействия коррупции в администрации   Сергиевского   сельского   поселения  Кореновского  района</w:t>
      </w: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E51EC" w:rsidRDefault="00BE51EC" w:rsidP="00BE51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</w:t>
      </w:r>
      <w:r w:rsidR="00954D8E">
        <w:rPr>
          <w:rFonts w:ascii="Times New Roman" w:hAnsi="Times New Roman" w:cs="Times New Roman"/>
          <w:sz w:val="28"/>
          <w:szCs w:val="28"/>
        </w:rPr>
        <w:t>по про</w:t>
      </w:r>
      <w:r w:rsidR="0069542E">
        <w:rPr>
          <w:rFonts w:ascii="Times New Roman" w:hAnsi="Times New Roman" w:cs="Times New Roman"/>
          <w:sz w:val="28"/>
          <w:szCs w:val="28"/>
        </w:rPr>
        <w:t>т</w:t>
      </w:r>
      <w:r w:rsidR="00954D8E">
        <w:rPr>
          <w:rFonts w:ascii="Times New Roman" w:hAnsi="Times New Roman" w:cs="Times New Roman"/>
          <w:sz w:val="28"/>
          <w:szCs w:val="28"/>
        </w:rPr>
        <w:t xml:space="preserve">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администрации Сергиевского сельского поселения Кореновского района на 201</w:t>
      </w:r>
      <w:r w:rsidR="00954D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BE51EC" w:rsidRDefault="00BE51EC" w:rsidP="00BE51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муниципального образования Кореновский  район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1EC" w:rsidRDefault="00BE51EC" w:rsidP="00BE51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постановление администрации Сергиевского сельского поселения от  </w:t>
      </w:r>
      <w:r w:rsidR="00954D8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954D8E">
        <w:rPr>
          <w:rFonts w:ascii="Times New Roman" w:hAnsi="Times New Roman" w:cs="Times New Roman"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54D8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954D8E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 администрации Сергиевского сельского поселения Кореновского района на 201</w:t>
      </w:r>
      <w:r w:rsidR="00954D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обнародовать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администрации Сергиевского сельского поселения.</w:t>
      </w: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 момента его подписания.</w:t>
      </w:r>
    </w:p>
    <w:p w:rsidR="00BE51EC" w:rsidRDefault="00BE51EC" w:rsidP="00BE51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С. А. Басеев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Проект подготовлен и внесен: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общим отделом администрации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Сергиевского сельского поселения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 района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1  категории общего отдела               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А.Рохманка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согласован: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общего отдела администрации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Сергиевского сельского поселения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Кореновского района                                                                     Е. 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Горгоцкая</w:t>
      </w:r>
      <w:proofErr w:type="spellEnd"/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8E" w:rsidRDefault="00954D8E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BE51EC" w:rsidTr="00BE51EC">
        <w:tc>
          <w:tcPr>
            <w:tcW w:w="4928" w:type="dxa"/>
          </w:tcPr>
          <w:p w:rsidR="00BE51EC" w:rsidRDefault="00BE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51EC" w:rsidRDefault="00BE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E51EC" w:rsidRDefault="00BE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EC" w:rsidRDefault="00BE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E51EC" w:rsidRDefault="00BE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Кореновского района </w:t>
            </w:r>
          </w:p>
          <w:p w:rsidR="00BE51EC" w:rsidRDefault="00BE51EC" w:rsidP="0095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954D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4D8E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 № </w:t>
            </w:r>
            <w:r w:rsidR="00954D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03E45" w:rsidRDefault="00803E45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E45" w:rsidRDefault="00803E45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54D8E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51EC" w:rsidRDefault="00BE51EC" w:rsidP="00803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 на 201</w:t>
      </w:r>
      <w:r w:rsidR="00954D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9890" w:type="dxa"/>
        <w:tblLayout w:type="fixed"/>
        <w:tblLook w:val="04A0"/>
      </w:tblPr>
      <w:tblGrid>
        <w:gridCol w:w="674"/>
        <w:gridCol w:w="5671"/>
        <w:gridCol w:w="1560"/>
        <w:gridCol w:w="1985"/>
      </w:tblGrid>
      <w:tr w:rsidR="00BE51EC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E51EC" w:rsidTr="00803E45">
        <w:tc>
          <w:tcPr>
            <w:tcW w:w="98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 w:rsidP="00803E4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03E45">
              <w:rPr>
                <w:sz w:val="24"/>
                <w:szCs w:val="24"/>
              </w:rPr>
              <w:t>Меры, направленные на повышение эффективности антикоррупционной работы администрации</w:t>
            </w:r>
            <w:r w:rsidR="00803E45">
              <w:rPr>
                <w:sz w:val="24"/>
                <w:szCs w:val="24"/>
              </w:rPr>
              <w:t xml:space="preserve"> </w:t>
            </w:r>
            <w:r w:rsidRPr="00803E45">
              <w:rPr>
                <w:rFonts w:eastAsiaTheme="minorHAnsi"/>
                <w:sz w:val="24"/>
                <w:szCs w:val="24"/>
              </w:rPr>
              <w:t>Сергиевского сельского поселения</w:t>
            </w:r>
          </w:p>
        </w:tc>
      </w:tr>
      <w:tr w:rsidR="00BE51EC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администрации Сергиевского сельского поселения Кореновского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1  категории общего отдела Е.А.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Рохманка</w:t>
            </w:r>
            <w:proofErr w:type="spellEnd"/>
          </w:p>
        </w:tc>
      </w:tr>
      <w:tr w:rsidR="00BE51EC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должностные инструкции муниципальных служащих, занимающих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предусматривающие подробную регламентацию их обязанностей при осуществлении должностных полномочий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Ежегодно (по итогам мониторинга коррупционных рисков)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Е. А.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Горгоцкая</w:t>
            </w:r>
            <w:proofErr w:type="spellEnd"/>
          </w:p>
        </w:tc>
      </w:tr>
      <w:tr w:rsidR="00BE51EC" w:rsidTr="00803E45">
        <w:trPr>
          <w:trHeight w:val="189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 w:rsidP="0003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полноты сведений о доходах, об имуществе и обязательствах имущественного характера, представляемых гражданами, </w:t>
            </w:r>
            <w:r w:rsidR="00037E01" w:rsidRPr="00803E45">
              <w:rPr>
                <w:rFonts w:ascii="Times New Roman" w:hAnsi="Times New Roman" w:cs="Times New Roman"/>
                <w:sz w:val="24"/>
                <w:szCs w:val="24"/>
              </w:rPr>
              <w:t>поступающими на должность руководителя муниципального учреждения, руководителями муниципальных учреждений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Горгоцкая</w:t>
            </w:r>
            <w:proofErr w:type="spellEnd"/>
          </w:p>
        </w:tc>
      </w:tr>
      <w:tr w:rsidR="00954D8E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8E" w:rsidRPr="00803E45" w:rsidRDefault="0003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8E" w:rsidRPr="00803E45" w:rsidRDefault="0003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8E" w:rsidRPr="00803E45" w:rsidRDefault="0095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01" w:rsidRPr="00803E45" w:rsidRDefault="00037E01" w:rsidP="0003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954D8E" w:rsidRPr="00803E45" w:rsidRDefault="00037E01" w:rsidP="0003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Горгоцкая</w:t>
            </w:r>
            <w:proofErr w:type="spellEnd"/>
          </w:p>
        </w:tc>
      </w:tr>
      <w:tr w:rsidR="00037E01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01" w:rsidRPr="00803E45" w:rsidRDefault="00037E01" w:rsidP="00AF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565A" w:rsidRPr="00803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01" w:rsidRPr="00803E45" w:rsidRDefault="0003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 сети «Интернет» на официальном сайте администрации Сергиевского сельского поселения сведений, предоставленных муниципальными служащими 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01" w:rsidRPr="00803E45" w:rsidRDefault="0003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01" w:rsidRPr="00803E45" w:rsidRDefault="00037E01" w:rsidP="0003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037E01" w:rsidRPr="00803E45" w:rsidRDefault="00037E01" w:rsidP="0003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Горгоцкая</w:t>
            </w:r>
            <w:proofErr w:type="spellEnd"/>
          </w:p>
        </w:tc>
      </w:tr>
      <w:tr w:rsidR="00BE51EC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 w:rsidP="00AF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565A" w:rsidRPr="00803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8E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экспертизы проектов нормативных правовых актов администрации Сергиевского сельского поселения</w:t>
            </w:r>
            <w:proofErr w:type="gramEnd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Порядка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Специалист 1  категории общего отдела</w:t>
            </w:r>
          </w:p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Рохманка</w:t>
            </w:r>
            <w:proofErr w:type="spellEnd"/>
          </w:p>
        </w:tc>
      </w:tr>
      <w:tr w:rsidR="00954D8E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8E" w:rsidRPr="00803E45" w:rsidRDefault="00954D8E" w:rsidP="00AF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565A" w:rsidRPr="00803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8E" w:rsidRPr="00803E45" w:rsidRDefault="009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по противодействию </w:t>
            </w:r>
            <w:r w:rsidRPr="0080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на территории Сергиевского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8E" w:rsidRPr="00803E45" w:rsidRDefault="0095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</w:t>
            </w:r>
            <w:r w:rsidRPr="0080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8E" w:rsidRPr="00803E45" w:rsidRDefault="0095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 1  </w:t>
            </w:r>
            <w:r w:rsidRPr="0080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общего отдела Е.А.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Рохманка</w:t>
            </w:r>
            <w:proofErr w:type="spellEnd"/>
          </w:p>
        </w:tc>
      </w:tr>
      <w:tr w:rsidR="00037E01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01" w:rsidRPr="00803E45" w:rsidRDefault="00AF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01" w:rsidRPr="00803E45" w:rsidRDefault="0003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направленных на противодействие коррупции</w:t>
            </w:r>
            <w:r w:rsidR="00AF565A"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Сергиевского сельского поселения. Своевременное внесение изменений в НПА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01" w:rsidRPr="00803E45" w:rsidRDefault="00AF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01" w:rsidRPr="00803E45" w:rsidRDefault="00AF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1  категории общего отдела Е.А.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Рохманка</w:t>
            </w:r>
            <w:proofErr w:type="spellEnd"/>
          </w:p>
        </w:tc>
      </w:tr>
      <w:tr w:rsidR="00BE51EC" w:rsidTr="00803E45">
        <w:tc>
          <w:tcPr>
            <w:tcW w:w="98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 w:rsidP="002E08E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03E45">
              <w:rPr>
                <w:sz w:val="24"/>
                <w:szCs w:val="24"/>
              </w:rPr>
              <w:t xml:space="preserve">Совершенствование взаимодействия администрации </w:t>
            </w:r>
          </w:p>
          <w:p w:rsidR="00BE51EC" w:rsidRPr="00803E45" w:rsidRDefault="00BE51EC">
            <w:pPr>
              <w:pStyle w:val="a3"/>
              <w:jc w:val="center"/>
              <w:rPr>
                <w:sz w:val="24"/>
                <w:szCs w:val="24"/>
              </w:rPr>
            </w:pPr>
            <w:r w:rsidRPr="00803E45">
              <w:rPr>
                <w:sz w:val="24"/>
                <w:szCs w:val="24"/>
              </w:rPr>
              <w:t>Сергиевского сельского поселения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BE51EC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данных обращений граждан и организаций на предмет наличия в них информации о фактах коррупции в администрации Сергиевского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 w:rsidP="00803E45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Горгоцкая</w:t>
            </w:r>
            <w:proofErr w:type="spellEnd"/>
          </w:p>
        </w:tc>
      </w:tr>
      <w:tr w:rsidR="00BE51EC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информации тематического раздела «Противодействие коррупции» на официальном сайте администрации Сергиевского сельского поселения в сети Интернет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Сергиевского сельского поселения</w:t>
            </w:r>
          </w:p>
        </w:tc>
      </w:tr>
      <w:tr w:rsidR="00BE51EC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по вопросам освещения положения дел в области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Горгоцкая</w:t>
            </w:r>
            <w:proofErr w:type="spellEnd"/>
          </w:p>
        </w:tc>
      </w:tr>
      <w:tr w:rsidR="00BE51EC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Опубликование социально-значимых муниципальных правовых актов и их проектов, в том числе направленных на противодействие коррупции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Горгоцкая</w:t>
            </w:r>
            <w:proofErr w:type="spellEnd"/>
          </w:p>
        </w:tc>
      </w:tr>
      <w:tr w:rsidR="00BE51EC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в обществе нетерпимого отношения к коррупции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Специалист  1  категории общего отдела</w:t>
            </w:r>
          </w:p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Рохманка</w:t>
            </w:r>
            <w:proofErr w:type="spellEnd"/>
          </w:p>
        </w:tc>
      </w:tr>
      <w:tr w:rsidR="00BE51EC" w:rsidTr="00803E45">
        <w:tc>
          <w:tcPr>
            <w:tcW w:w="98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 w:rsidP="002E08EF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03E45">
              <w:rPr>
                <w:sz w:val="24"/>
                <w:szCs w:val="24"/>
              </w:rPr>
              <w:t>Проведение мониторинга и оценки уровня восприятия коррупции и эффективности мер и программ противодействия коррупции</w:t>
            </w:r>
          </w:p>
        </w:tc>
      </w:tr>
      <w:tr w:rsidR="00BE51EC" w:rsidTr="00803E4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уровня восприятия коррупции и эффективности мер  и программ противодействия коррупции в Сергиевском сельском поселении (в том числе бытовой коррупции). Подготовка доклада о мониторинге и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1  категории общего отдела</w:t>
            </w:r>
          </w:p>
          <w:p w:rsidR="00BE51EC" w:rsidRPr="00803E45" w:rsidRDefault="00BE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5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  <w:proofErr w:type="spellStart"/>
            <w:r w:rsidRPr="00803E45">
              <w:rPr>
                <w:rFonts w:ascii="Times New Roman" w:hAnsi="Times New Roman" w:cs="Times New Roman"/>
                <w:sz w:val="24"/>
                <w:szCs w:val="24"/>
              </w:rPr>
              <w:t>Рохманка</w:t>
            </w:r>
            <w:proofErr w:type="spellEnd"/>
          </w:p>
        </w:tc>
      </w:tr>
    </w:tbl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68117E" w:rsidRPr="00AF565A" w:rsidRDefault="00BE51EC" w:rsidP="00AF5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</w:p>
    <w:sectPr w:rsidR="0068117E" w:rsidRPr="00AF565A" w:rsidSect="006954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27D"/>
    <w:multiLevelType w:val="hybridMultilevel"/>
    <w:tmpl w:val="B7C0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51EC"/>
    <w:rsid w:val="00037E01"/>
    <w:rsid w:val="0068117E"/>
    <w:rsid w:val="0069542E"/>
    <w:rsid w:val="00803E45"/>
    <w:rsid w:val="00954D8E"/>
    <w:rsid w:val="00AF565A"/>
    <w:rsid w:val="00BE51EC"/>
    <w:rsid w:val="00FA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1B"/>
  </w:style>
  <w:style w:type="paragraph" w:styleId="1">
    <w:name w:val="heading 1"/>
    <w:basedOn w:val="a"/>
    <w:next w:val="a"/>
    <w:link w:val="10"/>
    <w:qFormat/>
    <w:rsid w:val="00BE51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1EC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List Paragraph"/>
    <w:basedOn w:val="a"/>
    <w:uiPriority w:val="34"/>
    <w:qFormat/>
    <w:rsid w:val="00BE5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E51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2013-02-28T07:24:00Z</cp:lastPrinted>
  <dcterms:created xsi:type="dcterms:W3CDTF">2013-02-28T05:52:00Z</dcterms:created>
  <dcterms:modified xsi:type="dcterms:W3CDTF">2013-02-28T07:24:00Z</dcterms:modified>
</cp:coreProperties>
</file>