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1C" w:rsidRDefault="00BC571C" w:rsidP="00BC57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1C" w:rsidRDefault="00BC571C" w:rsidP="00BC571C">
      <w:pPr>
        <w:spacing w:after="0"/>
        <w:rPr>
          <w:rFonts w:ascii="Times New Roman" w:hAnsi="Times New Roman"/>
          <w:sz w:val="28"/>
          <w:szCs w:val="28"/>
        </w:rPr>
      </w:pPr>
    </w:p>
    <w:p w:rsidR="00BC571C" w:rsidRDefault="00BC571C" w:rsidP="00BC571C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BC571C" w:rsidRDefault="00BC571C" w:rsidP="00BC57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BC571C" w:rsidRDefault="00BC571C" w:rsidP="00BC57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571C" w:rsidRDefault="00BC571C" w:rsidP="00BC571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571C" w:rsidRDefault="00BC571C" w:rsidP="00BC57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571C" w:rsidRDefault="00BC571C" w:rsidP="00BC57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февраля 2014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№ 19</w:t>
      </w:r>
    </w:p>
    <w:p w:rsidR="00BC571C" w:rsidRDefault="00BC571C" w:rsidP="00BC57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BC571C" w:rsidRDefault="00BC571C" w:rsidP="00BC57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571C" w:rsidRDefault="00BC571C" w:rsidP="00BC571C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по обеспечению оповещения, сбора, отправки</w:t>
      </w:r>
    </w:p>
    <w:p w:rsidR="00BC571C" w:rsidRDefault="00BC571C" w:rsidP="00BC571C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граждан, пребывающих в запасе, и поставки техники в Вооруженные силы Российской Федерации в 2014 году на территории Сергиевского сельского поселения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законом Российской Федерации «Об обороне», «О мобилизационной подготовке и мобилизации в Российской Федерации», «О воинской обязанности и военной службе», в целях организационного и своевременного оповещения граждан, пребывающих в запасе, их сбора и отправки в Вооруженные силы по требованию Военного комиссариата Кореновского района Краснодарского края, а  также своевременной и качественной поставки техники экономического комплекса суженным заседанием администрации Сергиевского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района, а также в связи с произошедшими в администрации Сергиевского сельского поселения кадровыми изменениями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оповещения и проведения оборонных мероприятий организовать на базе администрации Сергиевского сельского поселения.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Назначить: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начальником штаба оповещения и пункта сбора муниципального образования главу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Басеева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Анатольевича; 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помощником начальника штаба оповещения и пункта </w:t>
      </w:r>
      <w:proofErr w:type="gramStart"/>
      <w:r>
        <w:rPr>
          <w:rFonts w:ascii="Times New Roman" w:hAnsi="Times New Roman"/>
          <w:sz w:val="28"/>
          <w:szCs w:val="28"/>
        </w:rPr>
        <w:t>сбора муниципального образования начальника общего отдела администрации Сергиевского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Горгоцкую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Александровну;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начальником отдела  пункта оповещения инспектора по воинскому учету и бронированию  администрации Сергиевского сельского поселения Кононенко Ольгу Владимировну;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начальником отделения  пункта оповещения бухгалтера МБУК Сергиевского СДК Подгорную Марину Михайловну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  начальником группы розыска и охраны  участкового уполномоченного инспектора Кореновского отделения внутренних дел </w:t>
      </w:r>
      <w:proofErr w:type="spellStart"/>
      <w:r>
        <w:rPr>
          <w:rFonts w:ascii="Times New Roman" w:hAnsi="Times New Roman"/>
          <w:sz w:val="28"/>
          <w:szCs w:val="28"/>
        </w:rPr>
        <w:t>Дворниченко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Леонидовича (по согласованию);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начальником  отделения явки, формирования и отправки команд бухгалтера администрации Сергиевского сельского поселения Хахуцкую Наталью Владимировну;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помощником по транспорту специалиста 1-ой категории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Григорьевну;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радистом-телефонистом, связиста Андрющенко Валерия Павловича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машинисткой  делопроизводителя  администрации Сергиевского сельского поселения Заблоцкую Инну Юрьевну;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начальником пункта сбора, начальника финансового отдела администрации Сергиевского сельского поселения Бундюк Людмилу Григорьевну;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фельдшером, медицинского работника </w:t>
      </w:r>
      <w:proofErr w:type="spellStart"/>
      <w:r>
        <w:rPr>
          <w:rFonts w:ascii="Times New Roman" w:hAnsi="Times New Roman"/>
          <w:sz w:val="28"/>
          <w:szCs w:val="28"/>
        </w:rPr>
        <w:t>Тыщенко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Ларису Александровну (по согласованию);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техническим работником пункта сбора, страхового агента Чуприна Светлану Михайловну  (по согласованию);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техническим работником пункта оповещения, бухгалтера по налогам и сборам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Бакуменко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Валерьевну;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начальником группы розыска не оповещённых граждан, бухгалтера МУП «ЖКХ» Яровую Татьяну Викторовну  (по согласованию);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комендантом  ШО и ПС МО специалиста общего отдела администрации Сергиевского сельского поселения Громыко Наталью Александровну;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Посыльными назначить: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Рысюк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Ивановича, водителя администрации Сергиевского сельского поселения;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-Хахуцкую Светлану Владимировну, бухгалтера МУП ЖКХ Сергиевского сельского поселения;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Василия Алексеевича, аккомпаниатора МУК «Сергиевский СДК»;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Охременко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Ларису Ивановну, </w:t>
      </w:r>
      <w:proofErr w:type="spellStart"/>
      <w:r>
        <w:rPr>
          <w:rFonts w:ascii="Times New Roman" w:hAnsi="Times New Roman"/>
          <w:sz w:val="28"/>
          <w:szCs w:val="28"/>
        </w:rPr>
        <w:t>техслужащую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Сергиевского сельского поселения; 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-Кононенко Андрея Яковлевича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звукооператор МУК «Сергиевский СДК» (по согласованию);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Мисюра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Георгиевича, водителя МУП ЖКХ Сергиевского сельского поселения;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Титова Алексея Николаевича, слесаря МУП ЖКХ Сергиевского сельского поселения;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Михнёву Надежду Андреевну, </w:t>
      </w:r>
      <w:proofErr w:type="gramStart"/>
      <w:r>
        <w:rPr>
          <w:rFonts w:ascii="Times New Roman" w:hAnsi="Times New Roman"/>
          <w:sz w:val="28"/>
          <w:szCs w:val="28"/>
        </w:rPr>
        <w:t>заведующую  клуба</w:t>
      </w:r>
      <w:proofErr w:type="gramEnd"/>
      <w:r>
        <w:rPr>
          <w:rFonts w:ascii="Times New Roman" w:hAnsi="Times New Roman"/>
          <w:sz w:val="28"/>
          <w:szCs w:val="28"/>
        </w:rPr>
        <w:t xml:space="preserve"> хутора Нижнего;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Позняк Сергея Александровича, тракторист  МУП ЖКХ Сергиевского сельского поселения;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4.Назначить начальником команды сопровождения по прибытию, атамана Сергиевского казачьего общества Жила Виктора Алексеевича (по согласованию);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Назначить начальником команды сопровождения по отправке, преподавателя МОБУ СОШ № 6 Фесенко Алексея Юрьевича (по согласованию);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Руководителям ООО «Золотой колос» выделить в исполнительный период в распоряжение администрации Сергиевского сельского поселения транспорт: автомобиль УАЗ-469 для доставки посыльных с производственных точек, а также автомобиль для доставки посыльных в полевые станы, во время полевых работ; автобус для доставки граждан, пребывающих в запасе, с пункта сбора на пункт предварительного сбора (приемо-сдаточный пункт техники) военного комиссариата Кореновского района (по согласованию)</w:t>
      </w:r>
      <w:proofErr w:type="gramEnd"/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Запретить в период призыва при мобилизации граждан, пребывающих в запасе, в Вооруженные силы продажу спиртных напитков на территории Сергиевского сельского поселения.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Обязать инспектора по воинскому учету и бронированию военнообязанных администрации Сергиевского сельского поселения О.В.Кононенко совместно с начальником пункта сбора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С.А.Басеевым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специалиста общего отдела Громыко Наталью Александровну, не реже одного раза в полугодие проводить занятия и тренировки по выполнению функциональных обязанностей с работниками аппарата и другими лицами, назначенными для оповещения, сбора, отправки граждан, пребывающих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запасе, и поставки техники.</w:t>
      </w:r>
    </w:p>
    <w:p w:rsidR="00BC571C" w:rsidRDefault="00BC571C" w:rsidP="00BC571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Признать утратившим силу постановление главы Сергиевского сельского поселения Кореновского района от 04 июня 2013 года № 62 «О мерах по обеспечению оповещения, сбора, отправки граждан, пребывающих в запасе, и поставки техники в Вооруженные силы Российской Федерации».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инспектора по воинскому учету и бронированию военнообязанных администрации Сергиевского сельского поселения О.В.Кононенко.</w:t>
      </w:r>
    </w:p>
    <w:p w:rsidR="00BC571C" w:rsidRDefault="00BC571C" w:rsidP="00BC5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Постановление вступает в силу со дня его подписания.</w:t>
      </w:r>
    </w:p>
    <w:p w:rsidR="00BC571C" w:rsidRDefault="00BC571C" w:rsidP="00BC57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571C" w:rsidRDefault="00BC571C" w:rsidP="00BC57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BC571C" w:rsidRDefault="00BC571C" w:rsidP="00BC57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BC571C" w:rsidRDefault="00BC571C" w:rsidP="00BC571C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 С.А.Басеев</w:t>
      </w:r>
    </w:p>
    <w:p w:rsidR="00BC571C" w:rsidRDefault="00BC571C" w:rsidP="00BC571C">
      <w:pPr>
        <w:spacing w:after="0"/>
        <w:rPr>
          <w:rFonts w:ascii="Times New Roman" w:hAnsi="Times New Roman"/>
          <w:sz w:val="28"/>
          <w:szCs w:val="28"/>
        </w:rPr>
      </w:pPr>
    </w:p>
    <w:p w:rsidR="00BC571C" w:rsidRDefault="00BC571C" w:rsidP="00BC57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BC571C" w:rsidRDefault="00BC571C" w:rsidP="00BC57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инспектором по воинскому учету и </w:t>
      </w:r>
    </w:p>
    <w:p w:rsidR="00BC571C" w:rsidRDefault="00BC571C" w:rsidP="00BC57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бронированию военнообязанных </w:t>
      </w:r>
    </w:p>
    <w:p w:rsidR="00BC571C" w:rsidRDefault="00BC571C" w:rsidP="00BC57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Сергиевского сельского </w:t>
      </w:r>
    </w:p>
    <w:p w:rsidR="00BC571C" w:rsidRDefault="00BC571C" w:rsidP="00BC57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 района                                                О.В.Кононенко</w:t>
      </w:r>
    </w:p>
    <w:p w:rsidR="00BC571C" w:rsidRDefault="00BC571C" w:rsidP="00BC57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571C" w:rsidRDefault="00BC571C" w:rsidP="00BC57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BC571C" w:rsidRDefault="00BC571C" w:rsidP="00BC57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BC571C" w:rsidRDefault="00BC571C" w:rsidP="00BC57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BC571C" w:rsidRDefault="00BC571C" w:rsidP="00BC57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Е.А.Горгоцкая</w:t>
      </w:r>
      <w:proofErr w:type="spellEnd"/>
    </w:p>
    <w:p w:rsidR="00BC571C" w:rsidRDefault="00BC571C" w:rsidP="00BC571C">
      <w:pPr>
        <w:spacing w:after="0"/>
        <w:rPr>
          <w:rFonts w:ascii="Times New Roman" w:hAnsi="Times New Roman"/>
          <w:sz w:val="28"/>
          <w:szCs w:val="28"/>
        </w:rPr>
      </w:pPr>
    </w:p>
    <w:p w:rsidR="00BC571C" w:rsidRDefault="00BC571C" w:rsidP="00BC571C">
      <w:pPr>
        <w:spacing w:after="0"/>
        <w:rPr>
          <w:rFonts w:ascii="Times New Roman" w:hAnsi="Times New Roman"/>
          <w:sz w:val="28"/>
          <w:szCs w:val="28"/>
        </w:rPr>
      </w:pPr>
    </w:p>
    <w:p w:rsidR="00690F81" w:rsidRDefault="00690F81"/>
    <w:sectPr w:rsidR="00690F81" w:rsidSect="00BC571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71C"/>
    <w:rsid w:val="00690F81"/>
    <w:rsid w:val="00BC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5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57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71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C57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5435</Characters>
  <Application>Microsoft Office Word</Application>
  <DocSecurity>0</DocSecurity>
  <Lines>45</Lines>
  <Paragraphs>12</Paragraphs>
  <ScaleCrop>false</ScaleCrop>
  <Company>Organization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2014-02-13T12:34:00Z</dcterms:created>
  <dcterms:modified xsi:type="dcterms:W3CDTF">2014-02-13T12:35:00Z</dcterms:modified>
</cp:coreProperties>
</file>