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62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2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4A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E4A">
        <w:rPr>
          <w:rFonts w:ascii="Times New Roman" w:hAnsi="Times New Roman" w:cs="Times New Roman"/>
          <w:b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E4A" w:rsidRPr="005D3E4A" w:rsidRDefault="005D3E4A" w:rsidP="005D3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сентября 2014 года                                                                                                         </w:t>
      </w:r>
      <w:r w:rsidRPr="005D3E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112</w:t>
      </w: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E4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5D3E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D3E4A">
        <w:rPr>
          <w:rFonts w:ascii="Times New Roman" w:hAnsi="Times New Roman" w:cs="Times New Roman"/>
          <w:sz w:val="24"/>
          <w:szCs w:val="24"/>
        </w:rPr>
        <w:t>ергиевская</w:t>
      </w: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E4A" w:rsidRPr="005D3E4A" w:rsidRDefault="005D3E4A" w:rsidP="005D3E4A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5D3E4A">
        <w:rPr>
          <w:rFonts w:ascii="Times New Roman" w:eastAsia="Arial CYR" w:hAnsi="Times New Roman" w:cs="Times New Roman"/>
          <w:b/>
          <w:bCs/>
          <w:sz w:val="28"/>
          <w:szCs w:val="28"/>
        </w:rPr>
        <w:t>О квалификационных требованиях для  замещения  должностей</w:t>
      </w:r>
    </w:p>
    <w:p w:rsidR="005D3E4A" w:rsidRPr="005D3E4A" w:rsidRDefault="005D3E4A" w:rsidP="005D3E4A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5D3E4A">
        <w:rPr>
          <w:rFonts w:ascii="Times New Roman" w:eastAsia="Arial CYR" w:hAnsi="Times New Roman" w:cs="Times New Roman"/>
          <w:b/>
          <w:bCs/>
          <w:sz w:val="28"/>
          <w:szCs w:val="28"/>
        </w:rPr>
        <w:t>муниципальной службы в  администрации Сергиевского сельского поселения Кореновского района</w:t>
      </w:r>
      <w:r w:rsidRPr="005D3E4A">
        <w:rPr>
          <w:rFonts w:ascii="Times New Roman" w:eastAsia="Arial CYR" w:hAnsi="Times New Roman" w:cs="Times New Roman"/>
          <w:b/>
        </w:rPr>
        <w:t xml:space="preserve">               </w:t>
      </w:r>
    </w:p>
    <w:p w:rsidR="005D3E4A" w:rsidRDefault="005D3E4A" w:rsidP="005D3E4A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</w:rPr>
      </w:pPr>
      <w:r w:rsidRPr="005D3E4A">
        <w:rPr>
          <w:rFonts w:ascii="Times New Roman" w:eastAsia="Arial CYR" w:hAnsi="Times New Roman" w:cs="Times New Roman"/>
          <w:b/>
        </w:rPr>
        <w:t xml:space="preserve">          </w:t>
      </w:r>
    </w:p>
    <w:p w:rsidR="005D3E4A" w:rsidRPr="005D3E4A" w:rsidRDefault="005D3E4A" w:rsidP="005D3E4A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</w:rPr>
      </w:pPr>
      <w:r w:rsidRPr="005D3E4A">
        <w:rPr>
          <w:rFonts w:ascii="Times New Roman" w:eastAsia="Arial CYR" w:hAnsi="Times New Roman" w:cs="Times New Roman"/>
          <w:b/>
        </w:rPr>
        <w:t xml:space="preserve">  </w:t>
      </w:r>
    </w:p>
    <w:p w:rsidR="005D3E4A" w:rsidRPr="005D3E4A" w:rsidRDefault="005D3E4A" w:rsidP="005D3E4A">
      <w:pPr>
        <w:pStyle w:val="ConsPlusNormal"/>
        <w:widowControl/>
        <w:ind w:firstLine="851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5D3E4A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 марта 2007 года № 25-ФЗ «О муниципальной службе в Российской Федерации», законами  Краснодарского края от 08 июня 2007 года </w:t>
      </w:r>
      <w:r w:rsidRPr="005D3E4A">
        <w:rPr>
          <w:rFonts w:ascii="Times New Roman" w:hAnsi="Times New Roman" w:cs="Times New Roman"/>
          <w:spacing w:val="-4"/>
          <w:sz w:val="28"/>
          <w:szCs w:val="28"/>
        </w:rPr>
        <w:t>№ 1244-КЗ                                         «О муниципальной службе в Краснодарском крае», от 03 мая 2012  года № 2490 «О типовых квалификационных требованиях для замещения должностей муниципальной службы в Краснодарском крае», постановляю:</w:t>
      </w:r>
      <w:r w:rsidRPr="005D3E4A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</w:t>
      </w:r>
      <w:proofErr w:type="gramEnd"/>
    </w:p>
    <w:p w:rsidR="005D3E4A" w:rsidRPr="005D3E4A" w:rsidRDefault="005D3E4A" w:rsidP="005D3E4A">
      <w:pPr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Утвердить «Положение о квалификационных требованиях для замещения должностей муниципальной службы в администрации Сергиевского сельского поселения Кореновского района» (прилагается).</w:t>
      </w:r>
    </w:p>
    <w:p w:rsidR="005D3E4A" w:rsidRPr="005D3E4A" w:rsidRDefault="005D3E4A" w:rsidP="005D3E4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E4A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Сергиевского сельского поселения Кореновского района:</w:t>
      </w:r>
    </w:p>
    <w:p w:rsidR="005D3E4A" w:rsidRPr="005D3E4A" w:rsidRDefault="005D3E4A" w:rsidP="005D3E4A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E4A">
        <w:rPr>
          <w:rFonts w:ascii="Times New Roman" w:hAnsi="Times New Roman" w:cs="Times New Roman"/>
          <w:sz w:val="28"/>
          <w:szCs w:val="28"/>
        </w:rPr>
        <w:t>- от 10 декабря  2012 года №  140  «</w:t>
      </w:r>
      <w:r w:rsidRPr="005D3E4A">
        <w:rPr>
          <w:rFonts w:ascii="Times New Roman" w:eastAsia="Arial CYR" w:hAnsi="Times New Roman" w:cs="Times New Roman"/>
          <w:bCs/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 администрации Сергиевского сельского поселения Кореновского района</w:t>
      </w:r>
      <w:r w:rsidRPr="005D3E4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3E4A" w:rsidRPr="005D3E4A" w:rsidRDefault="005D3E4A" w:rsidP="005D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 xml:space="preserve"> - от 11 февраля 2014 года № 17  «О квалификационных требованиях к должностям муниципальной службы </w:t>
      </w:r>
      <w:r w:rsidRPr="005D3E4A">
        <w:rPr>
          <w:rFonts w:ascii="Times New Roman" w:eastAsia="Arial CYR" w:hAnsi="Times New Roman" w:cs="Times New Roman"/>
          <w:bCs/>
          <w:sz w:val="28"/>
          <w:szCs w:val="28"/>
        </w:rPr>
        <w:t>в  администрации Сергиевского сельского поселения Кореновского района</w:t>
      </w:r>
      <w:r w:rsidRPr="005D3E4A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5D3E4A" w:rsidRPr="005D3E4A" w:rsidRDefault="005D3E4A" w:rsidP="005D3E4A">
      <w:pPr>
        <w:pStyle w:val="ConsPlusNormal"/>
        <w:widowControl/>
        <w:tabs>
          <w:tab w:val="left" w:pos="8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D3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E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3E4A" w:rsidRPr="005D3E4A" w:rsidRDefault="005D3E4A" w:rsidP="005D3E4A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E4A">
        <w:rPr>
          <w:rFonts w:ascii="Times New Roman" w:hAnsi="Times New Roman" w:cs="Times New Roman"/>
          <w:spacing w:val="-3"/>
          <w:sz w:val="28"/>
          <w:szCs w:val="28"/>
        </w:rPr>
        <w:tab/>
        <w:t>4. Постановление вступает в силу после его обнародования.</w:t>
      </w:r>
    </w:p>
    <w:p w:rsidR="005D3E4A" w:rsidRDefault="005D3E4A" w:rsidP="005D3E4A">
      <w:pPr>
        <w:pStyle w:val="3"/>
        <w:jc w:val="left"/>
        <w:rPr>
          <w:u w:val="none"/>
        </w:rPr>
      </w:pPr>
    </w:p>
    <w:p w:rsidR="005D3E4A" w:rsidRDefault="005D3E4A" w:rsidP="005D3E4A"/>
    <w:p w:rsidR="005D3E4A" w:rsidRPr="005D3E4A" w:rsidRDefault="005D3E4A" w:rsidP="005D3E4A"/>
    <w:p w:rsidR="005D3E4A" w:rsidRPr="005D3E4A" w:rsidRDefault="005D3E4A" w:rsidP="005D3E4A">
      <w:pPr>
        <w:pStyle w:val="3"/>
        <w:jc w:val="left"/>
        <w:rPr>
          <w:u w:val="none"/>
        </w:rPr>
      </w:pPr>
      <w:r w:rsidRPr="005D3E4A">
        <w:rPr>
          <w:u w:val="none"/>
        </w:rPr>
        <w:t>Глава</w:t>
      </w:r>
    </w:p>
    <w:p w:rsidR="005D3E4A" w:rsidRPr="005D3E4A" w:rsidRDefault="005D3E4A" w:rsidP="005D3E4A">
      <w:pPr>
        <w:pStyle w:val="3"/>
        <w:jc w:val="left"/>
      </w:pPr>
      <w:r w:rsidRPr="005D3E4A">
        <w:rPr>
          <w:u w:val="none"/>
        </w:rPr>
        <w:t>Сергиевского сельского поселения</w:t>
      </w:r>
      <w:r w:rsidRPr="005D3E4A">
        <w:t xml:space="preserve">   </w:t>
      </w: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С.А.Басеев</w:t>
      </w: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5D3E4A" w:rsidRPr="005D3E4A" w:rsidTr="0030442A">
        <w:tc>
          <w:tcPr>
            <w:tcW w:w="2500" w:type="pct"/>
          </w:tcPr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</w:pPr>
            <w:r w:rsidRPr="005D3E4A">
              <w:rPr>
                <w:sz w:val="27"/>
                <w:szCs w:val="27"/>
              </w:rPr>
              <w:t>ПРИЛОЖЕНИЕ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</w:pPr>
            <w:r w:rsidRPr="005D3E4A">
              <w:rPr>
                <w:sz w:val="27"/>
                <w:szCs w:val="27"/>
              </w:rPr>
              <w:t>УТВЕРЖДЕНО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</w:pPr>
            <w:r w:rsidRPr="005D3E4A">
              <w:rPr>
                <w:sz w:val="27"/>
                <w:szCs w:val="27"/>
              </w:rPr>
              <w:t xml:space="preserve">постановлением администрации 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</w:pPr>
            <w:r w:rsidRPr="005D3E4A">
              <w:rPr>
                <w:sz w:val="27"/>
                <w:szCs w:val="27"/>
              </w:rPr>
              <w:t xml:space="preserve">Сергиевского сельского поселения 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</w:pPr>
            <w:r w:rsidRPr="005D3E4A">
              <w:rPr>
                <w:sz w:val="27"/>
                <w:szCs w:val="27"/>
              </w:rPr>
              <w:t>Кореновского района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</w:pPr>
            <w:r w:rsidRPr="005D3E4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25.09.2014 </w:t>
            </w:r>
            <w:r w:rsidRPr="005D3E4A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112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pStyle w:val="a3"/>
        <w:spacing w:before="0" w:beforeAutospacing="0" w:after="0"/>
        <w:jc w:val="center"/>
      </w:pPr>
      <w:r w:rsidRPr="005D3E4A">
        <w:rPr>
          <w:sz w:val="27"/>
          <w:szCs w:val="27"/>
        </w:rPr>
        <w:t>ПОЛОЖЕНИЕ</w:t>
      </w:r>
    </w:p>
    <w:p w:rsidR="005D3E4A" w:rsidRPr="005D3E4A" w:rsidRDefault="005D3E4A" w:rsidP="005D3E4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D3E4A">
        <w:rPr>
          <w:sz w:val="28"/>
          <w:szCs w:val="28"/>
        </w:rPr>
        <w:t>о квалификационных требованиях для замещения должностей муниципальной службы в администрации Сергиевского сельского поселения Кореновского района</w:t>
      </w:r>
    </w:p>
    <w:p w:rsidR="005D3E4A" w:rsidRPr="005D3E4A" w:rsidRDefault="005D3E4A" w:rsidP="005D3E4A">
      <w:pPr>
        <w:pStyle w:val="a3"/>
        <w:spacing w:before="0" w:beforeAutospacing="0" w:after="0"/>
        <w:jc w:val="center"/>
        <w:rPr>
          <w:sz w:val="27"/>
          <w:szCs w:val="27"/>
        </w:rPr>
      </w:pPr>
    </w:p>
    <w:p w:rsidR="005D3E4A" w:rsidRPr="005D3E4A" w:rsidRDefault="005D3E4A" w:rsidP="005D3E4A">
      <w:pPr>
        <w:pStyle w:val="a3"/>
        <w:spacing w:before="0" w:beforeAutospacing="0" w:after="0"/>
        <w:jc w:val="center"/>
      </w:pPr>
      <w:r w:rsidRPr="005D3E4A">
        <w:rPr>
          <w:sz w:val="27"/>
          <w:szCs w:val="27"/>
        </w:rPr>
        <w:t>1. Общие положения</w:t>
      </w:r>
    </w:p>
    <w:p w:rsidR="005D3E4A" w:rsidRPr="005D3E4A" w:rsidRDefault="005D3E4A" w:rsidP="005D3E4A">
      <w:pPr>
        <w:pStyle w:val="a3"/>
        <w:spacing w:before="0" w:beforeAutospacing="0" w:after="0"/>
        <w:ind w:firstLine="539"/>
      </w:pPr>
    </w:p>
    <w:p w:rsidR="005D3E4A" w:rsidRPr="005D3E4A" w:rsidRDefault="005D3E4A" w:rsidP="005D3E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3E4A">
        <w:rPr>
          <w:rFonts w:ascii="Times New Roman" w:hAnsi="Times New Roman" w:cs="Times New Roman"/>
          <w:sz w:val="28"/>
          <w:szCs w:val="28"/>
        </w:rPr>
        <w:t xml:space="preserve">Настоящее Положение о квалификационных требованиях для замещения должностей муниципальной службы в администрации Сергиевского сельского поселения Кореновского района разработано в соответствии со </w:t>
      </w:r>
      <w:hyperlink r:id="rId6" w:history="1">
        <w:r w:rsidRPr="005D3E4A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5D3E4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 года № 1244-КЗ «О муниципальной службе в Краснодарском крае», </w:t>
      </w:r>
      <w:hyperlink r:id="rId7" w:history="1">
        <w:r w:rsidRPr="005D3E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3E4A">
        <w:rPr>
          <w:rFonts w:ascii="Times New Roman" w:hAnsi="Times New Roman" w:cs="Times New Roman"/>
          <w:sz w:val="28"/>
          <w:szCs w:val="28"/>
        </w:rPr>
        <w:t xml:space="preserve"> Краснодарского края от 3 мая 2012 года № 2490-КЗ «О типовых квалификационных требованиях для замещения должностей муниципальной службы в Краснодарском крае» и</w:t>
      </w:r>
      <w:proofErr w:type="gramEnd"/>
      <w:r w:rsidRPr="005D3E4A">
        <w:rPr>
          <w:rFonts w:ascii="Times New Roman" w:hAnsi="Times New Roman" w:cs="Times New Roman"/>
          <w:sz w:val="28"/>
          <w:szCs w:val="28"/>
        </w:rPr>
        <w:t xml:space="preserve"> устанавливает квалификационные требования к уровню профессионального образования, стажу муниципальной службы (государственной службы) или стажу (опыту) работы по специальности, профессиональным знаниям и навыкам, необходимым для исполнения должностных обязанностей муниципальных служащих в администрации Сергиевского сельского поселения Кореновского района (далее - муниципальные служащие).</w:t>
      </w:r>
    </w:p>
    <w:p w:rsidR="005D3E4A" w:rsidRPr="005D3E4A" w:rsidRDefault="005D3E4A" w:rsidP="005D3E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5D3E4A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для замещения должностей муниципальной службы устанавливаются </w:t>
      </w:r>
      <w:proofErr w:type="gramStart"/>
      <w:r w:rsidRPr="005D3E4A">
        <w:rPr>
          <w:rFonts w:ascii="Times New Roman" w:hAnsi="Times New Roman" w:cs="Times New Roman"/>
          <w:sz w:val="28"/>
          <w:szCs w:val="28"/>
        </w:rPr>
        <w:t>в зависимости от групп должностей муниципальной службы в соответствии с Реестром должностей муниципальной службы в администрации</w:t>
      </w:r>
      <w:proofErr w:type="gramEnd"/>
      <w:r w:rsidRPr="005D3E4A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района.</w:t>
      </w:r>
    </w:p>
    <w:p w:rsidR="005D3E4A" w:rsidRPr="005D3E4A" w:rsidRDefault="005D3E4A" w:rsidP="005D3E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 w:rsidRPr="005D3E4A">
        <w:rPr>
          <w:rFonts w:ascii="Times New Roman" w:hAnsi="Times New Roman" w:cs="Times New Roman"/>
          <w:sz w:val="28"/>
          <w:szCs w:val="28"/>
        </w:rPr>
        <w:t>3. Квалификационные требования к уровню профессионального образования, стажу муниципальной службы (государственной службы) или стажу (опыту) работы по специальности, профессиональным знаниям и навыкам, необходимым для исполнения должностных обязанностей муниципальных служащих, включаются в должностную инструкцию муниципального служащего.</w:t>
      </w:r>
      <w:bookmarkEnd w:id="1"/>
    </w:p>
    <w:p w:rsidR="005D3E4A" w:rsidRPr="005D3E4A" w:rsidRDefault="005D3E4A" w:rsidP="005D3E4A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sub_200"/>
      <w:r w:rsidRPr="005D3E4A">
        <w:rPr>
          <w:rFonts w:ascii="Times New Roman" w:hAnsi="Times New Roman"/>
          <w:b w:val="0"/>
          <w:sz w:val="28"/>
          <w:szCs w:val="28"/>
        </w:rPr>
        <w:t>2. Квалификационные требования к уровню профессионального образования</w:t>
      </w:r>
    </w:p>
    <w:bookmarkEnd w:id="2"/>
    <w:p w:rsidR="005D3E4A" w:rsidRPr="005D3E4A" w:rsidRDefault="005D3E4A" w:rsidP="005D3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0"/>
      <w:r w:rsidRPr="005D3E4A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 квалификационные требования к уровню профессионального образования: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1"/>
      <w:bookmarkEnd w:id="3"/>
      <w:r w:rsidRPr="005D3E4A">
        <w:rPr>
          <w:rFonts w:ascii="Times New Roman" w:hAnsi="Times New Roman" w:cs="Times New Roman"/>
          <w:sz w:val="28"/>
          <w:szCs w:val="28"/>
        </w:rPr>
        <w:lastRenderedPageBreak/>
        <w:t>1) по ведущим должностям муниципальной службы - высшее  образование по профилю деятельности органа или по профилю замещаемой должности;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2"/>
      <w:bookmarkEnd w:id="4"/>
      <w:r w:rsidRPr="005D3E4A"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0"/>
      <w:bookmarkEnd w:id="5"/>
      <w:r w:rsidRPr="005D3E4A">
        <w:rPr>
          <w:rFonts w:ascii="Times New Roman" w:hAnsi="Times New Roman" w:cs="Times New Roman"/>
          <w:sz w:val="28"/>
          <w:szCs w:val="28"/>
        </w:rPr>
        <w:t xml:space="preserve">2. Требования к направлению и квалификации профессионального образования по должностям муниципальной службы установлены в </w:t>
      </w:r>
      <w:hyperlink w:anchor="sub_1100" w:history="1">
        <w:r w:rsidRPr="005D3E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№ 1</w:t>
        </w:r>
      </w:hyperlink>
      <w:r w:rsidRPr="005D3E4A">
        <w:rPr>
          <w:rFonts w:ascii="Times New Roman" w:hAnsi="Times New Roman" w:cs="Times New Roman"/>
          <w:sz w:val="28"/>
          <w:szCs w:val="28"/>
        </w:rPr>
        <w:t xml:space="preserve"> к настоящему Положению (прилагается) и включаются в должностную инструкцию муниципального служащего.</w:t>
      </w:r>
      <w:bookmarkEnd w:id="6"/>
    </w:p>
    <w:p w:rsidR="005D3E4A" w:rsidRPr="005D3E4A" w:rsidRDefault="005D3E4A" w:rsidP="005D3E4A">
      <w:pPr>
        <w:pStyle w:val="1"/>
        <w:spacing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bookmarkStart w:id="7" w:name="sub_300"/>
      <w:r w:rsidRPr="005D3E4A">
        <w:rPr>
          <w:rFonts w:ascii="Times New Roman" w:hAnsi="Times New Roman"/>
          <w:b w:val="0"/>
          <w:sz w:val="28"/>
          <w:szCs w:val="28"/>
        </w:rPr>
        <w:t>3. Квалификационные требования к стажу муниципальной службы (государственной службы) или стажу (опыту) работы по специальности, необходимому для исполнения должностных обязанностей</w:t>
      </w:r>
    </w:p>
    <w:bookmarkEnd w:id="7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5D3E4A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устанавливаются следующие  квалификационные требования к стажу муниципальной службы (государственной службы) или стажу (опыту) работы по специальности: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13"/>
      <w:bookmarkEnd w:id="8"/>
      <w:r w:rsidRPr="005D3E4A">
        <w:rPr>
          <w:rFonts w:ascii="Times New Roman" w:hAnsi="Times New Roman" w:cs="Times New Roman"/>
          <w:sz w:val="28"/>
          <w:szCs w:val="28"/>
        </w:rPr>
        <w:t>1)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4"/>
      <w:bookmarkEnd w:id="9"/>
      <w:r w:rsidRPr="005D3E4A">
        <w:rPr>
          <w:rFonts w:ascii="Times New Roman" w:hAnsi="Times New Roman" w:cs="Times New Roman"/>
          <w:sz w:val="28"/>
          <w:szCs w:val="28"/>
        </w:rPr>
        <w:t>2) старших должностей муниципальной службы - требования к стажу (опыту) работы по специальности не предъявляются;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5"/>
      <w:bookmarkEnd w:id="10"/>
      <w:r w:rsidRPr="005D3E4A">
        <w:rPr>
          <w:rFonts w:ascii="Times New Roman" w:hAnsi="Times New Roman" w:cs="Times New Roman"/>
          <w:sz w:val="28"/>
          <w:szCs w:val="28"/>
        </w:rPr>
        <w:t>3) младших должностей муниципальной службы - требования к стажу (опыту) работы по специальности не предъявляются.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1"/>
      <w:r w:rsidRPr="005D3E4A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5D3E4A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5D3E4A">
        <w:rPr>
          <w:rFonts w:ascii="Times New Roman" w:hAnsi="Times New Roman" w:cs="Times New Roman"/>
          <w:sz w:val="28"/>
          <w:szCs w:val="28"/>
        </w:rPr>
        <w:t xml:space="preserve"> не предъявляются к выпускнику очной формы обучения образовательной организации высшего  образования в случае: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1"/>
      <w:bookmarkEnd w:id="12"/>
      <w:r w:rsidRPr="005D3E4A">
        <w:rPr>
          <w:rFonts w:ascii="Times New Roman" w:hAnsi="Times New Roman" w:cs="Times New Roman"/>
          <w:sz w:val="28"/>
          <w:szCs w:val="28"/>
        </w:rPr>
        <w:t>1) заключения между ним и администрацией договора о целевом обучении за счет средств местного бюджета и при поступлении на муниципальную службу в срок, установленный договором на обучение;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"/>
      <w:bookmarkEnd w:id="13"/>
      <w:r w:rsidRPr="005D3E4A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3"/>
      <w:bookmarkEnd w:id="14"/>
      <w:r w:rsidRPr="005D3E4A">
        <w:rPr>
          <w:rFonts w:ascii="Times New Roman" w:hAnsi="Times New Roman" w:cs="Times New Roman"/>
          <w:sz w:val="28"/>
          <w:szCs w:val="28"/>
        </w:rPr>
        <w:t>3) осуществления им полномочий депутата Законодательного Собрания Краснодарского края или полномочий депутата представительного органа муниципального образования.</w:t>
      </w:r>
    </w:p>
    <w:bookmarkEnd w:id="15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 студентов образовательных организаций высшего  образования в администрации утверждается правовым актом администрации Сергиевского сельского поселения Кореновского района.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3E4A">
        <w:rPr>
          <w:rFonts w:ascii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</w:t>
      </w:r>
      <w:r w:rsidRPr="005D3E4A">
        <w:rPr>
          <w:rFonts w:ascii="Times New Roman" w:hAnsi="Times New Roman" w:cs="Times New Roman"/>
          <w:sz w:val="28"/>
          <w:szCs w:val="28"/>
        </w:rPr>
        <w:lastRenderedPageBreak/>
        <w:t>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"/>
      <w:r w:rsidRPr="005D3E4A">
        <w:rPr>
          <w:rFonts w:ascii="Times New Roman" w:hAnsi="Times New Roman" w:cs="Times New Roman"/>
          <w:sz w:val="28"/>
          <w:szCs w:val="28"/>
        </w:rPr>
        <w:t xml:space="preserve">4. Квалификационные требования к стажу муниципальной службы к стажу (опыту) работы по специальности, в зависимости от конкретной должности муниципальной службы установлены в </w:t>
      </w:r>
      <w:hyperlink w:anchor="sub_1200" w:history="1">
        <w:r w:rsidRPr="005D3E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№ 2</w:t>
        </w:r>
      </w:hyperlink>
      <w:r w:rsidRPr="005D3E4A">
        <w:rPr>
          <w:rFonts w:ascii="Times New Roman" w:hAnsi="Times New Roman" w:cs="Times New Roman"/>
          <w:sz w:val="28"/>
          <w:szCs w:val="28"/>
        </w:rPr>
        <w:t xml:space="preserve"> к настоящему Положению (прилагается) и включаются в должностную инструкцию муниципального служащего.</w:t>
      </w:r>
    </w:p>
    <w:bookmarkEnd w:id="16"/>
    <w:p w:rsidR="005D3E4A" w:rsidRPr="005D3E4A" w:rsidRDefault="005D3E4A" w:rsidP="005D3E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3E4A" w:rsidRPr="005D3E4A" w:rsidRDefault="005D3E4A" w:rsidP="005D3E4A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7" w:name="sub_400"/>
      <w:r w:rsidRPr="005D3E4A">
        <w:rPr>
          <w:rFonts w:ascii="Times New Roman" w:hAnsi="Times New Roman"/>
          <w:b w:val="0"/>
          <w:sz w:val="28"/>
          <w:szCs w:val="28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</w:p>
    <w:bookmarkEnd w:id="17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"/>
      <w:r w:rsidRPr="005D3E4A">
        <w:rPr>
          <w:rFonts w:ascii="Times New Roman" w:hAnsi="Times New Roman" w:cs="Times New Roman"/>
          <w:sz w:val="28"/>
          <w:szCs w:val="28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1"/>
      <w:bookmarkEnd w:id="18"/>
      <w:r w:rsidRPr="005D3E4A">
        <w:rPr>
          <w:rFonts w:ascii="Times New Roman" w:hAnsi="Times New Roman" w:cs="Times New Roman"/>
          <w:sz w:val="28"/>
          <w:szCs w:val="28"/>
        </w:rPr>
        <w:t xml:space="preserve">1) знание </w:t>
      </w:r>
      <w:hyperlink r:id="rId8" w:history="1">
        <w:r w:rsidRPr="005D3E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5D3E4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5D3E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Устава</w:t>
        </w:r>
      </w:hyperlink>
      <w:r w:rsidRPr="005D3E4A">
        <w:rPr>
          <w:rFonts w:ascii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12"/>
      <w:bookmarkEnd w:id="19"/>
      <w:r w:rsidRPr="005D3E4A">
        <w:rPr>
          <w:rFonts w:ascii="Times New Roman" w:hAnsi="Times New Roman" w:cs="Times New Roman"/>
          <w:sz w:val="28"/>
          <w:szCs w:val="28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3"/>
      <w:bookmarkEnd w:id="20"/>
      <w:r w:rsidRPr="005D3E4A">
        <w:rPr>
          <w:rFonts w:ascii="Times New Roman" w:hAnsi="Times New Roman" w:cs="Times New Roman"/>
          <w:sz w:val="28"/>
          <w:szCs w:val="28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4"/>
      <w:bookmarkEnd w:id="21"/>
      <w:r w:rsidRPr="005D3E4A">
        <w:rPr>
          <w:rFonts w:ascii="Times New Roman" w:hAnsi="Times New Roman" w:cs="Times New Roman"/>
          <w:sz w:val="28"/>
          <w:szCs w:val="28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5"/>
      <w:bookmarkEnd w:id="22"/>
      <w:r w:rsidRPr="005D3E4A">
        <w:rPr>
          <w:rFonts w:ascii="Times New Roman" w:hAnsi="Times New Roman" w:cs="Times New Roman"/>
          <w:sz w:val="28"/>
          <w:szCs w:val="28"/>
        </w:rPr>
        <w:t>5) знание устава муниципального образования;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6"/>
      <w:bookmarkEnd w:id="23"/>
      <w:r w:rsidRPr="005D3E4A">
        <w:rPr>
          <w:rFonts w:ascii="Times New Roman" w:hAnsi="Times New Roman" w:cs="Times New Roman"/>
          <w:sz w:val="28"/>
          <w:szCs w:val="28"/>
        </w:rPr>
        <w:t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7"/>
      <w:bookmarkEnd w:id="24"/>
      <w:r w:rsidRPr="005D3E4A">
        <w:rPr>
          <w:rFonts w:ascii="Times New Roman" w:hAnsi="Times New Roman" w:cs="Times New Roman"/>
          <w:sz w:val="28"/>
          <w:szCs w:val="28"/>
        </w:rPr>
        <w:t>7) знание правил служебного распорядка;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18"/>
      <w:bookmarkEnd w:id="25"/>
      <w:r w:rsidRPr="005D3E4A">
        <w:rPr>
          <w:rFonts w:ascii="Times New Roman" w:hAnsi="Times New Roman" w:cs="Times New Roman"/>
          <w:sz w:val="28"/>
          <w:szCs w:val="28"/>
        </w:rPr>
        <w:t>8) знание норм охраны труда и противопожарной защиты;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19"/>
      <w:bookmarkEnd w:id="26"/>
      <w:r w:rsidRPr="005D3E4A">
        <w:rPr>
          <w:rFonts w:ascii="Times New Roman" w:hAnsi="Times New Roman" w:cs="Times New Roman"/>
          <w:sz w:val="28"/>
          <w:szCs w:val="28"/>
        </w:rPr>
        <w:t>9) знание правил делового этикета;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10"/>
      <w:bookmarkEnd w:id="27"/>
      <w:r w:rsidRPr="005D3E4A">
        <w:rPr>
          <w:rFonts w:ascii="Times New Roman" w:hAnsi="Times New Roman" w:cs="Times New Roman"/>
          <w:sz w:val="28"/>
          <w:szCs w:val="28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111"/>
      <w:bookmarkEnd w:id="28"/>
      <w:r w:rsidRPr="005D3E4A">
        <w:rPr>
          <w:rFonts w:ascii="Times New Roman" w:hAnsi="Times New Roman" w:cs="Times New Roman"/>
          <w:sz w:val="28"/>
          <w:szCs w:val="28"/>
        </w:rPr>
        <w:t>11) знания в области информационно-коммуникационных технологий.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2"/>
      <w:bookmarkEnd w:id="29"/>
      <w:r w:rsidRPr="005D3E4A">
        <w:rPr>
          <w:rFonts w:ascii="Times New Roman" w:hAnsi="Times New Roman" w:cs="Times New Roman"/>
          <w:sz w:val="28"/>
          <w:szCs w:val="28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21"/>
      <w:bookmarkEnd w:id="30"/>
      <w:r w:rsidRPr="005D3E4A">
        <w:rPr>
          <w:rFonts w:ascii="Times New Roman" w:hAnsi="Times New Roman" w:cs="Times New Roman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22"/>
      <w:bookmarkEnd w:id="31"/>
      <w:r w:rsidRPr="005D3E4A">
        <w:rPr>
          <w:rFonts w:ascii="Times New Roman" w:hAnsi="Times New Roman" w:cs="Times New Roman"/>
          <w:sz w:val="28"/>
          <w:szCs w:val="28"/>
        </w:rPr>
        <w:lastRenderedPageBreak/>
        <w:t>2) владение информационно-коммуникационными технологиями;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23"/>
      <w:bookmarkEnd w:id="32"/>
      <w:r w:rsidRPr="005D3E4A">
        <w:rPr>
          <w:rFonts w:ascii="Times New Roman" w:hAnsi="Times New Roman" w:cs="Times New Roman"/>
          <w:sz w:val="28"/>
          <w:szCs w:val="28"/>
        </w:rPr>
        <w:t>3) умение организовать личный труд и планировать служебное время;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24"/>
      <w:bookmarkEnd w:id="33"/>
      <w:r w:rsidRPr="005D3E4A">
        <w:rPr>
          <w:rFonts w:ascii="Times New Roman" w:hAnsi="Times New Roman" w:cs="Times New Roman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25"/>
      <w:bookmarkEnd w:id="34"/>
      <w:r w:rsidRPr="005D3E4A"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языка.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"/>
      <w:bookmarkEnd w:id="35"/>
      <w:r w:rsidRPr="005D3E4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7" w:name="sub_44"/>
      <w:bookmarkEnd w:id="36"/>
      <w:r w:rsidRPr="005D3E4A">
        <w:rPr>
          <w:rFonts w:ascii="Times New Roman" w:hAnsi="Times New Roman" w:cs="Times New Roman"/>
          <w:sz w:val="28"/>
          <w:szCs w:val="28"/>
        </w:rPr>
        <w:t>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41"/>
      <w:bookmarkEnd w:id="37"/>
      <w:r w:rsidRPr="005D3E4A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38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42"/>
      <w:r w:rsidRPr="005D3E4A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39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E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3E4A">
        <w:rPr>
          <w:rFonts w:ascii="Times New Roman" w:hAnsi="Times New Roman" w:cs="Times New Roman"/>
          <w:sz w:val="28"/>
          <w:szCs w:val="28"/>
        </w:rPr>
        <w:t>) аналитической, экспертной работы по профилю деятельности;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43"/>
      <w:proofErr w:type="spellStart"/>
      <w:r w:rsidRPr="005D3E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3E4A">
        <w:rPr>
          <w:rFonts w:ascii="Times New Roman" w:hAnsi="Times New Roman" w:cs="Times New Roman"/>
          <w:sz w:val="28"/>
          <w:szCs w:val="28"/>
        </w:rPr>
        <w:t>) работы с различными источниками информации, систематизации и подготовки аналитических, информационных материалов;</w:t>
      </w:r>
    </w:p>
    <w:bookmarkEnd w:id="40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5"/>
      <w:r w:rsidRPr="005D3E4A">
        <w:rPr>
          <w:rFonts w:ascii="Times New Roman" w:hAnsi="Times New Roman" w:cs="Times New Roman"/>
          <w:sz w:val="28"/>
          <w:szCs w:val="28"/>
        </w:rPr>
        <w:t>4.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51"/>
      <w:bookmarkEnd w:id="41"/>
      <w:r w:rsidRPr="005D3E4A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2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52"/>
      <w:r w:rsidRPr="005D3E4A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3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lastRenderedPageBreak/>
        <w:t>в) финансового, хозяйственного и иного обеспечения деятельности муниципального органа;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E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3E4A">
        <w:rPr>
          <w:rFonts w:ascii="Times New Roman" w:hAnsi="Times New Roman" w:cs="Times New Roman"/>
          <w:sz w:val="28"/>
          <w:szCs w:val="28"/>
        </w:rPr>
        <w:t>) эффективного межличностного взаимодействия.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6"/>
      <w:r w:rsidRPr="005D3E4A">
        <w:rPr>
          <w:rFonts w:ascii="Times New Roman" w:hAnsi="Times New Roman" w:cs="Times New Roman"/>
          <w:sz w:val="28"/>
          <w:szCs w:val="28"/>
        </w:rPr>
        <w:t>5.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с учетом задач и функций муниципального служащего и включаются в должностную инструкцию.</w:t>
      </w:r>
    </w:p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7"/>
      <w:bookmarkEnd w:id="44"/>
      <w:r w:rsidRPr="005D3E4A">
        <w:rPr>
          <w:rFonts w:ascii="Times New Roman" w:hAnsi="Times New Roman" w:cs="Times New Roman"/>
          <w:sz w:val="28"/>
          <w:szCs w:val="28"/>
        </w:rPr>
        <w:t>6.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bookmarkEnd w:id="45"/>
    <w:p w:rsidR="005D3E4A" w:rsidRPr="005D3E4A" w:rsidRDefault="005D3E4A" w:rsidP="005D3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7.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нанимателя.</w:t>
      </w:r>
    </w:p>
    <w:p w:rsidR="005D3E4A" w:rsidRDefault="005D3E4A" w:rsidP="005D3E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3E4A" w:rsidRPr="005D3E4A" w:rsidRDefault="005D3E4A" w:rsidP="005D3E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3E4A" w:rsidRPr="005D3E4A" w:rsidRDefault="005D3E4A" w:rsidP="005D3E4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3E4A" w:rsidRPr="005D3E4A" w:rsidRDefault="005D3E4A" w:rsidP="005D3E4A">
      <w:pPr>
        <w:pStyle w:val="3"/>
        <w:jc w:val="left"/>
        <w:rPr>
          <w:u w:val="none"/>
        </w:rPr>
      </w:pPr>
      <w:r w:rsidRPr="005D3E4A">
        <w:rPr>
          <w:u w:val="none"/>
        </w:rPr>
        <w:t>Глава</w:t>
      </w:r>
    </w:p>
    <w:p w:rsidR="005D3E4A" w:rsidRPr="005D3E4A" w:rsidRDefault="005D3E4A" w:rsidP="005D3E4A">
      <w:pPr>
        <w:pStyle w:val="3"/>
        <w:jc w:val="left"/>
      </w:pPr>
      <w:r w:rsidRPr="005D3E4A">
        <w:rPr>
          <w:u w:val="none"/>
        </w:rPr>
        <w:t>Сергиевского сельского поселения</w:t>
      </w:r>
      <w:r w:rsidRPr="005D3E4A">
        <w:t xml:space="preserve">   </w:t>
      </w:r>
    </w:p>
    <w:p w:rsidR="005D3E4A" w:rsidRPr="005D3E4A" w:rsidRDefault="005D3E4A" w:rsidP="005D3E4A">
      <w:pPr>
        <w:pStyle w:val="a3"/>
        <w:spacing w:before="0" w:beforeAutospacing="0" w:after="0"/>
      </w:pPr>
      <w:r w:rsidRPr="005D3E4A">
        <w:rPr>
          <w:sz w:val="28"/>
          <w:szCs w:val="28"/>
        </w:rPr>
        <w:t>Кореновского района                                                                           С.А.Басеев</w:t>
      </w:r>
    </w:p>
    <w:p w:rsidR="005D3E4A" w:rsidRPr="005D3E4A" w:rsidRDefault="005D3E4A" w:rsidP="005D3E4A">
      <w:pPr>
        <w:pStyle w:val="a3"/>
        <w:spacing w:before="0" w:beforeAutospacing="0" w:after="0"/>
      </w:pPr>
    </w:p>
    <w:p w:rsidR="005D3E4A" w:rsidRPr="005D3E4A" w:rsidRDefault="005D3E4A" w:rsidP="005D3E4A">
      <w:pPr>
        <w:pStyle w:val="a3"/>
        <w:spacing w:before="0" w:beforeAutospacing="0" w:after="0"/>
      </w:pPr>
    </w:p>
    <w:p w:rsidR="005D3E4A" w:rsidRPr="005D3E4A" w:rsidRDefault="005D3E4A" w:rsidP="005D3E4A">
      <w:pPr>
        <w:pStyle w:val="a3"/>
        <w:spacing w:before="0" w:beforeAutospacing="0" w:after="0"/>
      </w:pPr>
    </w:p>
    <w:p w:rsidR="005D3E4A" w:rsidRPr="005D3E4A" w:rsidRDefault="005D3E4A" w:rsidP="005D3E4A">
      <w:pPr>
        <w:pStyle w:val="a3"/>
        <w:spacing w:before="0" w:beforeAutospacing="0" w:after="0"/>
      </w:pPr>
    </w:p>
    <w:p w:rsidR="005D3E4A" w:rsidRPr="005D3E4A" w:rsidRDefault="005D3E4A" w:rsidP="005D3E4A">
      <w:pPr>
        <w:pStyle w:val="a3"/>
        <w:spacing w:before="0" w:beforeAutospacing="0" w:after="0"/>
      </w:pPr>
    </w:p>
    <w:p w:rsidR="005D3E4A" w:rsidRPr="005D3E4A" w:rsidRDefault="005D3E4A" w:rsidP="005D3E4A">
      <w:pPr>
        <w:pStyle w:val="a3"/>
        <w:spacing w:before="0" w:beforeAutospacing="0" w:after="0"/>
        <w:sectPr w:rsidR="005D3E4A" w:rsidRPr="005D3E4A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818"/>
        <w:gridCol w:w="7818"/>
      </w:tblGrid>
      <w:tr w:rsidR="005D3E4A" w:rsidRPr="005D3E4A" w:rsidTr="0030442A">
        <w:tc>
          <w:tcPr>
            <w:tcW w:w="2500" w:type="pct"/>
          </w:tcPr>
          <w:p w:rsidR="005D3E4A" w:rsidRPr="005D3E4A" w:rsidRDefault="005D3E4A" w:rsidP="005D3E4A">
            <w:pPr>
              <w:pStyle w:val="a3"/>
              <w:spacing w:before="0" w:beforeAutospacing="0" w:after="0"/>
            </w:pPr>
          </w:p>
        </w:tc>
        <w:tc>
          <w:tcPr>
            <w:tcW w:w="2500" w:type="pct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ПРИЛОЖЕНИЕ № 1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к  Положению о квалификационных требованиях для замещения должностей муниципальной службы в администрации Сергиевского сельского поселения Кореновского района</w:t>
            </w:r>
          </w:p>
        </w:tc>
      </w:tr>
    </w:tbl>
    <w:p w:rsidR="005D3E4A" w:rsidRPr="005D3E4A" w:rsidRDefault="005D3E4A" w:rsidP="005D3E4A">
      <w:pPr>
        <w:pStyle w:val="a3"/>
        <w:spacing w:before="0" w:beforeAutospacing="0" w:after="0"/>
      </w:pPr>
    </w:p>
    <w:p w:rsidR="005D3E4A" w:rsidRPr="005D3E4A" w:rsidRDefault="005D3E4A" w:rsidP="005D3E4A">
      <w:pPr>
        <w:pStyle w:val="a3"/>
        <w:spacing w:before="0" w:beforeAutospacing="0" w:after="0"/>
      </w:pPr>
    </w:p>
    <w:p w:rsidR="005D3E4A" w:rsidRPr="005D3E4A" w:rsidRDefault="005D3E4A" w:rsidP="005D3E4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D3E4A">
        <w:rPr>
          <w:sz w:val="28"/>
          <w:szCs w:val="28"/>
        </w:rPr>
        <w:t>ТРЕБОВАНИЯ</w:t>
      </w:r>
    </w:p>
    <w:p w:rsidR="005D3E4A" w:rsidRPr="005D3E4A" w:rsidRDefault="005D3E4A" w:rsidP="005D3E4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D3E4A">
        <w:rPr>
          <w:sz w:val="28"/>
          <w:szCs w:val="28"/>
        </w:rPr>
        <w:t>к направлению и квалификации профессионального образования по конкретным должностям муниципальной службы администрации Сергиевского сельского поселения Кореновского района</w:t>
      </w:r>
    </w:p>
    <w:p w:rsidR="005D3E4A" w:rsidRPr="005D3E4A" w:rsidRDefault="005D3E4A" w:rsidP="005D3E4A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1502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260"/>
        <w:gridCol w:w="2127"/>
        <w:gridCol w:w="8646"/>
      </w:tblGrid>
      <w:tr w:rsidR="005D3E4A" w:rsidRPr="005D3E4A" w:rsidTr="0030442A">
        <w:trPr>
          <w:trHeight w:val="1217"/>
          <w:tblHeader/>
        </w:trPr>
        <w:tc>
          <w:tcPr>
            <w:tcW w:w="99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№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D3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3E4A">
              <w:rPr>
                <w:sz w:val="28"/>
                <w:szCs w:val="28"/>
              </w:rPr>
              <w:t>/</w:t>
            </w:r>
            <w:proofErr w:type="spellStart"/>
            <w:r w:rsidRPr="005D3E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Наименование должности,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отраслевого  (функционального)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 xml:space="preserve">органа  администрации </w:t>
            </w:r>
          </w:p>
        </w:tc>
        <w:tc>
          <w:tcPr>
            <w:tcW w:w="2127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Группа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должностей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муниципальной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службы</w:t>
            </w:r>
          </w:p>
        </w:tc>
        <w:tc>
          <w:tcPr>
            <w:tcW w:w="8646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 xml:space="preserve">Направление и 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 xml:space="preserve">квалификация </w:t>
            </w:r>
            <w:proofErr w:type="gramStart"/>
            <w:r w:rsidRPr="005D3E4A">
              <w:rPr>
                <w:sz w:val="28"/>
                <w:szCs w:val="28"/>
              </w:rPr>
              <w:t>профессионального</w:t>
            </w:r>
            <w:proofErr w:type="gramEnd"/>
            <w:r w:rsidRPr="005D3E4A">
              <w:rPr>
                <w:sz w:val="28"/>
                <w:szCs w:val="28"/>
              </w:rPr>
              <w:t xml:space="preserve"> 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образования*</w:t>
            </w:r>
          </w:p>
        </w:tc>
      </w:tr>
      <w:tr w:rsidR="005D3E4A" w:rsidRPr="005D3E4A" w:rsidTr="0030442A">
        <w:trPr>
          <w:trHeight w:val="497"/>
        </w:trPr>
        <w:tc>
          <w:tcPr>
            <w:tcW w:w="99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Начальник финансового отдела администрации Сергиевского сельского поселения Кореновского района</w:t>
            </w:r>
          </w:p>
        </w:tc>
        <w:tc>
          <w:tcPr>
            <w:tcW w:w="2127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ведущая</w:t>
            </w:r>
          </w:p>
        </w:tc>
        <w:tc>
          <w:tcPr>
            <w:tcW w:w="8646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высшее образование: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управление»: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«Экономика», квалификация «Бакалавр экономики», «Магистр экономики»,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«Бюджетный учет», квалификация «Бухгалтер»;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«Экономическая теория»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«Мировая экономика»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«Национальная экономика»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труда», квалификация 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 «Финансы и кредит», квалификация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«Финансы», квалификация «Финансист»;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«Налоги и налогообложение», квалификация «Экономист. Специалист по налогообложению»;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 «Бухгалтерский учет, анализ и аудит»,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и аудит», квалификация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«Маркетинг», квалификация «</w:t>
            </w:r>
            <w:proofErr w:type="spell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  <w:proofErr w:type="spell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организация (по отраслям)», квалификация «Экономист-организатор (по отраслям)», «Инженер-экономист»;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управление на предприятии (по отраслям)»,  квалификация «Экономист-менеджер»,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управление (по отраслям)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управление», квалификация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(по сферам деятельности), квалификация 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«Математические методы в экономике», квалификация  «Экономист-математик»;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«Антикризисное управление», квалификация 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«Экономист-менеджер»;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«Менеджер»;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«Управление персоналом»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валификация </w:t>
            </w:r>
            <w:r w:rsidRPr="005D3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«Менеджер»;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«Менеджмент», квалификация «Бакалавр менеджмента», «Магистр менеджмента», «Менеджер-экономист»,  «Менеджер»;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 организации», квалификация «Менеджер», «Бакалавр менеджмента», «Магистр менеджмента»;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«Прикладная информатика»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валификация «Бакалавр прикладной информатики», «Магистр прикладной информатики»;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«Прикладная информатика (по областям)», квалификация «Информатик (с указанием области)»;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«Планирование», квалификация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«Планирование (по отраслям)», квалификация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«Экономическое и социальное планирование», квалификация «Экономист»;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2) по направлению «Гуманитарные и социальные науки»: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«Правоохранительная деятельность», квалификация «Юрист»;</w:t>
            </w:r>
          </w:p>
        </w:tc>
      </w:tr>
      <w:tr w:rsidR="005D3E4A" w:rsidRPr="005D3E4A" w:rsidTr="0030442A">
        <w:trPr>
          <w:trHeight w:val="1902"/>
        </w:trPr>
        <w:tc>
          <w:tcPr>
            <w:tcW w:w="99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Начальник общего отдела администрации Сергиевского сельского поселения Кореновского района</w:t>
            </w:r>
          </w:p>
        </w:tc>
        <w:tc>
          <w:tcPr>
            <w:tcW w:w="2127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ведущая</w:t>
            </w:r>
          </w:p>
        </w:tc>
        <w:tc>
          <w:tcPr>
            <w:tcW w:w="8646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высшее образование: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«Менеджер»;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«Управление персоналом», квалификация «Менеджер»;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 организации», квалификация «Менеджер»;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и анализ хозяйственной деятельности», квалификация «экономист по бухгалтерскому учету»;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2) по направлению «Гуманитарные и социальные науки»: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«Правоохранительная деятельность», квалификация «Юрист»;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«Связи с общественностью», квалификация «Специалист по связям с общественностью»;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специальности «Журналистика»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валификация «Бакалавр журналистики», «Магистр журналистики», «Журналист»;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«Документоведение», квалификация «</w:t>
            </w:r>
            <w:proofErr w:type="spell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 «Документоведение и документационное обеспечение управления», квалификация «</w:t>
            </w:r>
            <w:proofErr w:type="spell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«Архивоведение»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валификация «Бакалавр архивоведения», «Магистр архивоведения»;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3) по направлению «Образование и педагогика»: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специальности 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«Родной язык и литература»,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квалификация «Учитель родного языка и литературы», «Филолог. Преподаватель родного языка и литературы».</w:t>
            </w:r>
          </w:p>
        </w:tc>
      </w:tr>
      <w:tr w:rsidR="005D3E4A" w:rsidRPr="005D3E4A" w:rsidTr="0030442A">
        <w:trPr>
          <w:trHeight w:val="1347"/>
        </w:trPr>
        <w:tc>
          <w:tcPr>
            <w:tcW w:w="99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5D3E4A" w:rsidRPr="005D3E4A" w:rsidRDefault="005D3E4A" w:rsidP="005D3E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финансового отдела</w:t>
            </w:r>
            <w:r w:rsidRPr="005D3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администрации Сергиевского сельского поселения Кореновского района</w:t>
            </w:r>
          </w:p>
          <w:p w:rsidR="005D3E4A" w:rsidRPr="005D3E4A" w:rsidRDefault="005D3E4A" w:rsidP="005D3E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(вопросы строительства,</w:t>
            </w:r>
            <w:proofErr w:type="gramEnd"/>
          </w:p>
          <w:p w:rsidR="005D3E4A" w:rsidRPr="005D3E4A" w:rsidRDefault="005D3E4A" w:rsidP="005D3E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архитектуры, землеустройства, жилищно-коммунального хозяйства, транспорта и связи, муниципального имущества)</w:t>
            </w:r>
          </w:p>
          <w:p w:rsidR="005D3E4A" w:rsidRPr="005D3E4A" w:rsidRDefault="005D3E4A" w:rsidP="005D3E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старшая</w:t>
            </w:r>
          </w:p>
        </w:tc>
        <w:tc>
          <w:tcPr>
            <w:tcW w:w="8646" w:type="dxa"/>
            <w:shd w:val="clear" w:color="auto" w:fill="auto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среднее профессиональное образование: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1) по направлению «Архитектура и строительство»: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«Строительство и эксплуатация зданий и сооружений»,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«Производство неметаллических строительных изделий и конструкций»,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«Монтаж и эксплуатация внутренних сантехнических устройств и вентиляции»,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«Монтаж и эксплуатация оборудования и систем газоснабжения»,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«Водоснабжение и водоотведение»,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«Монтаж, наладка и эксплуатация электрооборудования промышленных и гражданских зданий»,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«Строительство и эксплуатация автомобильных дорог и аэродромов»,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«Строительство и эксплуатация городских путей сообщения»,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lastRenderedPageBreak/>
              <w:t>по специальности «Строительство и эксплуатация инженерных сооружений», квалификация «Техник», «Старший техник»;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2) по направлению «Гуманитарные науки»: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«Правоведение», квалификация «Юрист»;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«Право и организация социального обеспечения», квалификация «Юрист»;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«Правоохранительная деятельность», квалификация «Юрист»;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3) по направлению «Экономика и управление»: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«Менеджмент», квалификация «Менеджер»;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«Учет в кредитных организациях», квалификация «Бухгалтер»;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«Бухгалтерский учет (по отраслям)», квалификация «Бухгалтер»;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«Налоги и налогообложение», квалификация «Специалист по налогообложению»;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«Финансы», квалификация «Финансист»;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«Финансы и кредит», квалификация «Экономист»;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по специальности «Земельно-имущественные отношения», квалификация «Специалист по земельно-имущественным отношениям»;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4) по направлению «Сельское хозяйство»: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«Ветеринария», специальность «Ветеринарный врач».</w:t>
            </w:r>
          </w:p>
        </w:tc>
      </w:tr>
      <w:tr w:rsidR="005D3E4A" w:rsidRPr="005D3E4A" w:rsidTr="0030442A">
        <w:trPr>
          <w:trHeight w:val="1145"/>
        </w:trPr>
        <w:tc>
          <w:tcPr>
            <w:tcW w:w="99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5D3E4A" w:rsidRPr="005D3E4A" w:rsidRDefault="005D3E4A" w:rsidP="005D3E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Специалисты 1 категории финансового отдела администрации Сергиевского сельского поселения Кореновского района</w:t>
            </w:r>
          </w:p>
        </w:tc>
        <w:tc>
          <w:tcPr>
            <w:tcW w:w="2127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младшая</w:t>
            </w:r>
          </w:p>
        </w:tc>
        <w:tc>
          <w:tcPr>
            <w:tcW w:w="8646" w:type="dxa"/>
            <w:shd w:val="clear" w:color="auto" w:fill="auto"/>
          </w:tcPr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«Менеджмент», квалификация «Менеджер»;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«Учет в кредитных организациях», квалификация «Бухгалтер»;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 (по отраслям)», квалификация «Бухгалтер»;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«Бюджетный учет», квалификация «Бухгалтер»;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«Налоги и налогообложение», квалификация «Специалист 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налогообложению»;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«Финансы», квалификация «Финансист»;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«Земельно-имущественные отношения», квалификация «Специалист по земельно-имущественным отношениям»;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2) по направлению «Сельское хозяйство»: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«Ветеринария», специальность «Ветеринарный врач»;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3) по направлению «Гуманитарные науки»: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 и организация социального обеспечения», квалификация «Юрист»;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«Правоохранительная деятельность», квалификация «Юрист»;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по направлению «Образование и педагогика»: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«Родной язык и литература»,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квалификация «Учитель родного языка и литературы», «Филолог. Преподаватель родного языка и литературы»;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bCs/>
                <w:sz w:val="28"/>
                <w:szCs w:val="28"/>
              </w:rPr>
              <w:t>по специальности «История и краеведение», квалификация «Учитель истории»</w:t>
            </w:r>
          </w:p>
        </w:tc>
      </w:tr>
      <w:tr w:rsidR="005D3E4A" w:rsidRPr="005D3E4A" w:rsidTr="0030442A">
        <w:trPr>
          <w:trHeight w:val="1588"/>
        </w:trPr>
        <w:tc>
          <w:tcPr>
            <w:tcW w:w="99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5D3E4A" w:rsidRPr="005D3E4A" w:rsidRDefault="005D3E4A" w:rsidP="005D3E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1 категории общего отдела администрации Сергиевского сельского поселения Кореновского района </w:t>
            </w:r>
          </w:p>
        </w:tc>
        <w:tc>
          <w:tcPr>
            <w:tcW w:w="2127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младшая</w:t>
            </w:r>
          </w:p>
        </w:tc>
        <w:tc>
          <w:tcPr>
            <w:tcW w:w="8646" w:type="dxa"/>
            <w:shd w:val="clear" w:color="auto" w:fill="auto"/>
          </w:tcPr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«Менеджмент», квалификация «Менеджер»;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«Учет в кредитных организациях», квалификация «Бухгалтер»;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 (по отраслям)», квалификация «Бухгалтер»;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«Бюджетный учет», квалификация «Бухгалтер»;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«Налоги и налогообложение», квалификация «Специалист 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налогообложению»;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«Финансы», квалификация «Финансист»;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«Земельно-имущественные отношения», квалификация «Специалист по земельно-имущественным отношениям»;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по направлению «Сельское хозяйство»: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«Ветеринария», специальность «Ветеринарный врач»;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3) по направлению «Гуманитарные науки»: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 и организация социального обеспечения», квалификация «Юрист»;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«Правоохранительная деятельность», квалификация «Юрист»;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4) по направлению «Образование и педагогика»: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5D3E4A" w:rsidRPr="005D3E4A" w:rsidRDefault="005D3E4A" w:rsidP="005D3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 специальности «Родной язык и литература»,</w:t>
            </w:r>
          </w:p>
          <w:p w:rsidR="005D3E4A" w:rsidRPr="005D3E4A" w:rsidRDefault="005D3E4A" w:rsidP="005D3E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квалификация «Учитель родного языка и литературы», «Филолог. Преподаватель родного языка и литературы»;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D3E4A">
              <w:rPr>
                <w:bCs/>
                <w:sz w:val="28"/>
                <w:szCs w:val="28"/>
              </w:rPr>
              <w:t>по специальности «История и краеведение», квалификация «Учитель истории»</w:t>
            </w:r>
          </w:p>
        </w:tc>
      </w:tr>
    </w:tbl>
    <w:p w:rsidR="005D3E4A" w:rsidRPr="005D3E4A" w:rsidRDefault="005D3E4A" w:rsidP="005D3E4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D3E4A" w:rsidRPr="005D3E4A" w:rsidRDefault="005D3E4A" w:rsidP="005D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"/>
      <w:r w:rsidRPr="005D3E4A">
        <w:rPr>
          <w:rFonts w:ascii="Times New Roman" w:hAnsi="Times New Roman" w:cs="Times New Roman"/>
          <w:sz w:val="28"/>
          <w:szCs w:val="28"/>
        </w:rPr>
        <w:t>* замещение всех должностей муниципальной службы возможно при наличии образований: «Государственное и муниципальное управление», «Юриспруденция», «Экономика», высшее военное командное и может изменяться в зависимости от изменения функций и должностных обязанностей.</w:t>
      </w:r>
    </w:p>
    <w:bookmarkEnd w:id="46"/>
    <w:p w:rsidR="005D3E4A" w:rsidRDefault="005D3E4A" w:rsidP="005D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3E4A" w:rsidRPr="005D3E4A" w:rsidRDefault="005D3E4A" w:rsidP="005D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3E4A" w:rsidRPr="005D3E4A" w:rsidRDefault="005D3E4A" w:rsidP="005D3E4A">
      <w:pPr>
        <w:pStyle w:val="3"/>
        <w:jc w:val="left"/>
        <w:rPr>
          <w:u w:val="none"/>
        </w:rPr>
      </w:pPr>
      <w:r w:rsidRPr="005D3E4A">
        <w:rPr>
          <w:u w:val="none"/>
        </w:rPr>
        <w:t xml:space="preserve">Глава </w:t>
      </w:r>
    </w:p>
    <w:p w:rsidR="005D3E4A" w:rsidRPr="005D3E4A" w:rsidRDefault="005D3E4A" w:rsidP="005D3E4A">
      <w:pPr>
        <w:pStyle w:val="3"/>
        <w:jc w:val="left"/>
      </w:pPr>
      <w:r w:rsidRPr="005D3E4A">
        <w:rPr>
          <w:u w:val="none"/>
        </w:rPr>
        <w:t>Сергиевского сельского поселения</w:t>
      </w:r>
      <w:r w:rsidRPr="005D3E4A">
        <w:t xml:space="preserve">   </w:t>
      </w: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                                                                           С.А.Басеев</w:t>
      </w: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3E4A" w:rsidRPr="005D3E4A" w:rsidSect="00410BA5">
          <w:pgSz w:w="16838" w:h="11906" w:orient="landscape"/>
          <w:pgMar w:top="851" w:right="1134" w:bottom="709" w:left="284" w:header="709" w:footer="709" w:gutter="0"/>
          <w:cols w:space="708"/>
          <w:docGrid w:linePitch="360"/>
        </w:sectPr>
      </w:pP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5D3E4A" w:rsidRPr="005D3E4A" w:rsidTr="0030442A">
        <w:tc>
          <w:tcPr>
            <w:tcW w:w="2500" w:type="pct"/>
          </w:tcPr>
          <w:p w:rsidR="005D3E4A" w:rsidRPr="005D3E4A" w:rsidRDefault="005D3E4A" w:rsidP="005D3E4A">
            <w:pPr>
              <w:pStyle w:val="a3"/>
              <w:spacing w:before="0" w:beforeAutospacing="0" w:after="0"/>
            </w:pPr>
          </w:p>
        </w:tc>
        <w:tc>
          <w:tcPr>
            <w:tcW w:w="2500" w:type="pct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ПРИЛОЖЕНИЕ № 2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к  Положению о квалификационных требованиях для замещения должностей муниципальной службы в администрации Сергиевского сельского поселения Кореновского района</w:t>
            </w:r>
          </w:p>
        </w:tc>
      </w:tr>
    </w:tbl>
    <w:p w:rsid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ТРЕБОВАНИЯ</w:t>
      </w: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к  стажу муниципальной службы к стажу (опыту) работы по специальности по конкретным должностям муниципальной службы администрации Сергиевского сельского поселения Кореновского района</w:t>
      </w: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2502"/>
        <w:gridCol w:w="2126"/>
        <w:gridCol w:w="2345"/>
        <w:gridCol w:w="2014"/>
      </w:tblGrid>
      <w:tr w:rsidR="005D3E4A" w:rsidRPr="005D3E4A" w:rsidTr="0030442A">
        <w:trPr>
          <w:tblHeader/>
        </w:trPr>
        <w:tc>
          <w:tcPr>
            <w:tcW w:w="583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Наименование должности,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gramStart"/>
            <w:r w:rsidRPr="005D3E4A">
              <w:rPr>
                <w:sz w:val="28"/>
                <w:szCs w:val="28"/>
              </w:rPr>
              <w:t>отраслевого  (функционального</w:t>
            </w:r>
            <w:proofErr w:type="gramEnd"/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 xml:space="preserve">органа  администрации </w:t>
            </w:r>
          </w:p>
        </w:tc>
        <w:tc>
          <w:tcPr>
            <w:tcW w:w="2126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Группа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должностей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муниципальной</w:t>
            </w:r>
          </w:p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службы</w:t>
            </w:r>
          </w:p>
        </w:tc>
        <w:tc>
          <w:tcPr>
            <w:tcW w:w="2345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лет</w:t>
            </w:r>
          </w:p>
        </w:tc>
        <w:tc>
          <w:tcPr>
            <w:tcW w:w="2014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стаж (опыт)</w:t>
            </w: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D3E4A" w:rsidRPr="005D3E4A" w:rsidTr="0030442A">
        <w:tc>
          <w:tcPr>
            <w:tcW w:w="583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Начальник финансового отдела администрации Сергиевского сельского поселения Кореновского района</w:t>
            </w:r>
          </w:p>
        </w:tc>
        <w:tc>
          <w:tcPr>
            <w:tcW w:w="2126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45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от одного года до трех лет</w:t>
            </w:r>
          </w:p>
        </w:tc>
        <w:tc>
          <w:tcPr>
            <w:tcW w:w="2014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не менее двух лет</w:t>
            </w:r>
          </w:p>
        </w:tc>
      </w:tr>
      <w:tr w:rsidR="005D3E4A" w:rsidRPr="005D3E4A" w:rsidTr="0030442A">
        <w:tc>
          <w:tcPr>
            <w:tcW w:w="583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Начальник общего отдела администрации Сергиевского сельского поселения Кореновского района</w:t>
            </w:r>
          </w:p>
        </w:tc>
        <w:tc>
          <w:tcPr>
            <w:tcW w:w="2126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45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от одного года до трех лет</w:t>
            </w:r>
          </w:p>
        </w:tc>
        <w:tc>
          <w:tcPr>
            <w:tcW w:w="2014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не менее двух лет</w:t>
            </w:r>
          </w:p>
        </w:tc>
      </w:tr>
      <w:tr w:rsidR="005D3E4A" w:rsidRPr="005D3E4A" w:rsidTr="0030442A">
        <w:tc>
          <w:tcPr>
            <w:tcW w:w="583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5D3E4A" w:rsidRPr="005D3E4A" w:rsidRDefault="005D3E4A" w:rsidP="005D3E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финансового  отдела</w:t>
            </w:r>
            <w:r w:rsidRPr="005D3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Сергиевского сельского </w:t>
            </w:r>
            <w:r w:rsidRPr="005D3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Кореновского района</w:t>
            </w:r>
          </w:p>
          <w:p w:rsidR="005D3E4A" w:rsidRPr="005D3E4A" w:rsidRDefault="005D3E4A" w:rsidP="005D3E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(вопросы строительства,</w:t>
            </w:r>
            <w:proofErr w:type="gramEnd"/>
          </w:p>
          <w:p w:rsidR="005D3E4A" w:rsidRPr="005D3E4A" w:rsidRDefault="005D3E4A" w:rsidP="005D3E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архитектуры, землеустройства, жилищно-коммунального хозяйства, транспорта и связи, муниципального имущества)</w:t>
            </w:r>
          </w:p>
          <w:p w:rsidR="005D3E4A" w:rsidRPr="005D3E4A" w:rsidRDefault="005D3E4A" w:rsidP="005D3E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359" w:type="dxa"/>
            <w:gridSpan w:val="2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Не предъявляются</w:t>
            </w:r>
          </w:p>
        </w:tc>
      </w:tr>
      <w:tr w:rsidR="005D3E4A" w:rsidRPr="005D3E4A" w:rsidTr="0030442A">
        <w:tc>
          <w:tcPr>
            <w:tcW w:w="583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02" w:type="dxa"/>
          </w:tcPr>
          <w:p w:rsidR="005D3E4A" w:rsidRPr="005D3E4A" w:rsidRDefault="005D3E4A" w:rsidP="005D3E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Специалисты 1 категории финансового отдела администрации Сергиевского сельского поселения Кореновского района</w:t>
            </w:r>
          </w:p>
          <w:p w:rsidR="005D3E4A" w:rsidRPr="005D3E4A" w:rsidRDefault="005D3E4A" w:rsidP="005D3E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359" w:type="dxa"/>
            <w:gridSpan w:val="2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Не предъявляются</w:t>
            </w:r>
          </w:p>
        </w:tc>
      </w:tr>
      <w:tr w:rsidR="005D3E4A" w:rsidRPr="005D3E4A" w:rsidTr="0030442A">
        <w:tc>
          <w:tcPr>
            <w:tcW w:w="583" w:type="dxa"/>
          </w:tcPr>
          <w:p w:rsidR="005D3E4A" w:rsidRPr="005D3E4A" w:rsidRDefault="005D3E4A" w:rsidP="005D3E4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</w:tcPr>
          <w:p w:rsidR="005D3E4A" w:rsidRPr="005D3E4A" w:rsidRDefault="005D3E4A" w:rsidP="005D3E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1 категории общего отдела администрации Сергиевского сельского поселения Кореновского района </w:t>
            </w:r>
          </w:p>
        </w:tc>
        <w:tc>
          <w:tcPr>
            <w:tcW w:w="2126" w:type="dxa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359" w:type="dxa"/>
            <w:gridSpan w:val="2"/>
          </w:tcPr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E4A" w:rsidRPr="005D3E4A" w:rsidRDefault="005D3E4A" w:rsidP="005D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4A">
              <w:rPr>
                <w:rFonts w:ascii="Times New Roman" w:hAnsi="Times New Roman" w:cs="Times New Roman"/>
                <w:sz w:val="28"/>
                <w:szCs w:val="28"/>
              </w:rPr>
              <w:t>Не предъявляются</w:t>
            </w:r>
          </w:p>
        </w:tc>
      </w:tr>
    </w:tbl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E4A" w:rsidRPr="005D3E4A" w:rsidRDefault="005D3E4A" w:rsidP="005D3E4A">
      <w:pPr>
        <w:pStyle w:val="3"/>
        <w:jc w:val="left"/>
        <w:rPr>
          <w:u w:val="none"/>
        </w:rPr>
      </w:pPr>
      <w:r w:rsidRPr="005D3E4A">
        <w:rPr>
          <w:u w:val="none"/>
        </w:rPr>
        <w:t>Глава</w:t>
      </w:r>
    </w:p>
    <w:p w:rsidR="005D3E4A" w:rsidRPr="005D3E4A" w:rsidRDefault="005D3E4A" w:rsidP="005D3E4A">
      <w:pPr>
        <w:pStyle w:val="3"/>
        <w:jc w:val="left"/>
      </w:pPr>
      <w:r w:rsidRPr="005D3E4A">
        <w:rPr>
          <w:u w:val="none"/>
        </w:rPr>
        <w:t>Сергиевского сельского поселения</w:t>
      </w:r>
      <w:r w:rsidRPr="005D3E4A">
        <w:t xml:space="preserve">   </w:t>
      </w:r>
    </w:p>
    <w:p w:rsidR="00AE0840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С.А.Басеев</w:t>
      </w:r>
    </w:p>
    <w:sectPr w:rsidR="00AE0840" w:rsidRPr="005D3E4A" w:rsidSect="00CB10D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989"/>
    <w:multiLevelType w:val="multilevel"/>
    <w:tmpl w:val="4B880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D3E4A"/>
    <w:rsid w:val="005D3E4A"/>
    <w:rsid w:val="00AE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E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D3E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D3E4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PlusNormal">
    <w:name w:val="ConsPlusNormal"/>
    <w:rsid w:val="005D3E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D3E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5D3E4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3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015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3944</Words>
  <Characters>22483</Characters>
  <Application>Microsoft Office Word</Application>
  <DocSecurity>0</DocSecurity>
  <Lines>187</Lines>
  <Paragraphs>52</Paragraphs>
  <ScaleCrop>false</ScaleCrop>
  <Company>Organization</Company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2014-09-26T05:57:00Z</dcterms:created>
  <dcterms:modified xsi:type="dcterms:W3CDTF">2014-09-26T06:02:00Z</dcterms:modified>
</cp:coreProperties>
</file>