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716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3410" cy="775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63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1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163" w:rsidRPr="006B7163" w:rsidRDefault="006B7163" w:rsidP="006B71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 сентября 2014 года</w:t>
      </w:r>
      <w:r w:rsidRPr="006B7163">
        <w:rPr>
          <w:rFonts w:ascii="Times New Roman" w:hAnsi="Times New Roman" w:cs="Times New Roman"/>
          <w:b/>
        </w:rPr>
        <w:t xml:space="preserve"> </w:t>
      </w:r>
      <w:r w:rsidRPr="006B7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B7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6B7163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111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7163">
        <w:rPr>
          <w:rFonts w:ascii="Times New Roman" w:hAnsi="Times New Roman" w:cs="Times New Roman"/>
        </w:rPr>
        <w:t>ст</w:t>
      </w:r>
      <w:proofErr w:type="gramStart"/>
      <w:r w:rsidRPr="006B7163">
        <w:rPr>
          <w:rFonts w:ascii="Times New Roman" w:hAnsi="Times New Roman" w:cs="Times New Roman"/>
        </w:rPr>
        <w:t>.С</w:t>
      </w:r>
      <w:proofErr w:type="gramEnd"/>
      <w:r w:rsidRPr="006B7163">
        <w:rPr>
          <w:rFonts w:ascii="Times New Roman" w:hAnsi="Times New Roman" w:cs="Times New Roman"/>
        </w:rPr>
        <w:t>ергиевская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в электронном виде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                       № 210-ФЗ «Об организации предоставления государственных и муниципальных услуг» </w:t>
      </w:r>
      <w:proofErr w:type="spellStart"/>
      <w:proofErr w:type="gramStart"/>
      <w:r w:rsidRPr="006B71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B716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B7163" w:rsidRPr="006B7163" w:rsidRDefault="006B7163" w:rsidP="006B7163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Утвердить план-график перехода на предоставление муниципальных услуг в электронном виде (прилагается).</w:t>
      </w:r>
    </w:p>
    <w:p w:rsidR="006B7163" w:rsidRPr="006B7163" w:rsidRDefault="006B7163" w:rsidP="006B7163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администрации Сергиевского сельского поселения Кореновского района и разместить в сети Интернет на официальном сайте администрации Сергиевского сельского поселения Кореновского района.</w:t>
      </w:r>
    </w:p>
    <w:p w:rsidR="006B7163" w:rsidRPr="006B7163" w:rsidRDefault="006B7163" w:rsidP="006B7163">
      <w:pPr>
        <w:widowControl w:val="0"/>
        <w:numPr>
          <w:ilvl w:val="2"/>
          <w:numId w:val="1"/>
        </w:numPr>
        <w:suppressAutoHyphens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С.А.Басеев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25.09.2014</w:t>
      </w:r>
      <w:r w:rsidRPr="006B7163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111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ПЛАН-ГРАФИК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электронном виде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2981"/>
        <w:gridCol w:w="1843"/>
        <w:gridCol w:w="1417"/>
        <w:gridCol w:w="1418"/>
        <w:gridCol w:w="1275"/>
      </w:tblGrid>
      <w:tr w:rsidR="006B7163" w:rsidRPr="006B7163" w:rsidTr="00E43507"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6B7163">
              <w:rPr>
                <w:rFonts w:cs="Times New Roman"/>
              </w:rPr>
              <w:t>п</w:t>
            </w:r>
            <w:proofErr w:type="spellEnd"/>
            <w:proofErr w:type="gramEnd"/>
            <w:r w:rsidRPr="006B7163">
              <w:rPr>
                <w:rFonts w:cs="Times New Roman"/>
              </w:rPr>
              <w:t>/</w:t>
            </w:r>
            <w:proofErr w:type="spellStart"/>
            <w:r w:rsidRPr="006B7163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>Наименование услуги, предоставляемой  отраслевыми (функциональными) органами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Ответственный исполнитель </w:t>
            </w:r>
          </w:p>
        </w:tc>
        <w:tc>
          <w:tcPr>
            <w:tcW w:w="41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6B7163" w:rsidRPr="006B7163" w:rsidTr="00E43507"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1 этап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2 этап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tabs>
                <w:tab w:val="center" w:pos="-574"/>
                <w:tab w:val="left" w:pos="228"/>
              </w:tabs>
              <w:snapToGrid w:val="0"/>
              <w:ind w:left="-3164"/>
              <w:rPr>
                <w:rFonts w:cs="Times New Roman"/>
              </w:rPr>
            </w:pPr>
            <w:r w:rsidRPr="006B7163">
              <w:rPr>
                <w:rFonts w:cs="Times New Roman"/>
              </w:rPr>
              <w:tab/>
              <w:t xml:space="preserve">3 этап </w:t>
            </w:r>
            <w:r w:rsidRPr="006B7163">
              <w:rPr>
                <w:rFonts w:cs="Times New Roman"/>
              </w:rPr>
              <w:tab/>
              <w:t>3 этап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Предоставление информации об объектах, находящихся в реестре муниципальной собственности </w:t>
            </w:r>
            <w:r w:rsidRPr="006B7163">
              <w:rPr>
                <w:rFonts w:cs="Times New Roman"/>
              </w:rPr>
              <w:t>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2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>Предоставление муниципального имущества в аренду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3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>Предоставление земельного участка, на котором расположены здания, строения, сооружения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4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Предоставление земельного участка для строительства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5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>Предоставление земельного участка для целей, не связанных со строительством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6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Предоставление земельного участка для ведения личного подсобного хозяйства </w:t>
            </w:r>
          </w:p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Предоставление сведений и </w:t>
            </w:r>
            <w:r w:rsidRPr="006B7163">
              <w:rPr>
                <w:rFonts w:cs="Times New Roman"/>
              </w:rPr>
              <w:lastRenderedPageBreak/>
              <w:t xml:space="preserve">копий документов, содержащихся в информационной системе градостроительной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6B7163">
              <w:rPr>
                <w:rFonts w:cs="Times New Roman"/>
              </w:rPr>
              <w:lastRenderedPageBreak/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6B7163">
              <w:rPr>
                <w:rFonts w:cs="Times New Roman"/>
              </w:rPr>
              <w:t xml:space="preserve">Выдача копий распоряжений, постановлений администрации Сергиевского сельского поселения Кореновского района в течение пяти лет со дня их издания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Предоставление информации о проведении ярмарок, выставок  народного творчества, ремесел на территории </w:t>
            </w:r>
            <w:r w:rsidRPr="006B7163">
              <w:rPr>
                <w:rFonts w:cs="Times New Roman"/>
              </w:rPr>
              <w:t>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Муниципальные учреждения культуры </w:t>
            </w:r>
            <w:r w:rsidRPr="006B7163">
              <w:rPr>
                <w:rFonts w:cs="Times New Roman"/>
              </w:rPr>
              <w:t>Сергиевского сельского поселения Кореновского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6B7163" w:rsidRPr="006B7163" w:rsidTr="00E4350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Запись на обзорные, тематические и интерактивные экскурсии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Муниципальные учреждения культуры </w:t>
            </w:r>
            <w:r w:rsidRPr="006B7163">
              <w:rPr>
                <w:rFonts w:cs="Times New Roman"/>
              </w:rPr>
              <w:t>Сергиевского сельского поселения Кореновского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6B7163" w:rsidP="006B7163">
            <w:pPr>
              <w:pStyle w:val="a3"/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 w:rsidRPr="006B7163"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6B7163" w:rsidP="006B7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 xml:space="preserve">01.01.2015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63" w:rsidRPr="006B7163" w:rsidRDefault="006B7163" w:rsidP="006B7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163"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</w:tbl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С.А.Басеев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Pr="006B7163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4E54D4" w:rsidRPr="006B7163" w:rsidSect="00BF7AB8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B7163"/>
    <w:rsid w:val="004E54D4"/>
    <w:rsid w:val="006B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Company>Organization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2014-09-26T05:55:00Z</dcterms:created>
  <dcterms:modified xsi:type="dcterms:W3CDTF">2014-09-26T05:57:00Z</dcterms:modified>
</cp:coreProperties>
</file>