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86" w:rsidRPr="00595134" w:rsidRDefault="000E3F86" w:rsidP="000E3F86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595134">
        <w:rPr>
          <w:rFonts w:ascii="Times New Roman" w:hAnsi="Times New Roman"/>
          <w:noProof/>
          <w:sz w:val="24"/>
        </w:rPr>
        <w:drawing>
          <wp:inline distT="0" distB="0" distL="0" distR="0">
            <wp:extent cx="861695" cy="1071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86" w:rsidRPr="00595134" w:rsidRDefault="000E3F86" w:rsidP="000E3F86">
      <w:pPr>
        <w:pStyle w:val="1"/>
        <w:numPr>
          <w:ilvl w:val="0"/>
          <w:numId w:val="1"/>
        </w:numPr>
        <w:tabs>
          <w:tab w:val="left" w:pos="0"/>
        </w:tabs>
        <w:ind w:firstLine="851"/>
        <w:jc w:val="both"/>
        <w:rPr>
          <w:b w:val="0"/>
          <w:sz w:val="24"/>
        </w:rPr>
      </w:pPr>
    </w:p>
    <w:p w:rsidR="000E3F86" w:rsidRPr="00577454" w:rsidRDefault="000E3F86" w:rsidP="00577454">
      <w:pPr>
        <w:pStyle w:val="2"/>
        <w:tabs>
          <w:tab w:val="clear" w:pos="1080"/>
        </w:tabs>
        <w:ind w:left="0" w:firstLine="0"/>
        <w:jc w:val="left"/>
        <w:rPr>
          <w:sz w:val="28"/>
          <w:szCs w:val="28"/>
        </w:rPr>
      </w:pPr>
      <w:r w:rsidRPr="00577454">
        <w:rPr>
          <w:sz w:val="28"/>
          <w:szCs w:val="28"/>
        </w:rPr>
        <w:t>АДМИНИСТРАЦИЯ  СЕРГИЕВСКОГО СЕЛЬСКОГО ПОСЕЛЕНИЯ</w:t>
      </w:r>
    </w:p>
    <w:p w:rsidR="000E3F86" w:rsidRPr="00577454" w:rsidRDefault="000E3F86" w:rsidP="000E3F86">
      <w:pPr>
        <w:pStyle w:val="2"/>
        <w:numPr>
          <w:ilvl w:val="1"/>
          <w:numId w:val="1"/>
        </w:num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577454">
        <w:rPr>
          <w:sz w:val="28"/>
          <w:szCs w:val="28"/>
        </w:rPr>
        <w:t>КОРЕНОВСКОГО  РАЙОНА</w:t>
      </w:r>
    </w:p>
    <w:p w:rsidR="000E3F86" w:rsidRPr="00577454" w:rsidRDefault="000E3F86" w:rsidP="000E3F86">
      <w:pPr>
        <w:pStyle w:val="1"/>
        <w:numPr>
          <w:ilvl w:val="0"/>
          <w:numId w:val="1"/>
        </w:numPr>
        <w:tabs>
          <w:tab w:val="left" w:pos="0"/>
        </w:tabs>
        <w:spacing w:line="360" w:lineRule="auto"/>
        <w:ind w:firstLine="851"/>
        <w:rPr>
          <w:sz w:val="28"/>
          <w:szCs w:val="28"/>
        </w:rPr>
      </w:pPr>
      <w:r w:rsidRPr="00577454">
        <w:rPr>
          <w:sz w:val="28"/>
          <w:szCs w:val="28"/>
        </w:rPr>
        <w:t>ПОСТАНОВЛЕНИЕ</w:t>
      </w:r>
    </w:p>
    <w:p w:rsidR="000E3F86" w:rsidRPr="005441DF" w:rsidRDefault="00577454" w:rsidP="000E3F86">
      <w:pPr>
        <w:pStyle w:val="1"/>
        <w:tabs>
          <w:tab w:val="clear" w:pos="720"/>
          <w:tab w:val="left" w:pos="0"/>
        </w:tabs>
        <w:spacing w:line="360" w:lineRule="auto"/>
        <w:ind w:left="0" w:firstLine="0"/>
        <w:jc w:val="left"/>
        <w:rPr>
          <w:b w:val="0"/>
          <w:sz w:val="36"/>
        </w:rPr>
      </w:pPr>
      <w:r>
        <w:rPr>
          <w:b w:val="0"/>
          <w:sz w:val="28"/>
          <w:szCs w:val="28"/>
        </w:rPr>
        <w:t xml:space="preserve">3 февраля </w:t>
      </w:r>
      <w:r w:rsidR="000E3F86" w:rsidRPr="005441D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4</w:t>
      </w:r>
      <w:r w:rsidR="000E3F86" w:rsidRPr="005441DF">
        <w:rPr>
          <w:b w:val="0"/>
          <w:sz w:val="28"/>
          <w:szCs w:val="28"/>
        </w:rPr>
        <w:t xml:space="preserve"> года </w:t>
      </w:r>
      <w:r w:rsidR="000E3F86" w:rsidRPr="005441DF">
        <w:rPr>
          <w:b w:val="0"/>
          <w:sz w:val="28"/>
          <w:szCs w:val="28"/>
        </w:rPr>
        <w:tab/>
      </w:r>
      <w:r w:rsidR="000E3F86" w:rsidRPr="005441DF">
        <w:rPr>
          <w:b w:val="0"/>
          <w:sz w:val="28"/>
          <w:szCs w:val="28"/>
        </w:rPr>
        <w:tab/>
      </w:r>
      <w:r w:rsidR="000E3F86" w:rsidRPr="005441DF">
        <w:rPr>
          <w:b w:val="0"/>
          <w:sz w:val="28"/>
          <w:szCs w:val="28"/>
        </w:rPr>
        <w:tab/>
        <w:t xml:space="preserve">  </w:t>
      </w:r>
      <w:r w:rsidR="000E3F86" w:rsidRPr="005441DF">
        <w:rPr>
          <w:b w:val="0"/>
          <w:sz w:val="28"/>
          <w:szCs w:val="28"/>
        </w:rPr>
        <w:tab/>
        <w:t xml:space="preserve">                       </w:t>
      </w:r>
      <w:r>
        <w:rPr>
          <w:b w:val="0"/>
          <w:sz w:val="28"/>
          <w:szCs w:val="28"/>
        </w:rPr>
        <w:t xml:space="preserve">          </w:t>
      </w:r>
      <w:r w:rsidR="000E3F86" w:rsidRPr="005441DF">
        <w:rPr>
          <w:b w:val="0"/>
          <w:sz w:val="28"/>
          <w:szCs w:val="28"/>
        </w:rPr>
        <w:t xml:space="preserve">                   № </w:t>
      </w:r>
      <w:r>
        <w:rPr>
          <w:b w:val="0"/>
          <w:sz w:val="28"/>
          <w:szCs w:val="28"/>
        </w:rPr>
        <w:t>10</w:t>
      </w:r>
    </w:p>
    <w:p w:rsidR="000E3F86" w:rsidRPr="00595134" w:rsidRDefault="000E3F86" w:rsidP="000E3F86">
      <w:pPr>
        <w:spacing w:after="0"/>
        <w:ind w:firstLine="851"/>
        <w:jc w:val="center"/>
        <w:rPr>
          <w:rFonts w:ascii="Times New Roman" w:hAnsi="Times New Roman"/>
          <w:sz w:val="24"/>
        </w:rPr>
      </w:pPr>
      <w:r w:rsidRPr="00595134">
        <w:rPr>
          <w:rFonts w:ascii="Times New Roman" w:hAnsi="Times New Roman"/>
          <w:sz w:val="24"/>
        </w:rPr>
        <w:t>ст</w:t>
      </w:r>
      <w:proofErr w:type="gramStart"/>
      <w:r w:rsidRPr="00595134">
        <w:rPr>
          <w:rFonts w:ascii="Times New Roman" w:hAnsi="Times New Roman"/>
          <w:sz w:val="24"/>
        </w:rPr>
        <w:t>.С</w:t>
      </w:r>
      <w:proofErr w:type="gramEnd"/>
      <w:r w:rsidRPr="00595134">
        <w:rPr>
          <w:rFonts w:ascii="Times New Roman" w:hAnsi="Times New Roman"/>
          <w:sz w:val="24"/>
        </w:rPr>
        <w:t>ергиевская</w:t>
      </w:r>
    </w:p>
    <w:p w:rsidR="000E3F86" w:rsidRPr="005441DF" w:rsidRDefault="000E3F86" w:rsidP="000E3F86">
      <w:pPr>
        <w:spacing w:after="0"/>
        <w:ind w:firstLine="851"/>
        <w:jc w:val="both"/>
        <w:rPr>
          <w:rFonts w:ascii="Times New Roman" w:hAnsi="Times New Roman"/>
          <w:b/>
          <w:sz w:val="24"/>
        </w:rPr>
      </w:pPr>
    </w:p>
    <w:p w:rsidR="000E3F86" w:rsidRPr="005441DF" w:rsidRDefault="000E3F86" w:rsidP="000E3F8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 внесении изменений в постановление администрации Сергиевского сельского поселения от 11.10.201</w:t>
      </w:r>
      <w:r w:rsidR="00577454">
        <w:rPr>
          <w:rFonts w:ascii="Times New Roman" w:hAnsi="Times New Roman"/>
          <w:b/>
          <w:bCs/>
          <w:sz w:val="28"/>
          <w:szCs w:val="24"/>
        </w:rPr>
        <w:t>2 № 102 «</w:t>
      </w:r>
      <w:r w:rsidRPr="005441DF">
        <w:rPr>
          <w:rFonts w:ascii="Times New Roman" w:hAnsi="Times New Roman"/>
          <w:b/>
          <w:bCs/>
          <w:sz w:val="28"/>
          <w:szCs w:val="24"/>
        </w:rPr>
        <w:t>О  конкурсе на звание «Лучший орган территориального общественного самоуправления Сергиевского сельского поселения</w:t>
      </w:r>
    </w:p>
    <w:p w:rsidR="000E3F86" w:rsidRDefault="000E3F86" w:rsidP="000E3F86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4"/>
        </w:rPr>
      </w:pPr>
      <w:r w:rsidRPr="005441DF">
        <w:rPr>
          <w:rFonts w:ascii="Times New Roman" w:hAnsi="Times New Roman"/>
          <w:b/>
          <w:bCs/>
          <w:sz w:val="28"/>
          <w:szCs w:val="24"/>
        </w:rPr>
        <w:t>Кореновского района»</w:t>
      </w:r>
    </w:p>
    <w:p w:rsidR="00577454" w:rsidRDefault="00577454" w:rsidP="00577454">
      <w:pPr>
        <w:spacing w:after="0"/>
        <w:ind w:firstLine="851"/>
        <w:rPr>
          <w:rFonts w:ascii="Times New Roman" w:hAnsi="Times New Roman"/>
          <w:b/>
          <w:bCs/>
          <w:sz w:val="28"/>
          <w:szCs w:val="24"/>
        </w:rPr>
      </w:pPr>
    </w:p>
    <w:p w:rsidR="00577454" w:rsidRPr="00577454" w:rsidRDefault="00577454" w:rsidP="0057745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77454">
        <w:rPr>
          <w:rFonts w:ascii="Times New Roman" w:hAnsi="Times New Roman"/>
          <w:bCs/>
          <w:sz w:val="28"/>
          <w:szCs w:val="24"/>
        </w:rPr>
        <w:t xml:space="preserve">В связи с произошедшими в администрации Сергиевского сельского поселения Кореновского района кадровыми изменениями, </w:t>
      </w:r>
      <w:proofErr w:type="spellStart"/>
      <w:proofErr w:type="gramStart"/>
      <w:r w:rsidRPr="00577454">
        <w:rPr>
          <w:rFonts w:ascii="Times New Roman" w:hAnsi="Times New Roman"/>
          <w:bCs/>
          <w:sz w:val="28"/>
          <w:szCs w:val="24"/>
        </w:rPr>
        <w:t>п</w:t>
      </w:r>
      <w:proofErr w:type="spellEnd"/>
      <w:proofErr w:type="gramEnd"/>
      <w:r w:rsidRPr="00577454">
        <w:rPr>
          <w:rFonts w:ascii="Times New Roman" w:hAnsi="Times New Roman"/>
          <w:bCs/>
          <w:sz w:val="28"/>
          <w:szCs w:val="24"/>
        </w:rPr>
        <w:t xml:space="preserve"> о с т а </w:t>
      </w:r>
      <w:proofErr w:type="spellStart"/>
      <w:r w:rsidRPr="00577454">
        <w:rPr>
          <w:rFonts w:ascii="Times New Roman" w:hAnsi="Times New Roman"/>
          <w:bCs/>
          <w:sz w:val="28"/>
          <w:szCs w:val="24"/>
        </w:rPr>
        <w:t>н</w:t>
      </w:r>
      <w:proofErr w:type="spellEnd"/>
      <w:r w:rsidRPr="00577454">
        <w:rPr>
          <w:rFonts w:ascii="Times New Roman" w:hAnsi="Times New Roman"/>
          <w:bCs/>
          <w:sz w:val="28"/>
          <w:szCs w:val="24"/>
        </w:rPr>
        <w:t xml:space="preserve"> о в л я </w:t>
      </w:r>
      <w:proofErr w:type="spellStart"/>
      <w:r w:rsidRPr="00577454">
        <w:rPr>
          <w:rFonts w:ascii="Times New Roman" w:hAnsi="Times New Roman"/>
          <w:bCs/>
          <w:sz w:val="28"/>
          <w:szCs w:val="24"/>
        </w:rPr>
        <w:t>ю</w:t>
      </w:r>
      <w:proofErr w:type="spellEnd"/>
      <w:r w:rsidRPr="00577454">
        <w:rPr>
          <w:rFonts w:ascii="Times New Roman" w:hAnsi="Times New Roman"/>
          <w:bCs/>
          <w:sz w:val="28"/>
          <w:szCs w:val="24"/>
        </w:rPr>
        <w:t xml:space="preserve"> :</w:t>
      </w:r>
    </w:p>
    <w:p w:rsidR="00577454" w:rsidRPr="00577454" w:rsidRDefault="00577454" w:rsidP="0097635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77454">
        <w:rPr>
          <w:rFonts w:ascii="Times New Roman" w:hAnsi="Times New Roman"/>
          <w:bCs/>
          <w:sz w:val="28"/>
          <w:szCs w:val="24"/>
        </w:rPr>
        <w:t>1. Внести изменения в постановление администрации Сергиевского сельского поселения от 11.10.2012 № 102 «О  конкурсе на звание «Лучший орган территориального общественного самоуправления Сергиевского сельского поселения</w:t>
      </w:r>
      <w:r w:rsidR="0097635C">
        <w:rPr>
          <w:rFonts w:ascii="Times New Roman" w:hAnsi="Times New Roman"/>
          <w:bCs/>
          <w:sz w:val="28"/>
          <w:szCs w:val="24"/>
        </w:rPr>
        <w:t xml:space="preserve"> </w:t>
      </w:r>
      <w:r w:rsidRPr="00577454">
        <w:rPr>
          <w:rFonts w:ascii="Times New Roman" w:hAnsi="Times New Roman"/>
          <w:bCs/>
          <w:sz w:val="28"/>
          <w:szCs w:val="24"/>
        </w:rPr>
        <w:t xml:space="preserve">Кореновского района» изложив приложение </w:t>
      </w:r>
      <w:r>
        <w:rPr>
          <w:rFonts w:ascii="Times New Roman" w:hAnsi="Times New Roman"/>
          <w:bCs/>
          <w:sz w:val="28"/>
          <w:szCs w:val="24"/>
        </w:rPr>
        <w:t>№</w:t>
      </w:r>
      <w:r w:rsidRPr="00577454">
        <w:rPr>
          <w:rFonts w:ascii="Times New Roman" w:hAnsi="Times New Roman"/>
          <w:bCs/>
          <w:sz w:val="28"/>
          <w:szCs w:val="24"/>
        </w:rPr>
        <w:t xml:space="preserve"> 2 в новой редакции (приложение).</w:t>
      </w:r>
    </w:p>
    <w:p w:rsidR="00577454" w:rsidRPr="00577454" w:rsidRDefault="00577454" w:rsidP="0057745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  <w:r w:rsidRPr="00577454">
        <w:rPr>
          <w:rFonts w:ascii="Times New Roman" w:hAnsi="Times New Roman"/>
          <w:bCs/>
          <w:sz w:val="28"/>
          <w:szCs w:val="24"/>
        </w:rPr>
        <w:t>2. Постановление вступает в силу со дня подписания.</w:t>
      </w:r>
    </w:p>
    <w:p w:rsidR="00577454" w:rsidRPr="00577454" w:rsidRDefault="00577454" w:rsidP="0057745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577454" w:rsidRPr="00577454" w:rsidRDefault="00577454" w:rsidP="00577454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577454" w:rsidRPr="00577454" w:rsidRDefault="00577454" w:rsidP="0057745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77454">
        <w:rPr>
          <w:rFonts w:ascii="Times New Roman" w:hAnsi="Times New Roman"/>
          <w:bCs/>
          <w:sz w:val="28"/>
          <w:szCs w:val="24"/>
        </w:rPr>
        <w:t xml:space="preserve">Глава Сергиевского </w:t>
      </w:r>
    </w:p>
    <w:p w:rsidR="00577454" w:rsidRPr="00577454" w:rsidRDefault="00577454" w:rsidP="00577454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577454">
        <w:rPr>
          <w:rFonts w:ascii="Times New Roman" w:hAnsi="Times New Roman"/>
          <w:bCs/>
          <w:sz w:val="28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</w:t>
      </w:r>
      <w:r w:rsidRPr="00577454">
        <w:rPr>
          <w:rFonts w:ascii="Times New Roman" w:hAnsi="Times New Roman"/>
          <w:bCs/>
          <w:sz w:val="28"/>
          <w:szCs w:val="24"/>
        </w:rPr>
        <w:t>С.А.Басеев</w:t>
      </w:r>
    </w:p>
    <w:p w:rsidR="00577454" w:rsidRPr="005441DF" w:rsidRDefault="00577454" w:rsidP="00577454">
      <w:pPr>
        <w:spacing w:after="0"/>
        <w:ind w:firstLine="851"/>
        <w:rPr>
          <w:rFonts w:ascii="Times New Roman" w:hAnsi="Times New Roman"/>
          <w:b/>
          <w:bCs/>
          <w:sz w:val="28"/>
          <w:szCs w:val="24"/>
        </w:rPr>
      </w:pPr>
    </w:p>
    <w:p w:rsidR="000977A5" w:rsidRDefault="000977A5"/>
    <w:p w:rsidR="00577454" w:rsidRDefault="00577454"/>
    <w:p w:rsidR="00577454" w:rsidRDefault="00577454"/>
    <w:p w:rsidR="00577454" w:rsidRDefault="00577454"/>
    <w:p w:rsidR="00577454" w:rsidRDefault="00577454"/>
    <w:p w:rsidR="00577454" w:rsidRDefault="00577454"/>
    <w:p w:rsidR="00577454" w:rsidRDefault="00577454"/>
    <w:tbl>
      <w:tblPr>
        <w:tblStyle w:val="a5"/>
        <w:tblW w:w="92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9"/>
        <w:gridCol w:w="4204"/>
      </w:tblGrid>
      <w:tr w:rsidR="00577454" w:rsidRPr="00577454" w:rsidTr="00577454">
        <w:trPr>
          <w:jc w:val="center"/>
        </w:trPr>
        <w:tc>
          <w:tcPr>
            <w:tcW w:w="5059" w:type="dxa"/>
          </w:tcPr>
          <w:p w:rsidR="00577454" w:rsidRPr="00577454" w:rsidRDefault="00577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</w:tcPr>
          <w:p w:rsidR="00577454" w:rsidRP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77454" w:rsidRP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54">
              <w:rPr>
                <w:rFonts w:ascii="Times New Roman" w:hAnsi="Times New Roman" w:cs="Times New Roman"/>
                <w:sz w:val="28"/>
                <w:szCs w:val="28"/>
              </w:rPr>
              <w:t>от 3.02.2014 № 10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</w:t>
            </w:r>
          </w:p>
          <w:p w:rsid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11.10.2012 № 102</w:t>
            </w:r>
          </w:p>
          <w:p w:rsidR="00577454" w:rsidRPr="00577454" w:rsidRDefault="00577454" w:rsidP="00577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454" w:rsidRDefault="00577454"/>
    <w:p w:rsidR="00577454" w:rsidRPr="00595134" w:rsidRDefault="00577454" w:rsidP="00577454">
      <w:pPr>
        <w:pStyle w:val="ConsPlusNormal"/>
        <w:ind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5134">
        <w:rPr>
          <w:rFonts w:ascii="Times New Roman" w:eastAsia="Times New Roman" w:hAnsi="Times New Roman"/>
          <w:sz w:val="28"/>
          <w:szCs w:val="28"/>
          <w:lang w:eastAsia="ar-SA"/>
        </w:rPr>
        <w:t>СОСТАВ</w:t>
      </w:r>
    </w:p>
    <w:p w:rsidR="00577454" w:rsidRPr="00595134" w:rsidRDefault="00577454" w:rsidP="00577454">
      <w:pPr>
        <w:pStyle w:val="ConsPlusNormal"/>
        <w:ind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95134">
        <w:rPr>
          <w:rFonts w:ascii="Times New Roman" w:eastAsia="Times New Roman" w:hAnsi="Times New Roman"/>
          <w:sz w:val="28"/>
          <w:szCs w:val="28"/>
          <w:lang w:eastAsia="ar-SA"/>
        </w:rPr>
        <w:t>комиссии по подведению итогов конкурса на звание «Лучший орган территориального общественного самоуправления Сергиевского сельского поселения Кореновского района»</w:t>
      </w:r>
    </w:p>
    <w:p w:rsidR="00577454" w:rsidRDefault="00577454" w:rsidP="00577454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77454" w:rsidRPr="00595134" w:rsidRDefault="00577454" w:rsidP="00577454">
      <w:pPr>
        <w:pStyle w:val="ConsPlusNormal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619" w:type="dxa"/>
        <w:tblInd w:w="158" w:type="dxa"/>
        <w:tblLayout w:type="fixed"/>
        <w:tblLook w:val="04A0"/>
      </w:tblPr>
      <w:tblGrid>
        <w:gridCol w:w="3439"/>
        <w:gridCol w:w="6180"/>
      </w:tblGrid>
      <w:tr w:rsidR="00577454" w:rsidRPr="00595134" w:rsidTr="009D7E5E">
        <w:tc>
          <w:tcPr>
            <w:tcW w:w="3439" w:type="dxa"/>
          </w:tcPr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Басеев</w:t>
            </w:r>
          </w:p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Сергей Анатольевич</w:t>
            </w:r>
          </w:p>
        </w:tc>
        <w:tc>
          <w:tcPr>
            <w:tcW w:w="6180" w:type="dxa"/>
          </w:tcPr>
          <w:p w:rsidR="00577454" w:rsidRPr="00595134" w:rsidRDefault="00577454" w:rsidP="009D7E5E">
            <w:pPr>
              <w:snapToGrid w:val="0"/>
              <w:spacing w:after="0"/>
              <w:ind w:left="-70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глава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 xml:space="preserve">Кореновского района, председатель комиссии;                                                                                                     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7454" w:rsidRPr="00595134" w:rsidTr="009D7E5E">
        <w:tc>
          <w:tcPr>
            <w:tcW w:w="3439" w:type="dxa"/>
          </w:tcPr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Горгоцкая</w:t>
            </w:r>
            <w:proofErr w:type="spellEnd"/>
          </w:p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Елена Александровна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начальник общего отдела 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 xml:space="preserve">Кореновского района, заместитель председателя комиссии;                                                                                                     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7454" w:rsidRPr="00595134" w:rsidTr="009D7E5E">
        <w:tc>
          <w:tcPr>
            <w:tcW w:w="3439" w:type="dxa"/>
          </w:tcPr>
          <w:p w:rsidR="00577454" w:rsidRDefault="00577454" w:rsidP="009D7E5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Заблоцкая</w:t>
            </w:r>
          </w:p>
          <w:p w:rsidR="00577454" w:rsidRPr="00595134" w:rsidRDefault="00577454" w:rsidP="009D7E5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Юрьевна</w:t>
            </w:r>
          </w:p>
          <w:p w:rsidR="00577454" w:rsidRPr="00595134" w:rsidRDefault="00577454" w:rsidP="009D7E5E">
            <w:pPr>
              <w:pStyle w:val="a6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6180" w:type="dxa"/>
          </w:tcPr>
          <w:p w:rsidR="00577454" w:rsidRPr="00595134" w:rsidRDefault="00577454" w:rsidP="009D7E5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4">
              <w:rPr>
                <w:rFonts w:ascii="Times New Roman" w:hAnsi="Times New Roman"/>
                <w:sz w:val="28"/>
                <w:szCs w:val="28"/>
              </w:rPr>
              <w:t xml:space="preserve">- делопроизводитель </w:t>
            </w: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района,</w:t>
            </w:r>
            <w:r w:rsidRPr="00595134">
              <w:rPr>
                <w:rFonts w:ascii="Times New Roman" w:hAnsi="Times New Roman"/>
                <w:sz w:val="28"/>
                <w:szCs w:val="28"/>
              </w:rPr>
              <w:t xml:space="preserve"> секретарь комиссии;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5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7454" w:rsidRPr="00595134" w:rsidTr="009D7E5E">
        <w:tc>
          <w:tcPr>
            <w:tcW w:w="9619" w:type="dxa"/>
            <w:gridSpan w:val="2"/>
          </w:tcPr>
          <w:p w:rsidR="00577454" w:rsidRPr="00595134" w:rsidRDefault="00577454" w:rsidP="009D7E5E">
            <w:pPr>
              <w:snapToGrid w:val="0"/>
              <w:spacing w:after="0"/>
              <w:ind w:firstLine="851"/>
              <w:jc w:val="center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Члены организационного комитета: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577454" w:rsidRPr="00595134" w:rsidTr="009D7E5E">
        <w:tc>
          <w:tcPr>
            <w:tcW w:w="3439" w:type="dxa"/>
          </w:tcPr>
          <w:p w:rsidR="00577454" w:rsidRDefault="00577454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Громыко 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Наталия Александровна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577454" w:rsidRPr="00595134" w:rsidRDefault="00577454" w:rsidP="009D7E5E">
            <w:pPr>
              <w:suppressAutoHyphens/>
              <w:snapToGrid w:val="0"/>
              <w:spacing w:after="0"/>
              <w:ind w:left="32" w:right="2"/>
              <w:jc w:val="both"/>
              <w:rPr>
                <w:rFonts w:ascii="Times New Roman" w:hAnsi="Times New Roman"/>
                <w:sz w:val="28"/>
              </w:rPr>
            </w:pPr>
            <w:r w:rsidRPr="00595134">
              <w:rPr>
                <w:rFonts w:ascii="Times New Roman" w:hAnsi="Times New Roman"/>
                <w:sz w:val="28"/>
              </w:rPr>
              <w:t xml:space="preserve">- специалист 1-ой категории общего отдела </w:t>
            </w: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района;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ind w:left="32" w:right="2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577454" w:rsidRPr="00595134" w:rsidTr="009D7E5E">
        <w:trPr>
          <w:trHeight w:val="834"/>
        </w:trPr>
        <w:tc>
          <w:tcPr>
            <w:tcW w:w="3439" w:type="dxa"/>
          </w:tcPr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Бундюк </w:t>
            </w:r>
          </w:p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Людмила Григорьевна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577454" w:rsidRPr="00595134" w:rsidRDefault="00577454" w:rsidP="009D7E5E">
            <w:pPr>
              <w:suppressAutoHyphens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- начальник финансового отдела администрации Сергиевского сельского поселения </w:t>
            </w:r>
            <w:r w:rsidRPr="00595134">
              <w:rPr>
                <w:rFonts w:ascii="Times New Roman" w:hAnsi="Times New Roman"/>
                <w:sz w:val="28"/>
              </w:rPr>
              <w:t>Кореновского района;</w:t>
            </w:r>
          </w:p>
          <w:p w:rsidR="00577454" w:rsidRPr="00595134" w:rsidRDefault="00577454" w:rsidP="009D7E5E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77454" w:rsidRPr="00595134" w:rsidTr="009D7E5E">
        <w:tc>
          <w:tcPr>
            <w:tcW w:w="3439" w:type="dxa"/>
          </w:tcPr>
          <w:p w:rsidR="00577454" w:rsidRPr="00595134" w:rsidRDefault="00577454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lastRenderedPageBreak/>
              <w:t>Хахуцкий</w:t>
            </w:r>
            <w:proofErr w:type="spellEnd"/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 xml:space="preserve"> 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Александр Васильевич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ind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  <w:tc>
          <w:tcPr>
            <w:tcW w:w="6180" w:type="dxa"/>
          </w:tcPr>
          <w:p w:rsidR="00577454" w:rsidRPr="00595134" w:rsidRDefault="00577454" w:rsidP="009D7E5E">
            <w:pPr>
              <w:suppressAutoHyphens/>
              <w:snapToGrid w:val="0"/>
              <w:spacing w:after="0"/>
              <w:ind w:left="-83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 w:rsidRPr="00595134"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- директор муниципального унитарного предприятия «Жилищно-коммунальное хозяйство Сергиевского сельского поселения Кореновского района;</w:t>
            </w:r>
          </w:p>
          <w:p w:rsidR="00577454" w:rsidRPr="00595134" w:rsidRDefault="00577454" w:rsidP="009D7E5E">
            <w:pPr>
              <w:suppressAutoHyphens/>
              <w:snapToGrid w:val="0"/>
              <w:spacing w:after="0"/>
              <w:ind w:left="-83" w:right="5" w:firstLine="851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</w:p>
        </w:tc>
      </w:tr>
      <w:tr w:rsidR="00CA6958" w:rsidRPr="00595134" w:rsidTr="009D7E5E">
        <w:tc>
          <w:tcPr>
            <w:tcW w:w="3439" w:type="dxa"/>
          </w:tcPr>
          <w:p w:rsidR="00CA6958" w:rsidRDefault="00CA6958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Гацко</w:t>
            </w:r>
            <w:proofErr w:type="spellEnd"/>
          </w:p>
          <w:p w:rsidR="00CA6958" w:rsidRPr="00595134" w:rsidRDefault="00CA6958" w:rsidP="009D7E5E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Ирина Григорьевна</w:t>
            </w:r>
          </w:p>
        </w:tc>
        <w:tc>
          <w:tcPr>
            <w:tcW w:w="6180" w:type="dxa"/>
          </w:tcPr>
          <w:p w:rsidR="00CA6958" w:rsidRPr="00595134" w:rsidRDefault="00CA6958" w:rsidP="009D7E5E">
            <w:pPr>
              <w:suppressAutoHyphens/>
              <w:snapToGrid w:val="0"/>
              <w:spacing w:after="0"/>
              <w:ind w:left="-83" w:right="5"/>
              <w:jc w:val="both"/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4"/>
              </w:rPr>
              <w:t>- специалист 1 категории финансового отдела администрации Сергиевского сельского поселения</w:t>
            </w:r>
          </w:p>
        </w:tc>
      </w:tr>
    </w:tbl>
    <w:p w:rsidR="00577454" w:rsidRPr="00595134" w:rsidRDefault="00577454" w:rsidP="00577454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77454" w:rsidRPr="00595134" w:rsidRDefault="00577454" w:rsidP="00577454">
      <w:pPr>
        <w:spacing w:after="0"/>
        <w:ind w:firstLine="851"/>
        <w:jc w:val="both"/>
        <w:rPr>
          <w:rFonts w:ascii="Times New Roman" w:hAnsi="Times New Roman"/>
        </w:rPr>
      </w:pPr>
    </w:p>
    <w:p w:rsidR="00577454" w:rsidRPr="00595134" w:rsidRDefault="00577454" w:rsidP="0057745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7454" w:rsidRPr="00595134" w:rsidRDefault="00577454" w:rsidP="005774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>Начальник общего отдела</w:t>
      </w:r>
    </w:p>
    <w:p w:rsidR="00577454" w:rsidRPr="00595134" w:rsidRDefault="00577454" w:rsidP="005774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</w:p>
    <w:p w:rsidR="00577454" w:rsidRPr="00595134" w:rsidRDefault="00577454" w:rsidP="005774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77454" w:rsidRPr="00595134" w:rsidRDefault="00577454" w:rsidP="005774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95134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  <w:proofErr w:type="spellStart"/>
      <w:r w:rsidRPr="00595134"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577454" w:rsidRPr="00595134" w:rsidRDefault="00577454" w:rsidP="0057745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7454" w:rsidRPr="00595134" w:rsidRDefault="00577454" w:rsidP="0057745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7454" w:rsidRDefault="00577454"/>
    <w:sectPr w:rsidR="00577454" w:rsidSect="005774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86"/>
    <w:rsid w:val="000977A5"/>
    <w:rsid w:val="000E3F86"/>
    <w:rsid w:val="00577454"/>
    <w:rsid w:val="0097635C"/>
    <w:rsid w:val="00BB562A"/>
    <w:rsid w:val="00CA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A5"/>
  </w:style>
  <w:style w:type="paragraph" w:styleId="1">
    <w:name w:val="heading 1"/>
    <w:basedOn w:val="a"/>
    <w:next w:val="a"/>
    <w:link w:val="10"/>
    <w:qFormat/>
    <w:rsid w:val="000E3F86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0E3F86"/>
    <w:pPr>
      <w:keepNext/>
      <w:tabs>
        <w:tab w:val="num" w:pos="1080"/>
      </w:tabs>
      <w:suppressAutoHyphens/>
      <w:spacing w:after="0" w:line="240" w:lineRule="auto"/>
      <w:ind w:left="108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F8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rsid w:val="000E3F8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F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745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a6">
    <w:name w:val="Содержимое таблицы"/>
    <w:basedOn w:val="a"/>
    <w:rsid w:val="005774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2014-02-04T10:05:00Z</dcterms:created>
  <dcterms:modified xsi:type="dcterms:W3CDTF">2014-02-26T12:04:00Z</dcterms:modified>
</cp:coreProperties>
</file>