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22" w:rsidRPr="000C70D9" w:rsidRDefault="00494622" w:rsidP="00494622">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70057DDB" wp14:editId="1DBA246F">
            <wp:extent cx="843563" cy="10526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004" cy="1056918"/>
                    </a:xfrm>
                    <a:prstGeom prst="rect">
                      <a:avLst/>
                    </a:prstGeom>
                    <a:solidFill>
                      <a:srgbClr val="FFFFFF">
                        <a:alpha val="0"/>
                      </a:srgbClr>
                    </a:solidFill>
                    <a:ln>
                      <a:noFill/>
                    </a:ln>
                  </pic:spPr>
                </pic:pic>
              </a:graphicData>
            </a:graphic>
          </wp:inline>
        </w:drawing>
      </w:r>
    </w:p>
    <w:p w:rsidR="00494622" w:rsidRPr="000C70D9" w:rsidRDefault="00494622" w:rsidP="00494622">
      <w:pPr>
        <w:pStyle w:val="2"/>
        <w:jc w:val="left"/>
        <w:rPr>
          <w:b w:val="0"/>
          <w:sz w:val="28"/>
          <w:szCs w:val="28"/>
        </w:rPr>
      </w:pPr>
      <w:r>
        <w:rPr>
          <w:sz w:val="28"/>
          <w:szCs w:val="28"/>
        </w:rPr>
        <w:t xml:space="preserve">АДМИНИСТРАЦИЯ </w:t>
      </w:r>
      <w:r w:rsidRPr="000C70D9">
        <w:rPr>
          <w:sz w:val="28"/>
          <w:szCs w:val="28"/>
        </w:rPr>
        <w:t>СЕРГИЕВСКОГО  СЕЛЬСКОГО  ПОСЕЛЕНИЯ</w:t>
      </w:r>
    </w:p>
    <w:p w:rsidR="00494622" w:rsidRDefault="00494622" w:rsidP="00494622">
      <w:pPr>
        <w:spacing w:after="0" w:line="240" w:lineRule="auto"/>
        <w:jc w:val="center"/>
        <w:rPr>
          <w:rFonts w:ascii="Times New Roman" w:hAnsi="Times New Roman"/>
          <w:b/>
          <w:sz w:val="28"/>
          <w:szCs w:val="28"/>
        </w:rPr>
      </w:pPr>
      <w:r w:rsidRPr="000C70D9">
        <w:rPr>
          <w:rFonts w:ascii="Times New Roman" w:hAnsi="Times New Roman"/>
          <w:b/>
          <w:sz w:val="28"/>
          <w:szCs w:val="28"/>
        </w:rPr>
        <w:t>КОРЕНОВСКОГО  РАЙОНА</w:t>
      </w:r>
    </w:p>
    <w:p w:rsidR="00494622" w:rsidRPr="000C70D9" w:rsidRDefault="00494622" w:rsidP="00494622">
      <w:pPr>
        <w:spacing w:after="0" w:line="240" w:lineRule="auto"/>
        <w:jc w:val="center"/>
        <w:rPr>
          <w:rFonts w:ascii="Times New Roman" w:hAnsi="Times New Roman"/>
          <w:b/>
          <w:sz w:val="28"/>
          <w:szCs w:val="28"/>
        </w:rPr>
      </w:pPr>
    </w:p>
    <w:p w:rsidR="00494622" w:rsidRPr="000C70D9" w:rsidRDefault="00494622" w:rsidP="00494622">
      <w:pPr>
        <w:pStyle w:val="1"/>
        <w:rPr>
          <w:sz w:val="28"/>
          <w:szCs w:val="28"/>
        </w:rPr>
      </w:pPr>
      <w:r w:rsidRPr="000C70D9">
        <w:rPr>
          <w:sz w:val="28"/>
          <w:szCs w:val="28"/>
        </w:rPr>
        <w:t>ПОСТАНОВЛЕНИ</w:t>
      </w:r>
      <w:r>
        <w:rPr>
          <w:sz w:val="28"/>
          <w:szCs w:val="28"/>
        </w:rPr>
        <w:t>Е</w:t>
      </w:r>
    </w:p>
    <w:p w:rsidR="00494622" w:rsidRPr="000C70D9" w:rsidRDefault="00E07B98" w:rsidP="00494622">
      <w:pPr>
        <w:spacing w:after="0" w:line="240" w:lineRule="auto"/>
        <w:jc w:val="both"/>
        <w:rPr>
          <w:rFonts w:ascii="Times New Roman" w:hAnsi="Times New Roman"/>
          <w:b/>
          <w:sz w:val="28"/>
          <w:szCs w:val="28"/>
        </w:rPr>
      </w:pPr>
      <w:r>
        <w:rPr>
          <w:rFonts w:ascii="Times New Roman" w:hAnsi="Times New Roman"/>
          <w:b/>
          <w:sz w:val="28"/>
          <w:szCs w:val="28"/>
        </w:rPr>
        <w:t xml:space="preserve">04 сентября </w:t>
      </w:r>
      <w:r w:rsidR="00494622">
        <w:rPr>
          <w:rFonts w:ascii="Times New Roman" w:hAnsi="Times New Roman"/>
          <w:b/>
          <w:sz w:val="28"/>
          <w:szCs w:val="28"/>
        </w:rPr>
        <w:t>2017 года</w:t>
      </w:r>
      <w:r w:rsidR="00494622" w:rsidRPr="000C70D9">
        <w:rPr>
          <w:rFonts w:ascii="Times New Roman" w:hAnsi="Times New Roman"/>
          <w:b/>
          <w:sz w:val="28"/>
          <w:szCs w:val="28"/>
        </w:rPr>
        <w:tab/>
      </w:r>
      <w:r w:rsidR="00494622" w:rsidRPr="000C70D9">
        <w:rPr>
          <w:rFonts w:ascii="Times New Roman" w:hAnsi="Times New Roman"/>
          <w:b/>
          <w:sz w:val="28"/>
          <w:szCs w:val="28"/>
        </w:rPr>
        <w:tab/>
      </w:r>
      <w:r w:rsidR="00494622" w:rsidRPr="000C70D9">
        <w:rPr>
          <w:rFonts w:ascii="Times New Roman" w:hAnsi="Times New Roman"/>
          <w:b/>
          <w:sz w:val="28"/>
          <w:szCs w:val="28"/>
        </w:rPr>
        <w:tab/>
      </w:r>
      <w:r w:rsidR="00494622" w:rsidRPr="000C70D9">
        <w:rPr>
          <w:rFonts w:ascii="Times New Roman" w:hAnsi="Times New Roman"/>
          <w:b/>
          <w:sz w:val="28"/>
          <w:szCs w:val="28"/>
        </w:rPr>
        <w:tab/>
        <w:t xml:space="preserve">     </w:t>
      </w:r>
      <w:r w:rsidR="00494622" w:rsidRPr="000C70D9">
        <w:rPr>
          <w:rFonts w:ascii="Times New Roman" w:hAnsi="Times New Roman"/>
          <w:b/>
          <w:sz w:val="28"/>
          <w:szCs w:val="28"/>
        </w:rPr>
        <w:tab/>
        <w:t xml:space="preserve">                      </w:t>
      </w:r>
      <w:r w:rsidR="00494622">
        <w:rPr>
          <w:rFonts w:ascii="Times New Roman" w:hAnsi="Times New Roman"/>
          <w:b/>
          <w:sz w:val="28"/>
          <w:szCs w:val="28"/>
        </w:rPr>
        <w:t xml:space="preserve">    </w:t>
      </w:r>
      <w:r w:rsidR="00494622" w:rsidRPr="000C70D9">
        <w:rPr>
          <w:rFonts w:ascii="Times New Roman" w:hAnsi="Times New Roman"/>
          <w:b/>
          <w:sz w:val="28"/>
          <w:szCs w:val="28"/>
        </w:rPr>
        <w:t xml:space="preserve">               №</w:t>
      </w:r>
      <w:r w:rsidR="00494622">
        <w:rPr>
          <w:rFonts w:ascii="Times New Roman" w:hAnsi="Times New Roman"/>
          <w:b/>
          <w:sz w:val="28"/>
          <w:szCs w:val="28"/>
        </w:rPr>
        <w:t xml:space="preserve"> </w:t>
      </w:r>
      <w:r>
        <w:rPr>
          <w:rFonts w:ascii="Times New Roman" w:hAnsi="Times New Roman"/>
          <w:b/>
          <w:sz w:val="28"/>
          <w:szCs w:val="28"/>
        </w:rPr>
        <w:t>95</w:t>
      </w:r>
    </w:p>
    <w:p w:rsidR="00494622" w:rsidRDefault="00494622" w:rsidP="00494622">
      <w:pPr>
        <w:spacing w:after="0" w:line="240" w:lineRule="auto"/>
        <w:jc w:val="center"/>
        <w:rPr>
          <w:rFonts w:ascii="Times New Roman" w:hAnsi="Times New Roman"/>
          <w:sz w:val="28"/>
          <w:szCs w:val="28"/>
        </w:rPr>
      </w:pPr>
      <w:r w:rsidRPr="000C70D9">
        <w:rPr>
          <w:rFonts w:ascii="Times New Roman" w:hAnsi="Times New Roman"/>
          <w:sz w:val="28"/>
          <w:szCs w:val="28"/>
        </w:rPr>
        <w:t>ст. Сергиевская</w:t>
      </w:r>
    </w:p>
    <w:p w:rsidR="000C3C01" w:rsidRDefault="000C3C01" w:rsidP="000C3C01">
      <w:pPr>
        <w:spacing w:after="0" w:line="240" w:lineRule="auto"/>
        <w:jc w:val="center"/>
        <w:rPr>
          <w:rFonts w:ascii="Times New Roman" w:eastAsia="Times New Roman" w:hAnsi="Times New Roman" w:cs="Times New Roman"/>
          <w:b/>
          <w:color w:val="000000"/>
          <w:spacing w:val="-10"/>
          <w:sz w:val="28"/>
          <w:szCs w:val="28"/>
          <w:lang w:eastAsia="ru-RU"/>
        </w:rPr>
      </w:pPr>
    </w:p>
    <w:p w:rsidR="000C3C01" w:rsidRPr="000C3C01" w:rsidRDefault="000C3C01" w:rsidP="00B81749">
      <w:pPr>
        <w:spacing w:after="0" w:line="240" w:lineRule="auto"/>
        <w:jc w:val="center"/>
        <w:rPr>
          <w:rFonts w:ascii="Times New Roman" w:eastAsia="Times New Roman" w:hAnsi="Times New Roman" w:cs="Times New Roman"/>
          <w:b/>
          <w:color w:val="000000"/>
          <w:spacing w:val="-10"/>
          <w:sz w:val="28"/>
          <w:szCs w:val="28"/>
          <w:lang w:eastAsia="ru-RU"/>
        </w:rPr>
      </w:pPr>
      <w:r w:rsidRPr="000C3C01">
        <w:rPr>
          <w:rFonts w:ascii="Times New Roman" w:eastAsia="Times New Roman" w:hAnsi="Times New Roman" w:cs="Times New Roman"/>
          <w:b/>
          <w:color w:val="000000"/>
          <w:spacing w:val="-10"/>
          <w:sz w:val="28"/>
          <w:szCs w:val="28"/>
          <w:lang w:eastAsia="ru-RU"/>
        </w:rPr>
        <w:t xml:space="preserve">«Об утверждении Порядка общественного обсуждения проекта муниципальной </w:t>
      </w:r>
      <w:r w:rsidRPr="000C3C01">
        <w:rPr>
          <w:rFonts w:ascii="Times New Roman" w:eastAsia="Times New Roman" w:hAnsi="Times New Roman" w:cs="Times New Roman"/>
          <w:b/>
          <w:color w:val="000000"/>
          <w:spacing w:val="-10"/>
          <w:sz w:val="28"/>
          <w:szCs w:val="28"/>
        </w:rPr>
        <w:t>программы</w:t>
      </w:r>
      <w:r w:rsidRPr="000C3C01">
        <w:rPr>
          <w:rFonts w:ascii="Times New Roman" w:eastAsia="Times New Roman" w:hAnsi="Times New Roman" w:cs="Times New Roman"/>
          <w:b/>
          <w:color w:val="000000"/>
          <w:spacing w:val="-10"/>
          <w:sz w:val="28"/>
          <w:szCs w:val="28"/>
          <w:lang w:eastAsia="ru-RU"/>
        </w:rPr>
        <w:t xml:space="preserve"> «Формирование современной городской среды Сергиевского сельского поседения Кореновского района на 2018-2022 гола». Порядка и сроков предоставления, рассмотрения и оценки предложений граждан, </w:t>
      </w:r>
      <w:r w:rsidRPr="000C3C01">
        <w:rPr>
          <w:rFonts w:ascii="Times New Roman" w:eastAsia="Times New Roman" w:hAnsi="Times New Roman" w:cs="Times New Roman"/>
          <w:b/>
          <w:color w:val="000000"/>
          <w:spacing w:val="-10"/>
          <w:sz w:val="28"/>
          <w:szCs w:val="28"/>
        </w:rPr>
        <w:t>организаций</w:t>
      </w:r>
      <w:r w:rsidRPr="000C3C01">
        <w:rPr>
          <w:rFonts w:ascii="Times New Roman" w:eastAsia="Times New Roman" w:hAnsi="Times New Roman" w:cs="Times New Roman"/>
          <w:b/>
          <w:color w:val="000000"/>
          <w:spacing w:val="-10"/>
          <w:sz w:val="28"/>
          <w:szCs w:val="28"/>
          <w:lang w:eastAsia="ru-RU"/>
        </w:rPr>
        <w:t xml:space="preserve"> о включении в муниципальную программу «Формирование современной юродской среды Сергиевского сельского поселения Кореновского района» наиболее посещаемых общественных территорий, подлежащих благоустройству в </w:t>
      </w:r>
      <w:r w:rsidRPr="000C3C01">
        <w:rPr>
          <w:rFonts w:ascii="Times New Roman" w:eastAsia="Times New Roman" w:hAnsi="Times New Roman" w:cs="Times New Roman"/>
          <w:b/>
          <w:color w:val="000000"/>
          <w:spacing w:val="-10"/>
          <w:sz w:val="28"/>
          <w:szCs w:val="28"/>
        </w:rPr>
        <w:t xml:space="preserve">2018 </w:t>
      </w:r>
      <w:r w:rsidRPr="000C3C01">
        <w:rPr>
          <w:rFonts w:ascii="Times New Roman" w:eastAsia="Times New Roman" w:hAnsi="Times New Roman" w:cs="Times New Roman"/>
          <w:b/>
          <w:color w:val="000000"/>
          <w:spacing w:val="-10"/>
          <w:sz w:val="28"/>
          <w:szCs w:val="28"/>
          <w:lang w:eastAsia="ru-RU"/>
        </w:rPr>
        <w:t xml:space="preserve">- 2022 </w:t>
      </w:r>
      <w:r w:rsidRPr="000C3C01">
        <w:rPr>
          <w:rFonts w:ascii="Times New Roman" w:eastAsia="Times New Roman" w:hAnsi="Times New Roman" w:cs="Times New Roman"/>
          <w:b/>
          <w:color w:val="000000"/>
          <w:spacing w:val="-10"/>
          <w:sz w:val="28"/>
          <w:szCs w:val="28"/>
        </w:rPr>
        <w:t>г</w:t>
      </w:r>
      <w:r w:rsidRPr="000C3C01">
        <w:rPr>
          <w:rFonts w:ascii="Times New Roman" w:eastAsia="Times New Roman" w:hAnsi="Times New Roman" w:cs="Times New Roman"/>
          <w:b/>
          <w:color w:val="000000"/>
          <w:spacing w:val="-10"/>
          <w:sz w:val="28"/>
          <w:szCs w:val="28"/>
          <w:lang w:eastAsia="ru-RU"/>
        </w:rPr>
        <w:t>одах»</w:t>
      </w:r>
    </w:p>
    <w:p w:rsidR="000C3C01" w:rsidRPr="000C3C01" w:rsidRDefault="000C3C01" w:rsidP="00B81749">
      <w:pPr>
        <w:spacing w:after="0" w:line="240" w:lineRule="auto"/>
        <w:rPr>
          <w:rFonts w:ascii="Times New Roman" w:eastAsia="Times New Roman" w:hAnsi="Times New Roman" w:cs="Times New Roman"/>
          <w:sz w:val="28"/>
          <w:szCs w:val="28"/>
          <w:lang w:eastAsia="ru-RU"/>
        </w:rPr>
      </w:pPr>
    </w:p>
    <w:p w:rsidR="000C3C01" w:rsidRPr="000C3C01" w:rsidRDefault="000C3C01" w:rsidP="00B81749">
      <w:pPr>
        <w:spacing w:after="0" w:line="240" w:lineRule="auto"/>
        <w:ind w:firstLine="708"/>
        <w:jc w:val="both"/>
        <w:rPr>
          <w:rFonts w:ascii="Times New Roman" w:eastAsia="Times New Roman" w:hAnsi="Times New Roman" w:cs="Times New Roman"/>
          <w:sz w:val="28"/>
          <w:szCs w:val="28"/>
          <w:lang w:eastAsia="ru-RU"/>
        </w:rPr>
      </w:pPr>
      <w:proofErr w:type="gramStart"/>
      <w:r w:rsidRPr="000C3C01">
        <w:rPr>
          <w:rFonts w:ascii="Times New Roman" w:eastAsia="Times New Roman" w:hAnsi="Times New Roman" w:cs="Times New Roman"/>
          <w:color w:val="000000"/>
          <w:spacing w:val="-10"/>
          <w:sz w:val="28"/>
          <w:szCs w:val="28"/>
          <w:lang w:eastAsia="ru-RU"/>
        </w:rPr>
        <w:t xml:space="preserve">В соответствии с Федеральным законом от 6 октября 2003 года </w:t>
      </w:r>
      <w:r w:rsidRPr="000C3C01">
        <w:rPr>
          <w:rFonts w:ascii="Times New Roman" w:eastAsia="Times New Roman" w:hAnsi="Times New Roman" w:cs="Times New Roman"/>
          <w:color w:val="000000"/>
          <w:spacing w:val="-10"/>
          <w:sz w:val="28"/>
          <w:szCs w:val="28"/>
        </w:rPr>
        <w:t>.</w:t>
      </w:r>
      <w:r>
        <w:rPr>
          <w:rFonts w:ascii="Times New Roman" w:eastAsia="Times New Roman" w:hAnsi="Times New Roman" w:cs="Times New Roman"/>
          <w:color w:val="000000"/>
          <w:spacing w:val="-10"/>
          <w:sz w:val="28"/>
          <w:szCs w:val="28"/>
        </w:rPr>
        <w:t>№</w:t>
      </w:r>
      <w:r w:rsidRPr="000C3C01">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0"/>
          <w:sz w:val="28"/>
          <w:szCs w:val="28"/>
          <w:lang w:eastAsia="ru-RU"/>
        </w:rPr>
        <w:t xml:space="preserve">131-ФЗ </w:t>
      </w:r>
      <w:r w:rsidRPr="000C3C01">
        <w:rPr>
          <w:rFonts w:ascii="Times New Roman" w:eastAsia="Times New Roman" w:hAnsi="Times New Roman" w:cs="Times New Roman"/>
          <w:color w:val="000000"/>
          <w:spacing w:val="-10"/>
          <w:sz w:val="28"/>
          <w:szCs w:val="28"/>
          <w:lang w:eastAsia="ru-RU"/>
        </w:rPr>
        <w:t>«Об общих принципах организации местного самоупр</w:t>
      </w:r>
      <w:r>
        <w:rPr>
          <w:rFonts w:ascii="Times New Roman" w:eastAsia="Times New Roman" w:hAnsi="Times New Roman" w:cs="Times New Roman"/>
          <w:color w:val="000000"/>
          <w:spacing w:val="-10"/>
          <w:sz w:val="28"/>
          <w:szCs w:val="28"/>
          <w:lang w:eastAsia="ru-RU"/>
        </w:rPr>
        <w:t>авления в Российской Федерации»,</w:t>
      </w:r>
      <w:r w:rsidRPr="000C3C01">
        <w:rPr>
          <w:rFonts w:ascii="Times New Roman" w:eastAsia="Times New Roman" w:hAnsi="Times New Roman" w:cs="Times New Roman"/>
          <w:color w:val="000000"/>
          <w:spacing w:val="-10"/>
          <w:sz w:val="28"/>
          <w:szCs w:val="28"/>
          <w:lang w:eastAsia="ru-RU"/>
        </w:rPr>
        <w:t xml:space="preserve"> постановлением Правительства Р</w:t>
      </w:r>
      <w:r>
        <w:rPr>
          <w:rFonts w:ascii="Times New Roman" w:eastAsia="Times New Roman" w:hAnsi="Times New Roman" w:cs="Times New Roman"/>
          <w:color w:val="000000"/>
          <w:spacing w:val="-10"/>
          <w:sz w:val="28"/>
          <w:szCs w:val="28"/>
          <w:lang w:eastAsia="ru-RU"/>
        </w:rPr>
        <w:t>оссийской Федерации от 10 феврал</w:t>
      </w:r>
      <w:r w:rsidR="00B81749">
        <w:rPr>
          <w:rFonts w:ascii="Times New Roman" w:eastAsia="Times New Roman" w:hAnsi="Times New Roman" w:cs="Times New Roman"/>
          <w:color w:val="000000"/>
          <w:spacing w:val="-10"/>
          <w:sz w:val="28"/>
          <w:szCs w:val="28"/>
          <w:lang w:eastAsia="ru-RU"/>
        </w:rPr>
        <w:t>я 2017 год</w:t>
      </w:r>
      <w:r w:rsidRPr="000C3C01">
        <w:rPr>
          <w:rFonts w:ascii="Times New Roman" w:eastAsia="Times New Roman" w:hAnsi="Times New Roman" w:cs="Times New Roman"/>
          <w:color w:val="000000"/>
          <w:spacing w:val="-10"/>
          <w:sz w:val="28"/>
          <w:szCs w:val="28"/>
          <w:lang w:eastAsia="ru-RU"/>
        </w:rPr>
        <w:t xml:space="preserve">а </w:t>
      </w:r>
      <w:r w:rsidR="00B81749" w:rsidRPr="00163ECC">
        <w:rPr>
          <w:rFonts w:ascii="Times New Roman" w:eastAsia="Times New Roman" w:hAnsi="Times New Roman" w:cs="Times New Roman"/>
          <w:iCs/>
          <w:color w:val="000000"/>
          <w:spacing w:val="-10"/>
          <w:sz w:val="28"/>
          <w:szCs w:val="28"/>
          <w:lang w:eastAsia="ru-RU"/>
        </w:rPr>
        <w:t>№</w:t>
      </w:r>
      <w:r w:rsidRPr="000C3C01">
        <w:rPr>
          <w:rFonts w:ascii="Times New Roman" w:eastAsia="Times New Roman" w:hAnsi="Times New Roman" w:cs="Times New Roman"/>
          <w:color w:val="000000"/>
          <w:spacing w:val="-10"/>
          <w:sz w:val="28"/>
          <w:szCs w:val="28"/>
          <w:lang w:eastAsia="ru-RU"/>
        </w:rP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утвержденным</w:t>
      </w:r>
      <w:proofErr w:type="gramEnd"/>
      <w:r w:rsidRPr="000C3C01">
        <w:rPr>
          <w:rFonts w:ascii="Times New Roman" w:eastAsia="Times New Roman" w:hAnsi="Times New Roman" w:cs="Times New Roman"/>
          <w:color w:val="000000"/>
          <w:spacing w:val="-10"/>
          <w:sz w:val="28"/>
          <w:szCs w:val="28"/>
          <w:lang w:eastAsia="ru-RU"/>
        </w:rPr>
        <w:t xml:space="preserve"> Министерством строительства и жилищно-коммунального хозяйства Российской Федерации от 6 апреля 2017 года .№» 69</w:t>
      </w:r>
      <w:r w:rsidR="00B81749">
        <w:rPr>
          <w:rFonts w:ascii="Times New Roman" w:eastAsia="Times New Roman" w:hAnsi="Times New Roman" w:cs="Times New Roman"/>
          <w:color w:val="000000"/>
          <w:spacing w:val="-10"/>
          <w:sz w:val="28"/>
          <w:szCs w:val="28"/>
          <w:lang w:eastAsia="ru-RU"/>
        </w:rPr>
        <w:t>1/</w:t>
      </w:r>
      <w:proofErr w:type="spellStart"/>
      <w:proofErr w:type="gramStart"/>
      <w:r w:rsidRPr="000C3C01">
        <w:rPr>
          <w:rFonts w:ascii="Times New Roman" w:eastAsia="Times New Roman" w:hAnsi="Times New Roman" w:cs="Times New Roman"/>
          <w:color w:val="000000"/>
          <w:spacing w:val="-10"/>
          <w:sz w:val="28"/>
          <w:szCs w:val="28"/>
          <w:lang w:eastAsia="ru-RU"/>
        </w:rPr>
        <w:t>пр</w:t>
      </w:r>
      <w:proofErr w:type="spellEnd"/>
      <w:proofErr w:type="gramEnd"/>
      <w:r w:rsidRPr="000C3C01">
        <w:rPr>
          <w:rFonts w:ascii="Times New Roman" w:eastAsia="Times New Roman" w:hAnsi="Times New Roman" w:cs="Times New Roman"/>
          <w:color w:val="000000"/>
          <w:spacing w:val="-10"/>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w:t>
      </w:r>
      <w:r w:rsidR="00B81749">
        <w:rPr>
          <w:rFonts w:ascii="Times New Roman" w:eastAsia="Times New Roman" w:hAnsi="Times New Roman" w:cs="Times New Roman"/>
          <w:color w:val="000000"/>
          <w:spacing w:val="-10"/>
          <w:sz w:val="28"/>
          <w:szCs w:val="28"/>
          <w:lang w:eastAsia="ru-RU"/>
        </w:rPr>
        <w:t>ования современной городской сре</w:t>
      </w:r>
      <w:r w:rsidRPr="000C3C01">
        <w:rPr>
          <w:rFonts w:ascii="Times New Roman" w:eastAsia="Times New Roman" w:hAnsi="Times New Roman" w:cs="Times New Roman"/>
          <w:color w:val="000000"/>
          <w:spacing w:val="-10"/>
          <w:sz w:val="28"/>
          <w:szCs w:val="28"/>
          <w:lang w:eastAsia="ru-RU"/>
        </w:rPr>
        <w:t xml:space="preserve">ды в рамках реализации приоритетного проекта «Формирование комфортной городской среды» на 2018-2022 годы», в целях решения вопросов местного </w:t>
      </w:r>
      <w:r w:rsidR="00B81749">
        <w:rPr>
          <w:rFonts w:ascii="Times New Roman" w:eastAsia="Times New Roman" w:hAnsi="Times New Roman" w:cs="Times New Roman"/>
          <w:color w:val="000000"/>
          <w:spacing w:val="-10"/>
          <w:sz w:val="28"/>
          <w:szCs w:val="28"/>
          <w:lang w:eastAsia="ru-RU"/>
        </w:rPr>
        <w:t>значения</w:t>
      </w:r>
      <w:r w:rsidRPr="000C3C01">
        <w:rPr>
          <w:rFonts w:ascii="Times New Roman" w:eastAsia="Times New Roman" w:hAnsi="Times New Roman" w:cs="Times New Roman"/>
          <w:color w:val="000000"/>
          <w:spacing w:val="-10"/>
          <w:sz w:val="28"/>
          <w:szCs w:val="28"/>
          <w:lang w:eastAsia="ru-RU"/>
        </w:rPr>
        <w:t xml:space="preserve">, вовлечения населения в процессы местного самоуправления, создания благоприятных условий проживания граждан, администрация </w:t>
      </w:r>
      <w:r>
        <w:rPr>
          <w:rFonts w:ascii="Times New Roman" w:eastAsia="Times New Roman" w:hAnsi="Times New Roman" w:cs="Times New Roman"/>
          <w:color w:val="000000"/>
          <w:spacing w:val="-10"/>
          <w:sz w:val="28"/>
          <w:szCs w:val="28"/>
          <w:lang w:eastAsia="ru-RU"/>
        </w:rPr>
        <w:t>Сергиевского</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w:t>
      </w:r>
      <w:r w:rsidRPr="000C3C01">
        <w:rPr>
          <w:rFonts w:ascii="Times New Roman" w:eastAsia="Times New Roman" w:hAnsi="Times New Roman" w:cs="Times New Roman"/>
          <w:color w:val="000000"/>
          <w:spacing w:val="30"/>
          <w:sz w:val="28"/>
          <w:szCs w:val="28"/>
          <w:lang w:eastAsia="ru-RU"/>
        </w:rPr>
        <w:t>постановляет:</w:t>
      </w:r>
    </w:p>
    <w:p w:rsidR="000C3C01" w:rsidRPr="00B81749" w:rsidRDefault="000C3C01" w:rsidP="00B81749">
      <w:pPr>
        <w:pStyle w:val="a3"/>
        <w:numPr>
          <w:ilvl w:val="0"/>
          <w:numId w:val="1"/>
        </w:numPr>
        <w:spacing w:after="0" w:line="240" w:lineRule="auto"/>
        <w:ind w:left="0"/>
        <w:jc w:val="both"/>
        <w:rPr>
          <w:rFonts w:ascii="Times New Roman" w:eastAsia="Times New Roman" w:hAnsi="Times New Roman" w:cs="Times New Roman"/>
          <w:color w:val="000000"/>
          <w:spacing w:val="-10"/>
          <w:sz w:val="28"/>
          <w:szCs w:val="28"/>
          <w:lang w:eastAsia="ru-RU"/>
        </w:rPr>
      </w:pPr>
      <w:r w:rsidRPr="00B81749">
        <w:rPr>
          <w:rFonts w:ascii="Times New Roman" w:eastAsia="Times New Roman" w:hAnsi="Times New Roman" w:cs="Times New Roman"/>
          <w:color w:val="000000"/>
          <w:spacing w:val="-10"/>
          <w:sz w:val="28"/>
          <w:szCs w:val="28"/>
          <w:lang w:eastAsia="ru-RU"/>
        </w:rPr>
        <w:t>Утвердить Порядок общественного обсуждения проекта муниципальной программы «Формирование современной городской среды Сергиевского сельского поселения Кореновского района на 2018-2022 годы» (приложение № I).</w:t>
      </w:r>
    </w:p>
    <w:p w:rsidR="005E270D" w:rsidRPr="000C3C01" w:rsidRDefault="000C3C01" w:rsidP="00B81749">
      <w:pPr>
        <w:pStyle w:val="a3"/>
        <w:numPr>
          <w:ilvl w:val="0"/>
          <w:numId w:val="1"/>
        </w:numPr>
        <w:spacing w:after="0" w:line="240" w:lineRule="auto"/>
        <w:ind w:left="0"/>
        <w:jc w:val="both"/>
        <w:rPr>
          <w:rFonts w:ascii="Times New Roman" w:hAnsi="Times New Roman" w:cs="Times New Roman"/>
          <w:sz w:val="28"/>
          <w:szCs w:val="28"/>
        </w:rPr>
      </w:pPr>
      <w:r w:rsidRPr="000C3C01">
        <w:rPr>
          <w:rFonts w:ascii="Times New Roman" w:eastAsia="Times New Roman" w:hAnsi="Times New Roman" w:cs="Times New Roman"/>
          <w:color w:val="000000"/>
          <w:spacing w:val="-10"/>
          <w:sz w:val="28"/>
          <w:szCs w:val="28"/>
          <w:lang w:eastAsia="ru-RU"/>
        </w:rPr>
        <w:t>Утвердить Порядок и сроки предоставления, рассмотрения и оценки предложений граждан, организации о включении в муниципальную программу «Формир</w:t>
      </w:r>
      <w:r w:rsidR="00B81749">
        <w:rPr>
          <w:rFonts w:ascii="Times New Roman" w:eastAsia="Times New Roman" w:hAnsi="Times New Roman" w:cs="Times New Roman"/>
          <w:color w:val="000000"/>
          <w:spacing w:val="-10"/>
          <w:sz w:val="28"/>
          <w:szCs w:val="28"/>
          <w:lang w:eastAsia="ru-RU"/>
        </w:rPr>
        <w:t>ование современной городской сре</w:t>
      </w:r>
      <w:r w:rsidRPr="000C3C01">
        <w:rPr>
          <w:rFonts w:ascii="Times New Roman" w:eastAsia="Times New Roman" w:hAnsi="Times New Roman" w:cs="Times New Roman"/>
          <w:color w:val="000000"/>
          <w:spacing w:val="-10"/>
          <w:sz w:val="28"/>
          <w:szCs w:val="28"/>
          <w:lang w:eastAsia="ru-RU"/>
        </w:rPr>
        <w:t xml:space="preserve">ды </w:t>
      </w:r>
      <w:r>
        <w:rPr>
          <w:rFonts w:ascii="Times New Roman" w:eastAsia="Times New Roman" w:hAnsi="Times New Roman" w:cs="Times New Roman"/>
          <w:color w:val="000000"/>
          <w:spacing w:val="-10"/>
          <w:sz w:val="28"/>
          <w:szCs w:val="28"/>
          <w:lang w:eastAsia="ru-RU"/>
        </w:rPr>
        <w:t>Сергиевского</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на 2018-2022 годы» наиболее посещаемой общественной террито</w:t>
      </w:r>
      <w:r w:rsidR="00B81749">
        <w:rPr>
          <w:rFonts w:ascii="Times New Roman" w:eastAsia="Times New Roman" w:hAnsi="Times New Roman" w:cs="Times New Roman"/>
          <w:color w:val="000000"/>
          <w:spacing w:val="-10"/>
          <w:sz w:val="28"/>
          <w:szCs w:val="28"/>
          <w:lang w:eastAsia="ru-RU"/>
        </w:rPr>
        <w:t>рии, подлежащей благоустройст</w:t>
      </w:r>
      <w:r w:rsidRPr="000C3C01">
        <w:rPr>
          <w:rFonts w:ascii="Times New Roman" w:eastAsia="Times New Roman" w:hAnsi="Times New Roman" w:cs="Times New Roman"/>
          <w:color w:val="000000"/>
          <w:spacing w:val="-10"/>
          <w:sz w:val="28"/>
          <w:szCs w:val="28"/>
          <w:lang w:eastAsia="ru-RU"/>
        </w:rPr>
        <w:t>ву (приложение № 2).</w:t>
      </w:r>
    </w:p>
    <w:p w:rsidR="000C3C01" w:rsidRPr="000C3C01" w:rsidRDefault="00B81749" w:rsidP="00B81749">
      <w:pPr>
        <w:numPr>
          <w:ilvl w:val="0"/>
          <w:numId w:val="1"/>
        </w:numPr>
        <w:spacing w:after="0" w:line="240" w:lineRule="auto"/>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lastRenderedPageBreak/>
        <w:t>Общему</w:t>
      </w:r>
      <w:r w:rsidR="000C3C01" w:rsidRPr="000C3C01">
        <w:rPr>
          <w:rFonts w:ascii="Times New Roman" w:eastAsia="Times New Roman" w:hAnsi="Times New Roman" w:cs="Times New Roman"/>
          <w:color w:val="000000"/>
          <w:spacing w:val="-10"/>
          <w:sz w:val="28"/>
          <w:szCs w:val="28"/>
          <w:lang w:eastAsia="ru-RU"/>
        </w:rPr>
        <w:t xml:space="preserve"> отделу администрации </w:t>
      </w:r>
      <w:r>
        <w:rPr>
          <w:rFonts w:ascii="Times New Roman" w:eastAsia="Times New Roman" w:hAnsi="Times New Roman" w:cs="Times New Roman"/>
          <w:color w:val="000000"/>
          <w:spacing w:val="-10"/>
          <w:sz w:val="28"/>
          <w:szCs w:val="28"/>
          <w:lang w:eastAsia="ru-RU"/>
        </w:rPr>
        <w:t>Сергиевского</w:t>
      </w:r>
      <w:r w:rsidR="000C3C01"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w:t>
      </w:r>
      <w:proofErr w:type="spellStart"/>
      <w:r w:rsidR="00494622">
        <w:rPr>
          <w:rFonts w:ascii="Times New Roman" w:eastAsia="Times New Roman" w:hAnsi="Times New Roman" w:cs="Times New Roman"/>
          <w:color w:val="000000"/>
          <w:spacing w:val="-10"/>
          <w:sz w:val="28"/>
          <w:szCs w:val="28"/>
          <w:lang w:eastAsia="ru-RU"/>
        </w:rPr>
        <w:t>Горгоцкая</w:t>
      </w:r>
      <w:proofErr w:type="spellEnd"/>
      <w:r w:rsidR="000C3C01" w:rsidRPr="000C3C01">
        <w:rPr>
          <w:rFonts w:ascii="Times New Roman" w:eastAsia="Times New Roman" w:hAnsi="Times New Roman" w:cs="Times New Roman"/>
          <w:color w:val="000000"/>
          <w:spacing w:val="-10"/>
          <w:sz w:val="28"/>
          <w:szCs w:val="28"/>
          <w:lang w:eastAsia="ru-RU"/>
        </w:rPr>
        <w:t xml:space="preserve">) обнародовать настоящее постановление в установленных местах и </w:t>
      </w:r>
      <w:proofErr w:type="gramStart"/>
      <w:r w:rsidR="000C3C01" w:rsidRPr="000C3C01">
        <w:rPr>
          <w:rFonts w:ascii="Times New Roman" w:eastAsia="Times New Roman" w:hAnsi="Times New Roman" w:cs="Times New Roman"/>
          <w:color w:val="000000"/>
          <w:spacing w:val="-10"/>
          <w:sz w:val="28"/>
          <w:szCs w:val="28"/>
          <w:lang w:eastAsia="ru-RU"/>
        </w:rPr>
        <w:t>разместить его</w:t>
      </w:r>
      <w:proofErr w:type="gramEnd"/>
      <w:r w:rsidR="000C3C01" w:rsidRPr="000C3C01">
        <w:rPr>
          <w:rFonts w:ascii="Times New Roman" w:eastAsia="Times New Roman" w:hAnsi="Times New Roman" w:cs="Times New Roman"/>
          <w:color w:val="000000"/>
          <w:spacing w:val="-10"/>
          <w:sz w:val="28"/>
          <w:szCs w:val="28"/>
          <w:lang w:eastAsia="ru-RU"/>
        </w:rPr>
        <w:t xml:space="preserve"> на официальном сайте органов местного самоуправления </w:t>
      </w:r>
      <w:r>
        <w:rPr>
          <w:rFonts w:ascii="Times New Roman" w:eastAsia="Times New Roman" w:hAnsi="Times New Roman" w:cs="Times New Roman"/>
          <w:color w:val="000000"/>
          <w:spacing w:val="-10"/>
          <w:sz w:val="28"/>
          <w:szCs w:val="28"/>
          <w:lang w:eastAsia="ru-RU"/>
        </w:rPr>
        <w:t>Сергиевского</w:t>
      </w:r>
      <w:r w:rsidR="000C3C01"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в информационно-телекоммуникационной сети Интернет.</w:t>
      </w:r>
    </w:p>
    <w:p w:rsidR="000C3C01" w:rsidRPr="00494622" w:rsidRDefault="000C3C01" w:rsidP="00B81749">
      <w:pPr>
        <w:pStyle w:val="a3"/>
        <w:numPr>
          <w:ilvl w:val="0"/>
          <w:numId w:val="1"/>
        </w:numPr>
        <w:spacing w:line="240" w:lineRule="auto"/>
        <w:ind w:left="0"/>
        <w:jc w:val="both"/>
        <w:rPr>
          <w:rFonts w:ascii="Times New Roman" w:hAnsi="Times New Roman" w:cs="Times New Roman"/>
          <w:sz w:val="28"/>
          <w:szCs w:val="28"/>
        </w:rPr>
      </w:pPr>
      <w:r w:rsidRPr="000C3C01">
        <w:rPr>
          <w:rFonts w:ascii="Times New Roman" w:eastAsia="Times New Roman" w:hAnsi="Times New Roman" w:cs="Times New Roman"/>
          <w:color w:val="000000"/>
          <w:spacing w:val="-10"/>
          <w:sz w:val="28"/>
          <w:szCs w:val="28"/>
          <w:lang w:eastAsia="ru-RU"/>
        </w:rPr>
        <w:t>Постановление вступает в силу после его официального обнародования.</w:t>
      </w:r>
    </w:p>
    <w:p w:rsidR="00494622" w:rsidRPr="000C3C01" w:rsidRDefault="00494622" w:rsidP="00494622">
      <w:pPr>
        <w:pStyle w:val="a3"/>
        <w:spacing w:line="240" w:lineRule="auto"/>
        <w:ind w:left="0"/>
        <w:jc w:val="both"/>
        <w:rPr>
          <w:rFonts w:ascii="Times New Roman" w:hAnsi="Times New Roman" w:cs="Times New Roman"/>
          <w:sz w:val="28"/>
          <w:szCs w:val="28"/>
        </w:rPr>
      </w:pPr>
    </w:p>
    <w:p w:rsidR="000C3C01" w:rsidRDefault="00B81749" w:rsidP="00B8174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B81749" w:rsidRDefault="00B81749" w:rsidP="00B81749">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B81749" w:rsidRPr="000C3C01" w:rsidRDefault="00B81749" w:rsidP="00B81749">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494622">
        <w:rPr>
          <w:rFonts w:ascii="Times New Roman" w:hAnsi="Times New Roman" w:cs="Times New Roman"/>
          <w:sz w:val="28"/>
          <w:szCs w:val="28"/>
        </w:rPr>
        <w:t xml:space="preserve">            </w:t>
      </w:r>
      <w:r>
        <w:rPr>
          <w:rFonts w:ascii="Times New Roman" w:hAnsi="Times New Roman" w:cs="Times New Roman"/>
          <w:sz w:val="28"/>
          <w:szCs w:val="28"/>
        </w:rPr>
        <w:t xml:space="preserve">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494622" w:rsidRDefault="000C3C01" w:rsidP="00B81749">
      <w:pPr>
        <w:spacing w:after="0"/>
        <w:jc w:val="center"/>
        <w:rPr>
          <w:rFonts w:ascii="Times New Roman" w:hAnsi="Times New Roman" w:cs="Times New Roman"/>
          <w:sz w:val="28"/>
          <w:szCs w:val="28"/>
        </w:rPr>
      </w:pPr>
      <w:r w:rsidRPr="000C3C01">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494622" w:rsidTr="000E3E94">
        <w:tc>
          <w:tcPr>
            <w:tcW w:w="5211" w:type="dxa"/>
          </w:tcPr>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494622" w:rsidRDefault="00494622" w:rsidP="00E07B98">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от </w:t>
            </w:r>
            <w:r w:rsidR="00E07B98">
              <w:rPr>
                <w:rFonts w:ascii="Times New Roman" w:hAnsi="Times New Roman" w:cs="Times New Roman"/>
                <w:sz w:val="28"/>
                <w:szCs w:val="28"/>
              </w:rPr>
              <w:t xml:space="preserve">04.09.2017 года </w:t>
            </w:r>
            <w:r>
              <w:rPr>
                <w:rFonts w:ascii="Times New Roman" w:hAnsi="Times New Roman" w:cs="Times New Roman"/>
                <w:sz w:val="28"/>
                <w:szCs w:val="28"/>
              </w:rPr>
              <w:t xml:space="preserve">№ </w:t>
            </w:r>
            <w:r w:rsidR="00E07B98">
              <w:rPr>
                <w:rFonts w:ascii="Times New Roman" w:hAnsi="Times New Roman" w:cs="Times New Roman"/>
                <w:sz w:val="28"/>
                <w:szCs w:val="28"/>
              </w:rPr>
              <w:t>95</w:t>
            </w:r>
          </w:p>
        </w:tc>
      </w:tr>
    </w:tbl>
    <w:p w:rsidR="00494622" w:rsidRDefault="00494622" w:rsidP="00B81749">
      <w:pPr>
        <w:spacing w:after="0"/>
        <w:jc w:val="center"/>
        <w:rPr>
          <w:rFonts w:ascii="Times New Roman" w:hAnsi="Times New Roman" w:cs="Times New Roman"/>
          <w:sz w:val="28"/>
          <w:szCs w:val="28"/>
        </w:rPr>
      </w:pPr>
    </w:p>
    <w:p w:rsidR="000C3C01" w:rsidRPr="000C3C01" w:rsidRDefault="000C3C01" w:rsidP="00B81749">
      <w:pPr>
        <w:spacing w:after="0"/>
        <w:jc w:val="center"/>
        <w:rPr>
          <w:rFonts w:ascii="Times New Roman" w:eastAsia="Times New Roman" w:hAnsi="Times New Roman" w:cs="Times New Roman"/>
          <w:b/>
          <w:sz w:val="28"/>
          <w:szCs w:val="28"/>
          <w:lang w:eastAsia="ru-RU"/>
        </w:rPr>
      </w:pPr>
      <w:r w:rsidRPr="000C3C01">
        <w:rPr>
          <w:rFonts w:ascii="Times New Roman" w:eastAsia="Times New Roman" w:hAnsi="Times New Roman" w:cs="Times New Roman"/>
          <w:b/>
          <w:color w:val="000000"/>
          <w:spacing w:val="-10"/>
          <w:sz w:val="28"/>
          <w:szCs w:val="28"/>
          <w:lang w:eastAsia="ru-RU"/>
        </w:rPr>
        <w:t>ПОРЯДОК</w:t>
      </w:r>
    </w:p>
    <w:p w:rsidR="000C3C01" w:rsidRDefault="000C3C01" w:rsidP="00B81749">
      <w:pPr>
        <w:spacing w:after="0" w:line="240" w:lineRule="auto"/>
        <w:jc w:val="center"/>
        <w:rPr>
          <w:rFonts w:ascii="Times New Roman" w:eastAsia="Times New Roman" w:hAnsi="Times New Roman" w:cs="Times New Roman"/>
          <w:b/>
          <w:color w:val="000000"/>
          <w:spacing w:val="-10"/>
          <w:sz w:val="28"/>
          <w:szCs w:val="28"/>
          <w:lang w:eastAsia="ru-RU"/>
        </w:rPr>
      </w:pPr>
      <w:r w:rsidRPr="000C3C01">
        <w:rPr>
          <w:rFonts w:ascii="Times New Roman" w:eastAsia="Times New Roman" w:hAnsi="Times New Roman" w:cs="Times New Roman"/>
          <w:b/>
          <w:color w:val="000000"/>
          <w:spacing w:val="-10"/>
          <w:sz w:val="28"/>
          <w:szCs w:val="28"/>
          <w:lang w:eastAsia="ru-RU"/>
        </w:rPr>
        <w:t>общес</w:t>
      </w:r>
      <w:r w:rsidR="00B81749">
        <w:rPr>
          <w:rFonts w:ascii="Times New Roman" w:eastAsia="Times New Roman" w:hAnsi="Times New Roman" w:cs="Times New Roman"/>
          <w:b/>
          <w:color w:val="000000"/>
          <w:spacing w:val="-10"/>
          <w:sz w:val="28"/>
          <w:szCs w:val="28"/>
          <w:lang w:eastAsia="ru-RU"/>
        </w:rPr>
        <w:t>т</w:t>
      </w:r>
      <w:r w:rsidRPr="000C3C01">
        <w:rPr>
          <w:rFonts w:ascii="Times New Roman" w:eastAsia="Times New Roman" w:hAnsi="Times New Roman" w:cs="Times New Roman"/>
          <w:b/>
          <w:color w:val="000000"/>
          <w:spacing w:val="-10"/>
          <w:sz w:val="28"/>
          <w:szCs w:val="28"/>
          <w:lang w:eastAsia="ru-RU"/>
        </w:rPr>
        <w:t xml:space="preserve">венного обсуждения проекта муниципальной программы «Формирование современной городской среды </w:t>
      </w:r>
      <w:r w:rsidR="00B81749">
        <w:rPr>
          <w:rFonts w:ascii="Times New Roman" w:eastAsia="Times New Roman" w:hAnsi="Times New Roman" w:cs="Times New Roman"/>
          <w:b/>
          <w:color w:val="000000"/>
          <w:spacing w:val="-10"/>
          <w:sz w:val="28"/>
          <w:szCs w:val="28"/>
          <w:lang w:eastAsia="ru-RU"/>
        </w:rPr>
        <w:t xml:space="preserve">Сергиевского </w:t>
      </w:r>
      <w:r w:rsidRPr="000C3C01">
        <w:rPr>
          <w:rFonts w:ascii="Times New Roman" w:eastAsia="Times New Roman" w:hAnsi="Times New Roman" w:cs="Times New Roman"/>
          <w:b/>
          <w:color w:val="000000"/>
          <w:spacing w:val="-10"/>
          <w:sz w:val="28"/>
          <w:szCs w:val="28"/>
          <w:lang w:eastAsia="ru-RU"/>
        </w:rPr>
        <w:t>сельского поселения Коре</w:t>
      </w:r>
      <w:r w:rsidR="00B81749">
        <w:rPr>
          <w:rFonts w:ascii="Times New Roman" w:eastAsia="Times New Roman" w:hAnsi="Times New Roman" w:cs="Times New Roman"/>
          <w:b/>
          <w:color w:val="000000"/>
          <w:spacing w:val="-10"/>
          <w:sz w:val="28"/>
          <w:szCs w:val="28"/>
          <w:lang w:eastAsia="ru-RU"/>
        </w:rPr>
        <w:t>новского района на 2018-2022 годы</w:t>
      </w:r>
      <w:r w:rsidRPr="000C3C01">
        <w:rPr>
          <w:rFonts w:ascii="Times New Roman" w:eastAsia="Times New Roman" w:hAnsi="Times New Roman" w:cs="Times New Roman"/>
          <w:b/>
          <w:color w:val="000000"/>
          <w:spacing w:val="-10"/>
          <w:sz w:val="28"/>
          <w:szCs w:val="28"/>
          <w:lang w:eastAsia="ru-RU"/>
        </w:rPr>
        <w:t>»</w:t>
      </w:r>
    </w:p>
    <w:p w:rsidR="00B81749" w:rsidRPr="000C3C01" w:rsidRDefault="00B81749" w:rsidP="00B81749">
      <w:pPr>
        <w:spacing w:after="0" w:line="240" w:lineRule="auto"/>
        <w:jc w:val="center"/>
        <w:rPr>
          <w:rFonts w:ascii="Times New Roman" w:eastAsia="Times New Roman" w:hAnsi="Times New Roman" w:cs="Times New Roman"/>
          <w:b/>
          <w:sz w:val="28"/>
          <w:szCs w:val="28"/>
          <w:lang w:eastAsia="ru-RU"/>
        </w:rPr>
      </w:pPr>
    </w:p>
    <w:p w:rsidR="000C3C01" w:rsidRPr="00B81749" w:rsidRDefault="000C3C01" w:rsidP="00B81749">
      <w:pPr>
        <w:pStyle w:val="a3"/>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Настоящий</w:t>
      </w:r>
      <w:r w:rsidRPr="000C3C01">
        <w:rPr>
          <w:rFonts w:ascii="Times New Roman" w:eastAsia="Times New Roman" w:hAnsi="Times New Roman" w:cs="Times New Roman"/>
          <w:color w:val="000000"/>
          <w:spacing w:val="-10"/>
          <w:sz w:val="28"/>
          <w:szCs w:val="28"/>
          <w:lang w:eastAsia="ru-RU"/>
        </w:rPr>
        <w:tab/>
        <w:t>Порядок общественного</w:t>
      </w:r>
      <w:r w:rsidRPr="000C3C01">
        <w:rPr>
          <w:rFonts w:ascii="Times New Roman" w:eastAsia="Times New Roman" w:hAnsi="Times New Roman" w:cs="Times New Roman"/>
          <w:color w:val="000000"/>
          <w:spacing w:val="-10"/>
          <w:sz w:val="28"/>
          <w:szCs w:val="28"/>
          <w:lang w:eastAsia="ru-RU"/>
        </w:rPr>
        <w:tab/>
        <w:t>обсуждения проекта</w:t>
      </w:r>
      <w:r w:rsidR="00B81749">
        <w:rPr>
          <w:rFonts w:ascii="Times New Roman" w:eastAsia="Times New Roman" w:hAnsi="Times New Roman" w:cs="Times New Roman"/>
          <w:color w:val="000000"/>
          <w:spacing w:val="-10"/>
          <w:sz w:val="28"/>
          <w:szCs w:val="28"/>
          <w:lang w:eastAsia="ru-RU"/>
        </w:rPr>
        <w:t xml:space="preserve"> </w:t>
      </w:r>
      <w:r w:rsidRPr="00B81749">
        <w:rPr>
          <w:rFonts w:ascii="Times New Roman" w:eastAsia="Times New Roman" w:hAnsi="Times New Roman" w:cs="Times New Roman"/>
          <w:color w:val="000000"/>
          <w:spacing w:val="-10"/>
          <w:sz w:val="28"/>
          <w:szCs w:val="28"/>
          <w:lang w:eastAsia="ru-RU"/>
        </w:rPr>
        <w:t xml:space="preserve">муниципальной программы «Формирование современной городской среды </w:t>
      </w:r>
      <w:r w:rsidR="00B81749" w:rsidRPr="00B81749">
        <w:rPr>
          <w:rFonts w:ascii="Times New Roman" w:eastAsia="Times New Roman" w:hAnsi="Times New Roman" w:cs="Times New Roman"/>
          <w:color w:val="000000"/>
          <w:spacing w:val="-10"/>
          <w:sz w:val="28"/>
          <w:szCs w:val="28"/>
          <w:lang w:eastAsia="ru-RU"/>
        </w:rPr>
        <w:t xml:space="preserve">Сергиевского </w:t>
      </w:r>
      <w:r w:rsidRPr="00B81749">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на 2018-2022 годы» (дале</w:t>
      </w:r>
      <w:proofErr w:type="gramStart"/>
      <w:r w:rsidRPr="00B81749">
        <w:rPr>
          <w:rFonts w:ascii="Times New Roman" w:eastAsia="Times New Roman" w:hAnsi="Times New Roman" w:cs="Times New Roman"/>
          <w:color w:val="000000"/>
          <w:spacing w:val="-10"/>
          <w:sz w:val="28"/>
          <w:szCs w:val="28"/>
          <w:lang w:eastAsia="ru-RU"/>
        </w:rPr>
        <w:t>е-</w:t>
      </w:r>
      <w:proofErr w:type="gramEnd"/>
      <w:r w:rsidRPr="00B81749">
        <w:rPr>
          <w:rFonts w:ascii="Times New Roman" w:eastAsia="Times New Roman" w:hAnsi="Times New Roman" w:cs="Times New Roman"/>
          <w:color w:val="000000"/>
          <w:spacing w:val="-10"/>
          <w:sz w:val="28"/>
          <w:szCs w:val="28"/>
          <w:lang w:eastAsia="ru-RU"/>
        </w:rPr>
        <w:t xml:space="preserve"> По</w:t>
      </w:r>
      <w:r w:rsidR="00B81749">
        <w:rPr>
          <w:rFonts w:ascii="Times New Roman" w:eastAsia="Times New Roman" w:hAnsi="Times New Roman" w:cs="Times New Roman"/>
          <w:color w:val="000000"/>
          <w:spacing w:val="-10"/>
          <w:sz w:val="28"/>
          <w:szCs w:val="28"/>
          <w:lang w:eastAsia="ru-RU"/>
        </w:rPr>
        <w:t>рядок) определяет сроки и процед</w:t>
      </w:r>
      <w:r w:rsidRPr="00B81749">
        <w:rPr>
          <w:rFonts w:ascii="Times New Roman" w:eastAsia="Times New Roman" w:hAnsi="Times New Roman" w:cs="Times New Roman"/>
          <w:color w:val="000000"/>
          <w:spacing w:val="-10"/>
          <w:sz w:val="28"/>
          <w:szCs w:val="28"/>
          <w:lang w:eastAsia="ru-RU"/>
        </w:rPr>
        <w:t xml:space="preserve">ур) проведения общественного обсуждения проекта муниципальной программы «Формирование современной юродской среды </w:t>
      </w:r>
      <w:r w:rsidR="00B81749" w:rsidRPr="00B81749">
        <w:rPr>
          <w:rFonts w:ascii="Times New Roman" w:eastAsia="Times New Roman" w:hAnsi="Times New Roman" w:cs="Times New Roman"/>
          <w:color w:val="000000"/>
          <w:spacing w:val="-10"/>
          <w:sz w:val="28"/>
          <w:szCs w:val="28"/>
          <w:lang w:eastAsia="ru-RU"/>
        </w:rPr>
        <w:t xml:space="preserve">Сергиевского </w:t>
      </w:r>
      <w:r w:rsidRPr="00B81749">
        <w:rPr>
          <w:rFonts w:ascii="Times New Roman" w:eastAsia="Times New Roman" w:hAnsi="Times New Roman" w:cs="Times New Roman"/>
          <w:color w:val="000000"/>
          <w:spacing w:val="-10"/>
          <w:sz w:val="28"/>
          <w:szCs w:val="28"/>
          <w:lang w:eastAsia="ru-RU"/>
        </w:rPr>
        <w:t xml:space="preserve"> сельскою посе</w:t>
      </w:r>
      <w:r w:rsidR="00B81749">
        <w:rPr>
          <w:rFonts w:ascii="Times New Roman" w:eastAsia="Times New Roman" w:hAnsi="Times New Roman" w:cs="Times New Roman"/>
          <w:color w:val="000000"/>
          <w:spacing w:val="-10"/>
          <w:sz w:val="28"/>
          <w:szCs w:val="28"/>
          <w:lang w:eastAsia="ru-RU"/>
        </w:rPr>
        <w:t>ления Кореновского района на 2018</w:t>
      </w:r>
      <w:r w:rsidRPr="00B81749">
        <w:rPr>
          <w:rFonts w:ascii="Times New Roman" w:eastAsia="Times New Roman" w:hAnsi="Times New Roman" w:cs="Times New Roman"/>
          <w:color w:val="000000"/>
          <w:spacing w:val="-10"/>
          <w:sz w:val="28"/>
          <w:szCs w:val="28"/>
        </w:rPr>
        <w:t xml:space="preserve">-2022 </w:t>
      </w:r>
      <w:r w:rsidR="00B81749">
        <w:rPr>
          <w:rFonts w:ascii="Times New Roman" w:eastAsia="Times New Roman" w:hAnsi="Times New Roman" w:cs="Times New Roman"/>
          <w:color w:val="000000"/>
          <w:spacing w:val="-10"/>
          <w:sz w:val="28"/>
          <w:szCs w:val="28"/>
          <w:lang w:eastAsia="ru-RU"/>
        </w:rPr>
        <w:t>г</w:t>
      </w:r>
      <w:r w:rsidRPr="00B81749">
        <w:rPr>
          <w:rFonts w:ascii="Times New Roman" w:eastAsia="Times New Roman" w:hAnsi="Times New Roman" w:cs="Times New Roman"/>
          <w:color w:val="000000"/>
          <w:spacing w:val="-10"/>
          <w:sz w:val="28"/>
          <w:szCs w:val="28"/>
          <w:lang w:eastAsia="ru-RU"/>
        </w:rPr>
        <w:t xml:space="preserve">оды» (далее - </w:t>
      </w:r>
      <w:r w:rsidR="00B81749">
        <w:rPr>
          <w:rFonts w:ascii="Times New Roman" w:eastAsia="Times New Roman" w:hAnsi="Times New Roman" w:cs="Times New Roman"/>
          <w:color w:val="000000"/>
          <w:spacing w:val="-10"/>
          <w:sz w:val="28"/>
          <w:szCs w:val="28"/>
          <w:lang w:eastAsia="ru-RU"/>
        </w:rPr>
        <w:t>Прог</w:t>
      </w:r>
      <w:r w:rsidRPr="00B81749">
        <w:rPr>
          <w:rFonts w:ascii="Times New Roman" w:eastAsia="Times New Roman" w:hAnsi="Times New Roman" w:cs="Times New Roman"/>
          <w:color w:val="000000"/>
          <w:spacing w:val="-10"/>
          <w:sz w:val="28"/>
          <w:szCs w:val="28"/>
          <w:lang w:eastAsia="ru-RU"/>
        </w:rPr>
        <w:t>рамма).</w:t>
      </w:r>
    </w:p>
    <w:p w:rsidR="000C3C01" w:rsidRPr="000C3C01" w:rsidRDefault="000C3C01" w:rsidP="00B81749">
      <w:pPr>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Общественные обсуждения проекта Программы проводятся в целях:</w:t>
      </w:r>
    </w:p>
    <w:p w:rsidR="000C3C01" w:rsidRPr="000C3C01" w:rsidRDefault="000C3C01" w:rsidP="00B81749">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Открытого обсуждения общественных территорий, подлежащих</w:t>
      </w:r>
      <w:r w:rsidR="00B81749">
        <w:rPr>
          <w:rFonts w:ascii="Times New Roman" w:eastAsia="Times New Roman" w:hAnsi="Times New Roman" w:cs="Times New Roman"/>
          <w:color w:val="000000"/>
          <w:spacing w:val="-10"/>
          <w:sz w:val="28"/>
          <w:szCs w:val="28"/>
          <w:lang w:eastAsia="ru-RU"/>
        </w:rPr>
        <w:t xml:space="preserve"> благоустройству, </w:t>
      </w:r>
      <w:r w:rsidRPr="000C3C01">
        <w:rPr>
          <w:rFonts w:ascii="Times New Roman" w:eastAsia="Times New Roman" w:hAnsi="Times New Roman" w:cs="Times New Roman"/>
          <w:color w:val="000000"/>
          <w:spacing w:val="-10"/>
          <w:sz w:val="28"/>
          <w:szCs w:val="28"/>
          <w:lang w:eastAsia="ru-RU"/>
        </w:rPr>
        <w:t xml:space="preserve">проектов благоустройства указанных территорий, расположенных на территории </w:t>
      </w:r>
      <w:r w:rsidR="00B81749" w:rsidRP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сельского поселения</w:t>
      </w:r>
      <w:r w:rsidR="00B81749">
        <w:rPr>
          <w:rFonts w:ascii="Times New Roman" w:eastAsia="Times New Roman" w:hAnsi="Times New Roman" w:cs="Times New Roman"/>
          <w:color w:val="000000"/>
          <w:spacing w:val="-10"/>
          <w:sz w:val="28"/>
          <w:szCs w:val="28"/>
          <w:lang w:eastAsia="ru-RU"/>
        </w:rPr>
        <w:t xml:space="preserve"> </w:t>
      </w:r>
      <w:r w:rsidRPr="000C3C01">
        <w:rPr>
          <w:rFonts w:ascii="Times New Roman" w:eastAsia="Times New Roman" w:hAnsi="Times New Roman" w:cs="Times New Roman"/>
          <w:color w:val="000000"/>
          <w:spacing w:val="-10"/>
          <w:sz w:val="28"/>
          <w:szCs w:val="28"/>
          <w:lang w:eastAsia="ru-RU"/>
        </w:rPr>
        <w:t>Кореновского района:</w:t>
      </w:r>
    </w:p>
    <w:p w:rsidR="000C3C01" w:rsidRPr="000C3C01" w:rsidRDefault="000C3C01" w:rsidP="00B81749">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Открытого и гласного принятия решений, касающихся благоустройства общественных территорий:</w:t>
      </w:r>
    </w:p>
    <w:p w:rsidR="000C3C01" w:rsidRPr="000C3C01" w:rsidRDefault="000C3C01" w:rsidP="00B81749">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Повышения уровня доступности информации и информирования граждан и других заинтересованных лиц о задачах и проектах по благоустройству общественных территорий, расположенных на территории </w:t>
      </w:r>
      <w:r w:rsid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w:t>
      </w:r>
    </w:p>
    <w:p w:rsidR="000C3C01" w:rsidRPr="000C3C01" w:rsidRDefault="000C3C01" w:rsidP="00B81749">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Совместного определения целей и задач по развитию общественных территорий, инвентаризации проблем и потенциалов указанных территорий.</w:t>
      </w:r>
    </w:p>
    <w:p w:rsidR="000C3C01" w:rsidRPr="000C3C01" w:rsidRDefault="000C3C01" w:rsidP="00B81749">
      <w:pPr>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Общественное обсуждение проекта постановления администрации</w:t>
      </w:r>
      <w:r w:rsidR="00B81749">
        <w:rPr>
          <w:rFonts w:ascii="Times New Roman" w:eastAsia="Times New Roman" w:hAnsi="Times New Roman" w:cs="Times New Roman"/>
          <w:color w:val="000000"/>
          <w:spacing w:val="-10"/>
          <w:sz w:val="28"/>
          <w:szCs w:val="28"/>
          <w:lang w:eastAsia="ru-RU"/>
        </w:rPr>
        <w:t xml:space="preserve"> </w:t>
      </w:r>
      <w:r w:rsidR="00B81749" w:rsidRP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«Об утверждении муниципальной</w:t>
      </w:r>
      <w:r w:rsidRPr="000C3C01">
        <w:rPr>
          <w:rFonts w:ascii="Times New Roman" w:eastAsia="Times New Roman" w:hAnsi="Times New Roman" w:cs="Times New Roman"/>
          <w:color w:val="000000"/>
          <w:spacing w:val="-10"/>
          <w:sz w:val="28"/>
          <w:szCs w:val="28"/>
          <w:lang w:eastAsia="ru-RU"/>
        </w:rPr>
        <w:tab/>
        <w:t>программы</w:t>
      </w:r>
      <w:r w:rsidRPr="000C3C01">
        <w:rPr>
          <w:rFonts w:ascii="Times New Roman" w:eastAsia="Times New Roman" w:hAnsi="Times New Roman" w:cs="Times New Roman"/>
          <w:color w:val="000000"/>
          <w:spacing w:val="-10"/>
          <w:sz w:val="28"/>
          <w:szCs w:val="28"/>
          <w:lang w:eastAsia="ru-RU"/>
        </w:rPr>
        <w:tab/>
        <w:t>«Формирование</w:t>
      </w:r>
      <w:r w:rsidRPr="000C3C01">
        <w:rPr>
          <w:rFonts w:ascii="Times New Roman" w:eastAsia="Times New Roman" w:hAnsi="Times New Roman" w:cs="Times New Roman"/>
          <w:color w:val="000000"/>
          <w:spacing w:val="-10"/>
          <w:sz w:val="28"/>
          <w:szCs w:val="28"/>
          <w:lang w:eastAsia="ru-RU"/>
        </w:rPr>
        <w:tab/>
        <w:t>современной</w:t>
      </w:r>
      <w:r w:rsidR="00B81749">
        <w:rPr>
          <w:rFonts w:ascii="Times New Roman" w:eastAsia="Times New Roman" w:hAnsi="Times New Roman" w:cs="Times New Roman"/>
          <w:color w:val="000000"/>
          <w:spacing w:val="-10"/>
          <w:sz w:val="28"/>
          <w:szCs w:val="28"/>
          <w:lang w:eastAsia="ru-RU"/>
        </w:rPr>
        <w:t xml:space="preserve"> </w:t>
      </w:r>
      <w:r w:rsidRPr="000C3C01">
        <w:rPr>
          <w:rFonts w:ascii="Times New Roman" w:eastAsia="Times New Roman" w:hAnsi="Times New Roman" w:cs="Times New Roman"/>
          <w:color w:val="000000"/>
          <w:spacing w:val="-10"/>
          <w:sz w:val="28"/>
          <w:szCs w:val="28"/>
          <w:lang w:eastAsia="ru-RU"/>
        </w:rPr>
        <w:t xml:space="preserve">городской среды </w:t>
      </w:r>
      <w:r w:rsidR="00B81749" w:rsidRP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на 2018-2022 годы организуется и проводится уполномоченным органом администрацией </w:t>
      </w:r>
      <w:r w:rsidR="00B81749" w:rsidRP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w:t>
      </w:r>
    </w:p>
    <w:p w:rsidR="000C3C01" w:rsidRPr="000C3C01" w:rsidRDefault="000C3C01" w:rsidP="00B81749">
      <w:pPr>
        <w:spacing w:after="0" w:line="240" w:lineRule="auto"/>
        <w:ind w:firstLine="708"/>
        <w:jc w:val="both"/>
        <w:rPr>
          <w:rFonts w:ascii="Times New Roman" w:eastAsia="Times New Roman" w:hAnsi="Times New Roman" w:cs="Times New Roman"/>
          <w:sz w:val="28"/>
          <w:szCs w:val="28"/>
          <w:lang w:eastAsia="ru-RU"/>
        </w:rPr>
      </w:pPr>
      <w:r w:rsidRPr="000C3C01">
        <w:rPr>
          <w:rFonts w:ascii="Times New Roman" w:eastAsia="Times New Roman" w:hAnsi="Times New Roman" w:cs="Times New Roman"/>
          <w:color w:val="000000"/>
          <w:spacing w:val="-10"/>
          <w:sz w:val="28"/>
          <w:szCs w:val="28"/>
          <w:lang w:eastAsia="ru-RU"/>
        </w:rPr>
        <w:t xml:space="preserve">Общественное обсуждение предусматривает рассмотрение проекта постановления администрации </w:t>
      </w:r>
      <w:r w:rsid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об утверждении муниципальной программы «Формирование современной городской среды </w:t>
      </w:r>
      <w:r w:rsid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со сроком реализации с 2018 по 2022 годы.</w:t>
      </w:r>
    </w:p>
    <w:p w:rsidR="000C3C01" w:rsidRPr="000C3C01" w:rsidRDefault="00B81749" w:rsidP="00B81749">
      <w:pPr>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Оце</w:t>
      </w:r>
      <w:r w:rsidR="000C3C01" w:rsidRPr="000C3C01">
        <w:rPr>
          <w:rFonts w:ascii="Times New Roman" w:eastAsia="Times New Roman" w:hAnsi="Times New Roman" w:cs="Times New Roman"/>
          <w:color w:val="000000"/>
          <w:spacing w:val="-10"/>
          <w:sz w:val="28"/>
          <w:szCs w:val="28"/>
          <w:lang w:eastAsia="ru-RU"/>
        </w:rPr>
        <w:t>нка предложений заинте</w:t>
      </w:r>
      <w:r>
        <w:rPr>
          <w:rFonts w:ascii="Times New Roman" w:eastAsia="Times New Roman" w:hAnsi="Times New Roman" w:cs="Times New Roman"/>
          <w:color w:val="000000"/>
          <w:spacing w:val="-10"/>
          <w:sz w:val="28"/>
          <w:szCs w:val="28"/>
          <w:lang w:eastAsia="ru-RU"/>
        </w:rPr>
        <w:t>ресованных лиц, граждан и органи</w:t>
      </w:r>
      <w:r w:rsidR="000C3C01" w:rsidRPr="000C3C01">
        <w:rPr>
          <w:rFonts w:ascii="Times New Roman" w:eastAsia="Times New Roman" w:hAnsi="Times New Roman" w:cs="Times New Roman"/>
          <w:color w:val="000000"/>
          <w:spacing w:val="-10"/>
          <w:sz w:val="28"/>
          <w:szCs w:val="28"/>
          <w:lang w:eastAsia="ru-RU"/>
        </w:rPr>
        <w:t>заций</w:t>
      </w:r>
      <w:proofErr w:type="gramStart"/>
      <w:r w:rsidR="000C3C01" w:rsidRPr="000C3C01">
        <w:rPr>
          <w:rFonts w:ascii="Times New Roman" w:eastAsia="Times New Roman" w:hAnsi="Times New Roman" w:cs="Times New Roman"/>
          <w:color w:val="000000"/>
          <w:spacing w:val="-10"/>
          <w:sz w:val="28"/>
          <w:szCs w:val="28"/>
          <w:lang w:eastAsia="ru-RU"/>
        </w:rPr>
        <w:t>.</w:t>
      </w:r>
      <w:proofErr w:type="gramEnd"/>
      <w:r w:rsidR="000C3C01" w:rsidRPr="000C3C01">
        <w:rPr>
          <w:rFonts w:ascii="Times New Roman" w:eastAsia="Times New Roman" w:hAnsi="Times New Roman" w:cs="Times New Roman"/>
          <w:color w:val="000000"/>
          <w:spacing w:val="-10"/>
          <w:sz w:val="28"/>
          <w:szCs w:val="28"/>
          <w:lang w:eastAsia="ru-RU"/>
        </w:rPr>
        <w:t xml:space="preserve"> </w:t>
      </w:r>
      <w:proofErr w:type="gramStart"/>
      <w:r w:rsidR="000C3C01" w:rsidRPr="000C3C01">
        <w:rPr>
          <w:rFonts w:ascii="Times New Roman" w:eastAsia="Times New Roman" w:hAnsi="Times New Roman" w:cs="Times New Roman"/>
          <w:color w:val="000000"/>
          <w:spacing w:val="-10"/>
          <w:sz w:val="28"/>
          <w:szCs w:val="28"/>
          <w:lang w:eastAsia="ru-RU"/>
        </w:rPr>
        <w:t>п</w:t>
      </w:r>
      <w:proofErr w:type="gramEnd"/>
      <w:r w:rsidR="000C3C01" w:rsidRPr="000C3C01">
        <w:rPr>
          <w:rFonts w:ascii="Times New Roman" w:eastAsia="Times New Roman" w:hAnsi="Times New Roman" w:cs="Times New Roman"/>
          <w:color w:val="000000"/>
          <w:spacing w:val="-10"/>
          <w:sz w:val="28"/>
          <w:szCs w:val="28"/>
          <w:lang w:eastAsia="ru-RU"/>
        </w:rPr>
        <w:t xml:space="preserve">оступивших в период обсуждения проекта Программы, осуществляется Общественной комиссией по осуществлению контроля и координации реализации </w:t>
      </w:r>
      <w:r w:rsidR="000C3C01" w:rsidRPr="000C3C01">
        <w:rPr>
          <w:rFonts w:ascii="Times New Roman" w:eastAsia="Times New Roman" w:hAnsi="Times New Roman" w:cs="Times New Roman"/>
          <w:color w:val="000000"/>
          <w:spacing w:val="-10"/>
          <w:sz w:val="28"/>
          <w:szCs w:val="28"/>
          <w:lang w:eastAsia="ru-RU"/>
        </w:rPr>
        <w:lastRenderedPageBreak/>
        <w:t xml:space="preserve">муниципальной программы «Формирование современной городской среды </w:t>
      </w:r>
      <w:r>
        <w:rPr>
          <w:rFonts w:ascii="Times New Roman" w:eastAsia="Times New Roman" w:hAnsi="Times New Roman" w:cs="Times New Roman"/>
          <w:color w:val="000000"/>
          <w:spacing w:val="-10"/>
          <w:sz w:val="28"/>
          <w:szCs w:val="28"/>
          <w:lang w:eastAsia="ru-RU"/>
        </w:rPr>
        <w:t xml:space="preserve">Сергиевского </w:t>
      </w:r>
      <w:r w:rsidR="000C3C01"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на 2018-2022 годы».</w:t>
      </w:r>
    </w:p>
    <w:p w:rsidR="000C3C01" w:rsidRPr="000C3C01" w:rsidRDefault="000C3C01" w:rsidP="00B81749">
      <w:pPr>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Общественное обсуждение проекта Программы осуществляется в</w:t>
      </w:r>
      <w:r w:rsidR="00B81749">
        <w:rPr>
          <w:rFonts w:ascii="Times New Roman" w:eastAsia="Times New Roman" w:hAnsi="Times New Roman" w:cs="Times New Roman"/>
          <w:color w:val="000000"/>
          <w:spacing w:val="-10"/>
          <w:sz w:val="28"/>
          <w:szCs w:val="28"/>
          <w:lang w:eastAsia="ru-RU"/>
        </w:rPr>
        <w:t xml:space="preserve"> </w:t>
      </w:r>
      <w:r w:rsidRPr="000C3C01">
        <w:rPr>
          <w:rFonts w:ascii="Times New Roman" w:eastAsia="Times New Roman" w:hAnsi="Times New Roman" w:cs="Times New Roman"/>
          <w:color w:val="000000"/>
          <w:spacing w:val="-10"/>
          <w:sz w:val="28"/>
          <w:szCs w:val="28"/>
          <w:lang w:eastAsia="ru-RU"/>
        </w:rPr>
        <w:t xml:space="preserve">форме открытого размещения проекта Программы на официальном сайте администрации </w:t>
      </w:r>
      <w:r w:rsidR="00B81749" w:rsidRP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w:t>
      </w:r>
      <w:r w:rsidR="00B81749">
        <w:rPr>
          <w:rFonts w:ascii="Times New Roman" w:eastAsia="Times New Roman" w:hAnsi="Times New Roman" w:cs="Times New Roman"/>
          <w:color w:val="000000"/>
          <w:spacing w:val="-10"/>
          <w:sz w:val="28"/>
          <w:szCs w:val="28"/>
          <w:lang w:eastAsia="ru-RU"/>
        </w:rPr>
        <w:t xml:space="preserve">поселения Кореновского района в </w:t>
      </w:r>
      <w:r w:rsidRPr="000C3C01">
        <w:rPr>
          <w:rFonts w:ascii="Times New Roman" w:eastAsia="Times New Roman" w:hAnsi="Times New Roman" w:cs="Times New Roman"/>
          <w:color w:val="000000"/>
          <w:spacing w:val="-10"/>
          <w:sz w:val="28"/>
          <w:szCs w:val="28"/>
          <w:lang w:eastAsia="ru-RU"/>
        </w:rPr>
        <w:t>инф</w:t>
      </w:r>
      <w:r w:rsidR="00B81749">
        <w:rPr>
          <w:rFonts w:ascii="Times New Roman" w:eastAsia="Times New Roman" w:hAnsi="Times New Roman" w:cs="Times New Roman"/>
          <w:color w:val="000000"/>
          <w:spacing w:val="-10"/>
          <w:sz w:val="28"/>
          <w:szCs w:val="28"/>
          <w:lang w:eastAsia="ru-RU"/>
        </w:rPr>
        <w:t xml:space="preserve">ормационно-телекоммуникационной сети </w:t>
      </w:r>
      <w:r w:rsidRPr="000C3C01">
        <w:rPr>
          <w:rFonts w:ascii="Times New Roman" w:eastAsia="Times New Roman" w:hAnsi="Times New Roman" w:cs="Times New Roman"/>
          <w:color w:val="000000"/>
          <w:spacing w:val="-10"/>
          <w:sz w:val="28"/>
          <w:szCs w:val="28"/>
          <w:lang w:eastAsia="ru-RU"/>
        </w:rPr>
        <w:t>Интернет</w:t>
      </w:r>
      <w:r w:rsidR="007B2478">
        <w:rPr>
          <w:rFonts w:ascii="Times New Roman" w:eastAsia="Times New Roman" w:hAnsi="Times New Roman" w:cs="Times New Roman"/>
          <w:color w:val="000000"/>
          <w:spacing w:val="-10"/>
          <w:sz w:val="28"/>
          <w:szCs w:val="28"/>
          <w:lang w:eastAsia="ru-RU"/>
        </w:rPr>
        <w:t xml:space="preserve"> </w:t>
      </w:r>
      <w:r w:rsidRPr="000C3C01">
        <w:rPr>
          <w:rFonts w:ascii="Times New Roman" w:eastAsia="Times New Roman" w:hAnsi="Times New Roman" w:cs="Times New Roman"/>
          <w:color w:val="000000"/>
          <w:spacing w:val="-10"/>
          <w:sz w:val="28"/>
          <w:szCs w:val="28"/>
        </w:rPr>
        <w:t>(</w:t>
      </w:r>
      <w:r w:rsidR="007B2478" w:rsidRPr="007B2478">
        <w:rPr>
          <w:rFonts w:ascii="Times New Roman" w:eastAsia="Times New Roman" w:hAnsi="Times New Roman" w:cs="Times New Roman"/>
          <w:color w:val="000000"/>
          <w:spacing w:val="-10"/>
          <w:sz w:val="28"/>
          <w:szCs w:val="28"/>
          <w:lang w:val="en-US"/>
        </w:rPr>
        <w:t>http</w:t>
      </w:r>
      <w:r w:rsidR="007B2478" w:rsidRPr="007B2478">
        <w:rPr>
          <w:rFonts w:ascii="Times New Roman" w:eastAsia="Times New Roman" w:hAnsi="Times New Roman" w:cs="Times New Roman"/>
          <w:color w:val="000000"/>
          <w:spacing w:val="-10"/>
          <w:sz w:val="28"/>
          <w:szCs w:val="28"/>
        </w:rPr>
        <w:t>://</w:t>
      </w:r>
      <w:proofErr w:type="spellStart"/>
      <w:r w:rsidR="007B2478" w:rsidRPr="007B2478">
        <w:rPr>
          <w:rFonts w:ascii="Times New Roman" w:eastAsia="Times New Roman" w:hAnsi="Times New Roman" w:cs="Times New Roman"/>
          <w:color w:val="000000"/>
          <w:spacing w:val="-10"/>
          <w:sz w:val="28"/>
          <w:szCs w:val="28"/>
          <w:lang w:val="en-US"/>
        </w:rPr>
        <w:t>sergievka</w:t>
      </w:r>
      <w:proofErr w:type="spellEnd"/>
      <w:r w:rsidR="007B2478" w:rsidRPr="007B2478">
        <w:rPr>
          <w:rFonts w:ascii="Times New Roman" w:eastAsia="Times New Roman" w:hAnsi="Times New Roman" w:cs="Times New Roman"/>
          <w:color w:val="000000"/>
          <w:spacing w:val="-10"/>
          <w:sz w:val="28"/>
          <w:szCs w:val="28"/>
        </w:rPr>
        <w:t>.</w:t>
      </w:r>
      <w:proofErr w:type="spellStart"/>
      <w:r w:rsidR="007B2478" w:rsidRPr="007B2478">
        <w:rPr>
          <w:rFonts w:ascii="Times New Roman" w:eastAsia="Times New Roman" w:hAnsi="Times New Roman" w:cs="Times New Roman"/>
          <w:color w:val="000000"/>
          <w:spacing w:val="-10"/>
          <w:sz w:val="28"/>
          <w:szCs w:val="28"/>
          <w:lang w:val="en-US"/>
        </w:rPr>
        <w:t>ru</w:t>
      </w:r>
      <w:proofErr w:type="spellEnd"/>
      <w:r w:rsidR="007B2478" w:rsidRPr="007B2478">
        <w:rPr>
          <w:rFonts w:ascii="Times New Roman" w:eastAsia="Times New Roman" w:hAnsi="Times New Roman" w:cs="Times New Roman"/>
          <w:color w:val="000000"/>
          <w:spacing w:val="-10"/>
          <w:sz w:val="28"/>
          <w:szCs w:val="28"/>
        </w:rPr>
        <w:t>/</w:t>
      </w:r>
      <w:r w:rsidRPr="000C3C01">
        <w:rPr>
          <w:rFonts w:ascii="Times New Roman" w:eastAsia="Times New Roman" w:hAnsi="Times New Roman" w:cs="Times New Roman"/>
          <w:color w:val="000000"/>
          <w:spacing w:val="-10"/>
          <w:sz w:val="28"/>
          <w:szCs w:val="28"/>
          <w:lang w:eastAsia="ru-RU"/>
        </w:rPr>
        <w:t xml:space="preserve"> разделе «Формирование комфортной городской среды».</w:t>
      </w:r>
      <w:r w:rsidR="007B2478" w:rsidRPr="007B2478">
        <w:rPr>
          <w:rFonts w:ascii="Times New Roman" w:eastAsia="Times New Roman" w:hAnsi="Times New Roman" w:cs="Times New Roman"/>
          <w:color w:val="000000"/>
          <w:spacing w:val="-10"/>
          <w:sz w:val="28"/>
          <w:szCs w:val="28"/>
          <w:lang w:eastAsia="ru-RU"/>
        </w:rPr>
        <w:t>)</w:t>
      </w:r>
    </w:p>
    <w:p w:rsidR="000C3C01" w:rsidRPr="000C3C01" w:rsidRDefault="000C3C01" w:rsidP="00B81749">
      <w:pPr>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Срок общественного обсуждения проекта программы составляет 30 дней со дня опубликования проекта программы на официальном сайте администрации </w:t>
      </w:r>
      <w:r w:rsid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w:t>
      </w:r>
    </w:p>
    <w:p w:rsidR="000C3C01" w:rsidRPr="000C3C01" w:rsidRDefault="000C3C01" w:rsidP="00B81749">
      <w:pPr>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Информирование граждан, организаций, заинтересованных лиц об обсуждении проекта Программы осуществляется путем размещения на официальном сайте </w:t>
      </w:r>
      <w:r w:rsid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извещения о проведении общественного обсуждения проекта Программы, а также путем вывешивания объявлений на информационных досках в местах массового скопления людей (общественные и торгово-развлекательные центры, ярмарки).</w:t>
      </w:r>
    </w:p>
    <w:p w:rsidR="000C3C01" w:rsidRPr="000C3C01" w:rsidRDefault="000C3C01" w:rsidP="00B81749">
      <w:pPr>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Указанное извещение должно содержать:</w:t>
      </w:r>
    </w:p>
    <w:p w:rsidR="000C3C01" w:rsidRPr="000C3C01" w:rsidRDefault="000C3C01" w:rsidP="00B81749">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Информацию о сроке проведения общественного обсуждения проекта муниципальной Программы.</w:t>
      </w:r>
    </w:p>
    <w:p w:rsidR="000C3C01" w:rsidRPr="000C3C01" w:rsidRDefault="007B2478" w:rsidP="00B81749">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Электронный адрес ответственного</w:t>
      </w:r>
      <w:r w:rsidR="000C3C01" w:rsidRPr="000C3C01">
        <w:rPr>
          <w:rFonts w:ascii="Times New Roman" w:eastAsia="Times New Roman" w:hAnsi="Times New Roman" w:cs="Times New Roman"/>
          <w:color w:val="000000"/>
          <w:spacing w:val="-10"/>
          <w:sz w:val="28"/>
          <w:szCs w:val="28"/>
          <w:lang w:eastAsia="ru-RU"/>
        </w:rPr>
        <w:t xml:space="preserve"> исполнителя Программы для направления замечаний и предложений к проекту Программы.</w:t>
      </w:r>
    </w:p>
    <w:p w:rsidR="000C3C01" w:rsidRPr="000C3C01" w:rsidRDefault="000C3C01" w:rsidP="00B81749">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Информацию о сроке приема замечаний и предложении.</w:t>
      </w:r>
    </w:p>
    <w:p w:rsidR="000C3C01" w:rsidRPr="000C3C01" w:rsidRDefault="000C3C01" w:rsidP="00B81749">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Информацию о сроке приема и рассмотрение предложений (заявок) на включение в адресный перечень дворовых территорий.</w:t>
      </w:r>
    </w:p>
    <w:p w:rsidR="000C3C01" w:rsidRPr="000C3C01" w:rsidRDefault="007B2478" w:rsidP="00B81749">
      <w:pPr>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Одновременно с</w:t>
      </w:r>
      <w:r w:rsidR="000C3C01" w:rsidRPr="000C3C01">
        <w:rPr>
          <w:rFonts w:ascii="Times New Roman" w:eastAsia="Times New Roman" w:hAnsi="Times New Roman" w:cs="Times New Roman"/>
          <w:color w:val="000000"/>
          <w:spacing w:val="-10"/>
          <w:sz w:val="28"/>
          <w:szCs w:val="28"/>
          <w:lang w:eastAsia="ru-RU"/>
        </w:rPr>
        <w:t xml:space="preserve"> извещением подлежит опубликованию:</w:t>
      </w:r>
    </w:p>
    <w:p w:rsidR="000C3C01" w:rsidRPr="000C3C01" w:rsidRDefault="000C3C01" w:rsidP="00B81749">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проект муниципальной программы «Формирование современной городской среды </w:t>
      </w:r>
      <w:r w:rsid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w:t>
      </w:r>
    </w:p>
    <w:p w:rsidR="000C3C01" w:rsidRPr="000C3C01" w:rsidRDefault="000C3C01" w:rsidP="00B81749">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Порядок общественного обсуждения проекта муниципальной программы «Формирование современной городской среды </w:t>
      </w:r>
      <w:r w:rsid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на 2018-2022 годы»;</w:t>
      </w:r>
    </w:p>
    <w:p w:rsidR="000C3C01" w:rsidRPr="000C3C01" w:rsidRDefault="000C3C01" w:rsidP="00B81749">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на 2018-2022 годы»:</w:t>
      </w:r>
    </w:p>
    <w:p w:rsidR="000C3C01" w:rsidRPr="000C3C01" w:rsidRDefault="000C3C01" w:rsidP="00B81749">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Порядок и сроки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w:t>
      </w:r>
      <w:r w:rsidR="00B81749">
        <w:rPr>
          <w:rFonts w:ascii="Times New Roman" w:eastAsia="Times New Roman" w:hAnsi="Times New Roman" w:cs="Times New Roman"/>
          <w:color w:val="000000"/>
          <w:spacing w:val="-10"/>
          <w:sz w:val="28"/>
          <w:szCs w:val="28"/>
          <w:lang w:eastAsia="ru-RU"/>
        </w:rPr>
        <w:t xml:space="preserve">Сергиевского </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на 2018-2022 годы» наиболее посещаемой общественной территории, подлежащей благоустройству в 2018 -2022 годах.</w:t>
      </w:r>
    </w:p>
    <w:p w:rsidR="000C3C01" w:rsidRPr="000C3C01" w:rsidRDefault="000C3C01" w:rsidP="00B81749">
      <w:pPr>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Предложение по проекту Программы от заинтересованных лиц в целях общественного обсуждения могут быть поданы в электронном или письменном виде по форме согласно приложению к настоящему Порядку.</w:t>
      </w:r>
    </w:p>
    <w:p w:rsidR="000C3C01" w:rsidRPr="000C3C01" w:rsidRDefault="000C3C01" w:rsidP="00B81749">
      <w:pPr>
        <w:spacing w:after="0" w:line="240" w:lineRule="auto"/>
        <w:jc w:val="both"/>
        <w:rPr>
          <w:rFonts w:ascii="Times New Roman" w:eastAsia="Times New Roman" w:hAnsi="Times New Roman" w:cs="Times New Roman"/>
          <w:sz w:val="28"/>
          <w:szCs w:val="28"/>
          <w:lang w:eastAsia="ru-RU"/>
        </w:rPr>
      </w:pPr>
      <w:r w:rsidRPr="000C3C01">
        <w:rPr>
          <w:rFonts w:ascii="Times New Roman" w:eastAsia="Times New Roman" w:hAnsi="Times New Roman" w:cs="Times New Roman"/>
          <w:color w:val="000000"/>
          <w:spacing w:val="-10"/>
          <w:sz w:val="28"/>
          <w:szCs w:val="28"/>
          <w:lang w:eastAsia="ru-RU"/>
        </w:rPr>
        <w:t>Не подл</w:t>
      </w:r>
      <w:r w:rsidR="007B2478">
        <w:rPr>
          <w:rFonts w:ascii="Times New Roman" w:eastAsia="Times New Roman" w:hAnsi="Times New Roman" w:cs="Times New Roman"/>
          <w:color w:val="000000"/>
          <w:spacing w:val="-10"/>
          <w:sz w:val="28"/>
          <w:szCs w:val="28"/>
          <w:lang w:eastAsia="ru-RU"/>
        </w:rPr>
        <w:t>ежат рассмотрению в рамках обсу</w:t>
      </w:r>
      <w:r w:rsidRPr="000C3C01">
        <w:rPr>
          <w:rFonts w:ascii="Times New Roman" w:eastAsia="Times New Roman" w:hAnsi="Times New Roman" w:cs="Times New Roman"/>
          <w:color w:val="000000"/>
          <w:spacing w:val="-10"/>
          <w:sz w:val="28"/>
          <w:szCs w:val="28"/>
          <w:lang w:eastAsia="ru-RU"/>
        </w:rPr>
        <w:t>ждаемого проекта Программы:</w:t>
      </w:r>
    </w:p>
    <w:p w:rsidR="000C3C01" w:rsidRPr="000C3C01" w:rsidRDefault="007B2478" w:rsidP="007B2478">
      <w:pPr>
        <w:spacing w:after="0" w:line="240" w:lineRule="auto"/>
        <w:ind w:firstLine="708"/>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xml:space="preserve">- </w:t>
      </w:r>
      <w:r w:rsidR="000C3C01" w:rsidRPr="000C3C01">
        <w:rPr>
          <w:rFonts w:ascii="Times New Roman" w:eastAsia="Times New Roman" w:hAnsi="Times New Roman" w:cs="Times New Roman"/>
          <w:color w:val="000000"/>
          <w:spacing w:val="-10"/>
          <w:sz w:val="28"/>
          <w:szCs w:val="28"/>
          <w:lang w:eastAsia="ru-RU"/>
        </w:rPr>
        <w:t>Предложения, направленные после окончания сроков приема предложений.</w:t>
      </w:r>
    </w:p>
    <w:p w:rsidR="000C3C01" w:rsidRPr="000C3C01" w:rsidRDefault="007B2478" w:rsidP="007B2478">
      <w:pPr>
        <w:spacing w:after="0" w:line="240" w:lineRule="auto"/>
        <w:ind w:firstLine="708"/>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 xml:space="preserve">- </w:t>
      </w:r>
      <w:r w:rsidR="000C3C01" w:rsidRPr="000C3C01">
        <w:rPr>
          <w:rFonts w:ascii="Times New Roman" w:eastAsia="Times New Roman" w:hAnsi="Times New Roman" w:cs="Times New Roman"/>
          <w:color w:val="000000"/>
          <w:spacing w:val="-10"/>
          <w:sz w:val="28"/>
          <w:szCs w:val="28"/>
          <w:lang w:eastAsia="ru-RU"/>
        </w:rPr>
        <w:t>Предложения, не относящиеся к предмету правового регулирования проекта правового акта.</w:t>
      </w:r>
    </w:p>
    <w:p w:rsidR="000C3C01" w:rsidRPr="000C3C01" w:rsidRDefault="007B2478" w:rsidP="007B2478">
      <w:pPr>
        <w:spacing w:after="0" w:line="240" w:lineRule="auto"/>
        <w:ind w:firstLine="708"/>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lastRenderedPageBreak/>
        <w:t xml:space="preserve">- </w:t>
      </w:r>
      <w:r w:rsidR="000C3C01" w:rsidRPr="000C3C01">
        <w:rPr>
          <w:rFonts w:ascii="Times New Roman" w:eastAsia="Times New Roman" w:hAnsi="Times New Roman" w:cs="Times New Roman"/>
          <w:color w:val="000000"/>
          <w:spacing w:val="-10"/>
          <w:sz w:val="28"/>
          <w:szCs w:val="28"/>
          <w:lang w:eastAsia="ru-RU"/>
        </w:rPr>
        <w:t>Предложения, направленные не по установленной форме.</w:t>
      </w:r>
    </w:p>
    <w:p w:rsidR="000C3C01" w:rsidRPr="007B2478" w:rsidRDefault="000C3C01" w:rsidP="007B2478">
      <w:pPr>
        <w:pStyle w:val="a3"/>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Срок подачи предложений должен составлять не более 30 календарных дней со дня опубликования извещения о проведении общественного обсуждения на официальном сайте администрации Сергиевского сельского поселения Кореновского района.</w:t>
      </w:r>
    </w:p>
    <w:p w:rsidR="000C3C01" w:rsidRPr="000C3C01" w:rsidRDefault="000C3C01" w:rsidP="007B2478">
      <w:pPr>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Предметом общественного обсуждения является:</w:t>
      </w:r>
    </w:p>
    <w:p w:rsidR="000C3C01" w:rsidRPr="000C3C01" w:rsidRDefault="000C3C01" w:rsidP="007B2478">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Перечень объектов наиболее посещаемых территорий общего пользования муниципального образования:</w:t>
      </w:r>
    </w:p>
    <w:p w:rsidR="000C3C01" w:rsidRPr="000C3C01" w:rsidRDefault="000C3C01" w:rsidP="007B2478">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Тип оборудования, малых архитектурных форм, включая определение их функционального назначения, габаритов, стилевого решения, материалов:</w:t>
      </w:r>
    </w:p>
    <w:p w:rsidR="000C3C01" w:rsidRPr="000C3C01" w:rsidRDefault="000C3C01" w:rsidP="007B2478">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Тип покрытия с учетом функционального зонирования муниципальной территории общего пользования:</w:t>
      </w:r>
    </w:p>
    <w:p w:rsidR="000C3C01" w:rsidRPr="000C3C01" w:rsidRDefault="000C3C01" w:rsidP="007B2478">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Тип озеленения, освещения;</w:t>
      </w:r>
    </w:p>
    <w:p w:rsidR="000C3C01" w:rsidRPr="000C3C01" w:rsidRDefault="000C3C01" w:rsidP="007B2478">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Дизайн-проект наиболее посещаемой территории общего пользования.</w:t>
      </w:r>
    </w:p>
    <w:p w:rsidR="000C3C01" w:rsidRPr="000C3C01" w:rsidRDefault="000C3C01" w:rsidP="007B2478">
      <w:pPr>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Обсуждение проектных решений может проходить с участием профильных специалистов и включает в себя:</w:t>
      </w:r>
    </w:p>
    <w:p w:rsidR="000C3C01" w:rsidRPr="000C3C01" w:rsidRDefault="000C3C01" w:rsidP="007B2478">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Совместное определение целей и задач по развитию общественных </w:t>
      </w:r>
      <w:r w:rsidR="007B2478">
        <w:rPr>
          <w:rFonts w:ascii="Times New Roman" w:eastAsia="Times New Roman" w:hAnsi="Times New Roman" w:cs="Times New Roman"/>
          <w:color w:val="000000"/>
          <w:spacing w:val="-10"/>
          <w:sz w:val="28"/>
          <w:szCs w:val="28"/>
          <w:lang w:eastAsia="ru-RU"/>
        </w:rPr>
        <w:t>территорий, инвентаризация</w:t>
      </w:r>
      <w:r w:rsidRPr="000C3C01">
        <w:rPr>
          <w:rFonts w:ascii="Times New Roman" w:eastAsia="Times New Roman" w:hAnsi="Times New Roman" w:cs="Times New Roman"/>
          <w:color w:val="000000"/>
          <w:spacing w:val="-10"/>
          <w:sz w:val="28"/>
          <w:szCs w:val="28"/>
          <w:lang w:eastAsia="ru-RU"/>
        </w:rPr>
        <w:t xml:space="preserve"> проблем и потенциалов указанных территорий.</w:t>
      </w:r>
    </w:p>
    <w:p w:rsidR="000C3C01" w:rsidRPr="000C3C01" w:rsidRDefault="000C3C01" w:rsidP="007B2478">
      <w:pPr>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Определение основных видов активности, функциональных зон и их взаимного расположения на выбранной общественной территории.</w:t>
      </w:r>
    </w:p>
    <w:p w:rsidR="000C3C01" w:rsidRPr="007B2478" w:rsidRDefault="000C3C01" w:rsidP="007B2478">
      <w:pPr>
        <w:pStyle w:val="a3"/>
        <w:numPr>
          <w:ilvl w:val="1"/>
          <w:numId w:val="2"/>
        </w:numPr>
        <w:spacing w:after="0" w:line="240" w:lineRule="auto"/>
        <w:ind w:left="0" w:firstLine="0"/>
        <w:jc w:val="both"/>
        <w:rPr>
          <w:rFonts w:ascii="Times New Roman" w:eastAsia="Times New Roman" w:hAnsi="Times New Roman" w:cs="Times New Roman"/>
          <w:sz w:val="28"/>
          <w:szCs w:val="28"/>
          <w:lang w:eastAsia="ru-RU"/>
        </w:rPr>
      </w:pPr>
      <w:r w:rsidRPr="007B2478">
        <w:rPr>
          <w:rFonts w:ascii="Times New Roman" w:eastAsia="Times New Roman" w:hAnsi="Times New Roman" w:cs="Times New Roman"/>
          <w:color w:val="000000"/>
          <w:spacing w:val="-10"/>
          <w:sz w:val="28"/>
          <w:szCs w:val="28"/>
          <w:lang w:eastAsia="ru-RU"/>
        </w:rPr>
        <w:t>Обсуж</w:t>
      </w:r>
      <w:r w:rsidR="007B2478" w:rsidRPr="007B2478">
        <w:rPr>
          <w:rFonts w:ascii="Times New Roman" w:eastAsia="Times New Roman" w:hAnsi="Times New Roman" w:cs="Times New Roman"/>
          <w:color w:val="000000"/>
          <w:spacing w:val="-10"/>
          <w:sz w:val="28"/>
          <w:szCs w:val="28"/>
          <w:lang w:eastAsia="ru-RU"/>
        </w:rPr>
        <w:t>дение</w:t>
      </w:r>
      <w:r w:rsidRPr="007B2478">
        <w:rPr>
          <w:rFonts w:ascii="Times New Roman" w:eastAsia="Times New Roman" w:hAnsi="Times New Roman" w:cs="Times New Roman"/>
          <w:color w:val="000000"/>
          <w:spacing w:val="-10"/>
          <w:sz w:val="28"/>
          <w:szCs w:val="28"/>
        </w:rPr>
        <w:t xml:space="preserve"> </w:t>
      </w:r>
      <w:r w:rsidRPr="007B2478">
        <w:rPr>
          <w:rFonts w:ascii="Times New Roman" w:eastAsia="Times New Roman" w:hAnsi="Times New Roman" w:cs="Times New Roman"/>
          <w:color w:val="000000"/>
          <w:spacing w:val="-10"/>
          <w:sz w:val="28"/>
          <w:szCs w:val="28"/>
          <w:lang w:eastAsia="ru-RU"/>
        </w:rPr>
        <w:t xml:space="preserve">и выбор типа оборудования, некапитальных объектов, малых архитектурных форм, включая определение их </w:t>
      </w:r>
      <w:proofErr w:type="gramStart"/>
      <w:r w:rsidRPr="007B2478">
        <w:rPr>
          <w:rFonts w:ascii="Times New Roman" w:eastAsia="Times New Roman" w:hAnsi="Times New Roman" w:cs="Times New Roman"/>
          <w:color w:val="000000"/>
          <w:spacing w:val="-10"/>
          <w:sz w:val="28"/>
          <w:szCs w:val="28"/>
          <w:lang w:eastAsia="ru-RU"/>
        </w:rPr>
        <w:t>функциональною</w:t>
      </w:r>
      <w:proofErr w:type="gramEnd"/>
      <w:r w:rsidRPr="007B2478">
        <w:rPr>
          <w:rFonts w:ascii="Times New Roman" w:eastAsia="Times New Roman" w:hAnsi="Times New Roman" w:cs="Times New Roman"/>
          <w:color w:val="000000"/>
          <w:spacing w:val="-10"/>
          <w:sz w:val="28"/>
          <w:szCs w:val="28"/>
          <w:lang w:eastAsia="ru-RU"/>
        </w:rPr>
        <w:t xml:space="preserve"> назначения, соответствующих габаритов, стиле</w:t>
      </w:r>
      <w:r w:rsidR="007B2478">
        <w:rPr>
          <w:rFonts w:ascii="Times New Roman" w:eastAsia="Times New Roman" w:hAnsi="Times New Roman" w:cs="Times New Roman"/>
          <w:color w:val="000000"/>
          <w:spacing w:val="-10"/>
          <w:sz w:val="28"/>
          <w:szCs w:val="28"/>
          <w:lang w:eastAsia="ru-RU"/>
        </w:rPr>
        <w:t>вого решения, материалов общест</w:t>
      </w:r>
      <w:r w:rsidRPr="007B2478">
        <w:rPr>
          <w:rFonts w:ascii="Times New Roman" w:eastAsia="Times New Roman" w:hAnsi="Times New Roman" w:cs="Times New Roman"/>
          <w:color w:val="000000"/>
          <w:spacing w:val="-10"/>
          <w:sz w:val="28"/>
          <w:szCs w:val="28"/>
          <w:lang w:eastAsia="ru-RU"/>
        </w:rPr>
        <w:t>венной территории.</w:t>
      </w:r>
    </w:p>
    <w:p w:rsidR="000C3C01" w:rsidRPr="007B2478" w:rsidRDefault="007B2478" w:rsidP="007B2478">
      <w:pPr>
        <w:pStyle w:val="a3"/>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Консультации в выборе ти</w:t>
      </w:r>
      <w:r w:rsidR="000C3C01" w:rsidRPr="007B2478">
        <w:rPr>
          <w:rFonts w:ascii="Times New Roman" w:eastAsia="Times New Roman" w:hAnsi="Times New Roman" w:cs="Times New Roman"/>
          <w:color w:val="000000"/>
          <w:spacing w:val="-10"/>
          <w:sz w:val="28"/>
          <w:szCs w:val="28"/>
          <w:lang w:eastAsia="ru-RU"/>
        </w:rPr>
        <w:t xml:space="preserve">пов покрытий, </w:t>
      </w:r>
      <w:proofErr w:type="gramStart"/>
      <w:r w:rsidR="000C3C01" w:rsidRPr="007B2478">
        <w:rPr>
          <w:rFonts w:ascii="Times New Roman" w:eastAsia="Times New Roman" w:hAnsi="Times New Roman" w:cs="Times New Roman"/>
          <w:color w:val="000000"/>
          <w:spacing w:val="-10"/>
          <w:sz w:val="28"/>
          <w:szCs w:val="28"/>
          <w:lang w:eastAsia="ru-RU"/>
        </w:rPr>
        <w:t>с</w:t>
      </w:r>
      <w:proofErr w:type="gramEnd"/>
      <w:r w:rsidR="000C3C01" w:rsidRPr="007B2478">
        <w:rPr>
          <w:rFonts w:ascii="Times New Roman" w:eastAsia="Times New Roman" w:hAnsi="Times New Roman" w:cs="Times New Roman"/>
          <w:color w:val="000000"/>
          <w:spacing w:val="-10"/>
          <w:sz w:val="28"/>
          <w:szCs w:val="28"/>
          <w:lang w:eastAsia="ru-RU"/>
        </w:rPr>
        <w:t xml:space="preserve"> </w:t>
      </w:r>
      <w:proofErr w:type="gramStart"/>
      <w:r w:rsidR="000C3C01" w:rsidRPr="007B2478">
        <w:rPr>
          <w:rFonts w:ascii="Times New Roman" w:eastAsia="Times New Roman" w:hAnsi="Times New Roman" w:cs="Times New Roman"/>
          <w:color w:val="000000"/>
          <w:spacing w:val="-10"/>
          <w:sz w:val="28"/>
          <w:szCs w:val="28"/>
          <w:lang w:eastAsia="ru-RU"/>
        </w:rPr>
        <w:t>у</w:t>
      </w:r>
      <w:proofErr w:type="gramEnd"/>
      <w:r w:rsidR="000C3C01" w:rsidRPr="007B2478">
        <w:rPr>
          <w:rFonts w:ascii="Times New Roman" w:eastAsia="Times New Roman" w:hAnsi="Times New Roman" w:cs="Times New Roman"/>
          <w:color w:val="000000"/>
          <w:spacing w:val="-10"/>
          <w:sz w:val="28"/>
          <w:szCs w:val="28"/>
          <w:lang w:eastAsia="ru-RU"/>
        </w:rPr>
        <w:t xml:space="preserve"> четом функционального зонирования общественной территории.</w:t>
      </w:r>
    </w:p>
    <w:p w:rsidR="000C3C01" w:rsidRPr="007B2478" w:rsidRDefault="000C3C01" w:rsidP="007B2478">
      <w:pPr>
        <w:pStyle w:val="a3"/>
        <w:numPr>
          <w:ilvl w:val="1"/>
          <w:numId w:val="2"/>
        </w:numPr>
        <w:spacing w:after="0" w:line="240" w:lineRule="auto"/>
        <w:ind w:left="0" w:firstLine="0"/>
        <w:jc w:val="both"/>
        <w:rPr>
          <w:rFonts w:ascii="Times New Roman" w:eastAsia="Times New Roman" w:hAnsi="Times New Roman" w:cs="Times New Roman"/>
          <w:sz w:val="28"/>
          <w:szCs w:val="28"/>
          <w:lang w:eastAsia="ru-RU"/>
        </w:rPr>
      </w:pPr>
      <w:r w:rsidRPr="007B2478">
        <w:rPr>
          <w:rFonts w:ascii="Times New Roman" w:eastAsia="Times New Roman" w:hAnsi="Times New Roman" w:cs="Times New Roman"/>
          <w:color w:val="000000"/>
          <w:spacing w:val="-10"/>
          <w:sz w:val="28"/>
          <w:szCs w:val="28"/>
          <w:lang w:eastAsia="ru-RU"/>
        </w:rPr>
        <w:t>Консультации по предполагаемым типам озеленения общественной территории.</w:t>
      </w:r>
    </w:p>
    <w:p w:rsidR="000C3C01" w:rsidRPr="007B2478" w:rsidRDefault="000C3C01" w:rsidP="007B2478">
      <w:pPr>
        <w:pStyle w:val="a3"/>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Консультации по предполагаемым типам освещения и осветительною оборудования общественной территории.</w:t>
      </w:r>
    </w:p>
    <w:p w:rsidR="000C3C01" w:rsidRPr="007B2478" w:rsidRDefault="000C3C01" w:rsidP="007B2478">
      <w:pPr>
        <w:pStyle w:val="a3"/>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Участи в разработке проекта благоустройства общественной территории, обсуждение решений с архитекторами, проектировщиками и другими профильными специалистами.</w:t>
      </w:r>
    </w:p>
    <w:p w:rsidR="000C3C01" w:rsidRPr="007B2478" w:rsidRDefault="000C3C01" w:rsidP="007B2478">
      <w:pPr>
        <w:pStyle w:val="a3"/>
        <w:numPr>
          <w:ilvl w:val="1"/>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Одобрение проектных решений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C3C01" w:rsidRPr="000C3C01" w:rsidRDefault="000C3C01" w:rsidP="007B2478">
      <w:pPr>
        <w:spacing w:after="0" w:line="240" w:lineRule="auto"/>
        <w:ind w:firstLine="284"/>
        <w:jc w:val="both"/>
        <w:rPr>
          <w:rFonts w:ascii="Times New Roman" w:eastAsia="Times New Roman" w:hAnsi="Times New Roman" w:cs="Times New Roman"/>
          <w:sz w:val="28"/>
          <w:szCs w:val="28"/>
          <w:lang w:eastAsia="ru-RU"/>
        </w:rPr>
      </w:pPr>
      <w:r w:rsidRPr="000C3C01">
        <w:rPr>
          <w:rFonts w:ascii="Times New Roman" w:eastAsia="Times New Roman" w:hAnsi="Times New Roman" w:cs="Times New Roman"/>
          <w:color w:val="000000"/>
          <w:spacing w:val="-10"/>
          <w:sz w:val="28"/>
          <w:szCs w:val="28"/>
          <w:lang w:eastAsia="ru-RU"/>
        </w:rPr>
        <w:t xml:space="preserve">Отчет о ходе обсуждения проекта муниципальной программы, количестве поступивших предложений о наименованиях общественных территорий, предлагаемых к благоустройству, еженедельно подлежит размещению на официальном сайте администрации </w:t>
      </w:r>
      <w:r>
        <w:rPr>
          <w:rFonts w:ascii="Times New Roman" w:eastAsia="Times New Roman" w:hAnsi="Times New Roman" w:cs="Times New Roman"/>
          <w:color w:val="000000"/>
          <w:spacing w:val="-10"/>
          <w:sz w:val="28"/>
          <w:szCs w:val="28"/>
          <w:lang w:eastAsia="ru-RU"/>
        </w:rPr>
        <w:t>Сергиевского</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w:t>
      </w:r>
    </w:p>
    <w:p w:rsidR="000C3C01" w:rsidRPr="007B2478" w:rsidRDefault="000C3C01" w:rsidP="007B2478">
      <w:pPr>
        <w:pStyle w:val="a3"/>
        <w:numPr>
          <w:ilvl w:val="0"/>
          <w:numId w:val="2"/>
        </w:numPr>
        <w:ind w:left="0" w:firstLine="0"/>
        <w:jc w:val="both"/>
        <w:rPr>
          <w:rFonts w:ascii="Times New Roman" w:eastAsia="Times New Roman" w:hAnsi="Times New Roman" w:cs="Times New Roman"/>
          <w:sz w:val="28"/>
          <w:szCs w:val="28"/>
          <w:lang w:eastAsia="ru-RU"/>
        </w:rPr>
      </w:pPr>
      <w:r w:rsidRPr="007B2478">
        <w:rPr>
          <w:rFonts w:ascii="Times New Roman" w:eastAsia="Times New Roman" w:hAnsi="Times New Roman" w:cs="Times New Roman"/>
          <w:color w:val="000000"/>
          <w:spacing w:val="-10"/>
          <w:sz w:val="28"/>
          <w:szCs w:val="28"/>
          <w:lang w:eastAsia="ru-RU"/>
        </w:rPr>
        <w:t>Итоги общественного обсуждения проекта Программы формируются в течени</w:t>
      </w:r>
      <w:proofErr w:type="gramStart"/>
      <w:r w:rsidRPr="007B2478">
        <w:rPr>
          <w:rFonts w:ascii="Times New Roman" w:eastAsia="Times New Roman" w:hAnsi="Times New Roman" w:cs="Times New Roman"/>
          <w:color w:val="000000"/>
          <w:spacing w:val="-10"/>
          <w:sz w:val="28"/>
          <w:szCs w:val="28"/>
          <w:lang w:eastAsia="ru-RU"/>
        </w:rPr>
        <w:t>и</w:t>
      </w:r>
      <w:proofErr w:type="gramEnd"/>
      <w:r w:rsidRPr="007B2478">
        <w:rPr>
          <w:rFonts w:ascii="Times New Roman" w:eastAsia="Times New Roman" w:hAnsi="Times New Roman" w:cs="Times New Roman"/>
          <w:color w:val="000000"/>
          <w:spacing w:val="-10"/>
          <w:sz w:val="28"/>
          <w:szCs w:val="28"/>
          <w:lang w:eastAsia="ru-RU"/>
        </w:rPr>
        <w:t xml:space="preserve"> 3 рабочих дней после завершения срока</w:t>
      </w:r>
      <w:r w:rsidR="007B2478">
        <w:rPr>
          <w:rFonts w:ascii="Times New Roman" w:eastAsia="Times New Roman" w:hAnsi="Times New Roman" w:cs="Times New Roman"/>
          <w:color w:val="000000"/>
          <w:spacing w:val="-10"/>
          <w:sz w:val="28"/>
          <w:szCs w:val="28"/>
          <w:lang w:eastAsia="ru-RU"/>
        </w:rPr>
        <w:t xml:space="preserve"> </w:t>
      </w:r>
      <w:r w:rsidRPr="007B2478">
        <w:rPr>
          <w:rFonts w:ascii="Times New Roman" w:eastAsia="Times New Roman" w:hAnsi="Times New Roman" w:cs="Times New Roman"/>
          <w:color w:val="000000"/>
          <w:spacing w:val="-10"/>
          <w:sz w:val="28"/>
          <w:szCs w:val="28"/>
          <w:lang w:eastAsia="ru-RU"/>
        </w:rPr>
        <w:t>общественного обсуждения проекта програ</w:t>
      </w:r>
      <w:r w:rsidR="007B2478">
        <w:rPr>
          <w:rFonts w:ascii="Times New Roman" w:eastAsia="Times New Roman" w:hAnsi="Times New Roman" w:cs="Times New Roman"/>
          <w:color w:val="000000"/>
          <w:spacing w:val="-10"/>
          <w:sz w:val="28"/>
          <w:szCs w:val="28"/>
          <w:lang w:eastAsia="ru-RU"/>
        </w:rPr>
        <w:t>ммы Общественной комиссией в вид</w:t>
      </w:r>
      <w:r w:rsidRPr="007B2478">
        <w:rPr>
          <w:rFonts w:ascii="Times New Roman" w:eastAsia="Times New Roman" w:hAnsi="Times New Roman" w:cs="Times New Roman"/>
          <w:color w:val="000000"/>
          <w:spacing w:val="-10"/>
          <w:sz w:val="28"/>
          <w:szCs w:val="28"/>
          <w:lang w:eastAsia="ru-RU"/>
        </w:rPr>
        <w:t xml:space="preserve">е итогового документа (протокола) и подлежат размещению на официальном сайте администрации </w:t>
      </w:r>
      <w:r w:rsidR="00B81749" w:rsidRPr="007B2478">
        <w:rPr>
          <w:rFonts w:ascii="Times New Roman" w:eastAsia="Times New Roman" w:hAnsi="Times New Roman" w:cs="Times New Roman"/>
          <w:color w:val="000000"/>
          <w:spacing w:val="-10"/>
          <w:sz w:val="28"/>
          <w:szCs w:val="28"/>
          <w:lang w:eastAsia="ru-RU"/>
        </w:rPr>
        <w:t xml:space="preserve">Сергиевского </w:t>
      </w:r>
      <w:r w:rsidRPr="007B2478">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w:t>
      </w:r>
    </w:p>
    <w:p w:rsidR="000C3C01" w:rsidRPr="007B2478" w:rsidRDefault="000C3C01" w:rsidP="007B2478">
      <w:pPr>
        <w:pStyle w:val="a3"/>
        <w:numPr>
          <w:ilvl w:val="0"/>
          <w:numId w:val="2"/>
        </w:numPr>
        <w:spacing w:after="0" w:line="240" w:lineRule="auto"/>
        <w:ind w:left="0" w:firstLine="142"/>
        <w:jc w:val="both"/>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lastRenderedPageBreak/>
        <w:t>Результаты общественного обсуждения носят для уполномоченного органа рекомендательный характер.</w:t>
      </w:r>
    </w:p>
    <w:p w:rsidR="000C3C01" w:rsidRDefault="000C3C01" w:rsidP="007B2478">
      <w:pPr>
        <w:numPr>
          <w:ilvl w:val="0"/>
          <w:numId w:val="2"/>
        </w:numPr>
        <w:spacing w:after="0" w:line="240" w:lineRule="auto"/>
        <w:ind w:left="0" w:firstLine="0"/>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В случае целесообразности и обоснованности замечаний (предложений) ответственный исполнитель Программы вносит изменения в проект муниципальной программы в течение 5 рабочих дне</w:t>
      </w:r>
    </w:p>
    <w:p w:rsidR="00494622"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494622"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494622"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494622"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494622"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494622"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494622"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494622"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494622" w:rsidRDefault="00494622" w:rsidP="004946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494622" w:rsidRDefault="00494622" w:rsidP="00494622">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494622" w:rsidRPr="000C3C01" w:rsidRDefault="00494622" w:rsidP="00494622">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494622" w:rsidRPr="000C3C01"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0C3C01" w:rsidRPr="000C3C01" w:rsidRDefault="000C3C01" w:rsidP="000C3C01">
      <w:pPr>
        <w:jc w:val="both"/>
        <w:rPr>
          <w:rFonts w:ascii="Times New Roman" w:hAnsi="Times New Roman" w:cs="Times New Roman"/>
          <w:sz w:val="28"/>
          <w:szCs w:val="28"/>
        </w:rPr>
      </w:pPr>
      <w:r w:rsidRPr="000C3C01">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494622" w:rsidTr="000E3E94">
        <w:tc>
          <w:tcPr>
            <w:tcW w:w="5211" w:type="dxa"/>
          </w:tcPr>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494622" w:rsidRDefault="00E07B98"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04.09.2017 года № 95</w:t>
            </w:r>
          </w:p>
        </w:tc>
      </w:tr>
    </w:tbl>
    <w:p w:rsidR="00494622" w:rsidRDefault="00494622" w:rsidP="0055221C">
      <w:pPr>
        <w:spacing w:after="0" w:line="240" w:lineRule="auto"/>
        <w:jc w:val="center"/>
        <w:rPr>
          <w:rFonts w:ascii="Times New Roman" w:hAnsi="Times New Roman" w:cs="Times New Roman"/>
          <w:b/>
          <w:sz w:val="28"/>
          <w:szCs w:val="28"/>
        </w:rPr>
      </w:pPr>
    </w:p>
    <w:p w:rsidR="000C3C01" w:rsidRPr="0055221C" w:rsidRDefault="000C3C01" w:rsidP="0055221C">
      <w:pPr>
        <w:spacing w:after="0" w:line="240" w:lineRule="auto"/>
        <w:jc w:val="center"/>
        <w:rPr>
          <w:rFonts w:ascii="Times New Roman" w:hAnsi="Times New Roman" w:cs="Times New Roman"/>
          <w:b/>
          <w:sz w:val="28"/>
          <w:szCs w:val="28"/>
        </w:rPr>
      </w:pPr>
      <w:r w:rsidRPr="0055221C">
        <w:rPr>
          <w:rFonts w:ascii="Times New Roman" w:hAnsi="Times New Roman" w:cs="Times New Roman"/>
          <w:b/>
          <w:sz w:val="28"/>
          <w:szCs w:val="28"/>
        </w:rPr>
        <w:t>ПРЕДЛОЖЕНИЕ</w:t>
      </w:r>
    </w:p>
    <w:p w:rsidR="0055221C" w:rsidRPr="0055221C" w:rsidRDefault="0055221C" w:rsidP="0055221C">
      <w:pPr>
        <w:spacing w:after="0" w:line="240" w:lineRule="auto"/>
        <w:jc w:val="center"/>
        <w:rPr>
          <w:rFonts w:ascii="Times New Roman" w:eastAsia="Times New Roman" w:hAnsi="Times New Roman" w:cs="Times New Roman"/>
          <w:b/>
          <w:sz w:val="28"/>
          <w:szCs w:val="28"/>
          <w:lang w:eastAsia="ru-RU"/>
        </w:rPr>
      </w:pPr>
      <w:r w:rsidRPr="0055221C">
        <w:rPr>
          <w:rFonts w:ascii="Times New Roman" w:eastAsia="Times New Roman" w:hAnsi="Times New Roman" w:cs="Times New Roman"/>
          <w:b/>
          <w:bCs/>
          <w:color w:val="000000"/>
          <w:spacing w:val="-10"/>
          <w:sz w:val="28"/>
          <w:szCs w:val="28"/>
          <w:lang w:eastAsia="ru-RU"/>
        </w:rPr>
        <w:t>по проекту муниципальной программы «Формирование современной городской среды Сергиевского сельского поселения Кореновского района на 2018 -2022 годы»</w:t>
      </w:r>
    </w:p>
    <w:p w:rsidR="0055221C" w:rsidRPr="0055221C" w:rsidRDefault="0055221C" w:rsidP="0055221C">
      <w:pPr>
        <w:spacing w:after="0" w:line="240" w:lineRule="auto"/>
        <w:rPr>
          <w:rFonts w:ascii="Times New Roman" w:eastAsia="Times New Roman" w:hAnsi="Times New Roman" w:cs="Times New Roman"/>
          <w:sz w:val="28"/>
          <w:szCs w:val="28"/>
          <w:lang w:eastAsia="ru-RU"/>
        </w:rPr>
      </w:pPr>
      <w:r w:rsidRPr="0055221C">
        <w:rPr>
          <w:rFonts w:ascii="Times New Roman" w:eastAsia="Times New Roman" w:hAnsi="Times New Roman" w:cs="Times New Roman"/>
          <w:color w:val="000000"/>
          <w:sz w:val="28"/>
          <w:szCs w:val="28"/>
          <w:lang w:eastAsia="ru-RU"/>
        </w:rPr>
        <w:t>Да</w:t>
      </w:r>
      <w:r>
        <w:rPr>
          <w:rFonts w:ascii="Times New Roman" w:eastAsia="Times New Roman" w:hAnsi="Times New Roman" w:cs="Times New Roman"/>
          <w:color w:val="000000"/>
          <w:sz w:val="28"/>
          <w:szCs w:val="28"/>
          <w:lang w:eastAsia="ru-RU"/>
        </w:rPr>
        <w:t>та: ___________________</w:t>
      </w:r>
    </w:p>
    <w:p w:rsidR="0055221C" w:rsidRPr="0055221C" w:rsidRDefault="0055221C" w:rsidP="004D4A2C">
      <w:pPr>
        <w:spacing w:after="0" w:line="240" w:lineRule="auto"/>
        <w:jc w:val="both"/>
        <w:rPr>
          <w:rFonts w:ascii="Times New Roman" w:eastAsia="Times New Roman" w:hAnsi="Times New Roman" w:cs="Times New Roman"/>
          <w:bCs/>
          <w:color w:val="000000"/>
          <w:spacing w:val="-10"/>
          <w:sz w:val="28"/>
          <w:szCs w:val="28"/>
          <w:lang w:eastAsia="ru-RU"/>
        </w:rPr>
      </w:pPr>
      <w:r>
        <w:rPr>
          <w:rFonts w:ascii="Times New Roman" w:eastAsia="Times New Roman" w:hAnsi="Times New Roman" w:cs="Times New Roman"/>
          <w:bCs/>
          <w:color w:val="000000"/>
          <w:spacing w:val="-10"/>
          <w:sz w:val="28"/>
          <w:szCs w:val="28"/>
          <w:lang w:eastAsia="ru-RU"/>
        </w:rPr>
        <w:t>Куда: в администрацию Сергиевского сельского поселения Кореновского района: ст. Сергиевская, ул. Айвазяна, 48</w:t>
      </w:r>
      <w:r w:rsidRPr="0055221C">
        <w:rPr>
          <w:rFonts w:ascii="Times New Roman" w:eastAsia="Times New Roman" w:hAnsi="Times New Roman" w:cs="Times New Roman"/>
          <w:bCs/>
          <w:color w:val="000000"/>
          <w:spacing w:val="-10"/>
          <w:sz w:val="28"/>
          <w:szCs w:val="28"/>
          <w:lang w:eastAsia="ru-RU"/>
        </w:rPr>
        <w:t xml:space="preserve"> </w:t>
      </w:r>
    </w:p>
    <w:p w:rsidR="0055221C" w:rsidRPr="0055221C" w:rsidRDefault="0055221C" w:rsidP="004D4A2C">
      <w:pPr>
        <w:spacing w:after="0" w:line="240" w:lineRule="auto"/>
        <w:jc w:val="both"/>
        <w:rPr>
          <w:rFonts w:ascii="Times New Roman" w:eastAsia="Times New Roman" w:hAnsi="Times New Roman" w:cs="Times New Roman"/>
          <w:bCs/>
          <w:color w:val="000000"/>
          <w:spacing w:val="-10"/>
          <w:sz w:val="28"/>
          <w:szCs w:val="28"/>
          <w:lang w:eastAsia="ru-RU"/>
        </w:rPr>
      </w:pPr>
      <w:r w:rsidRPr="0055221C">
        <w:rPr>
          <w:rFonts w:ascii="Times New Roman" w:eastAsia="Times New Roman" w:hAnsi="Times New Roman" w:cs="Times New Roman"/>
          <w:bCs/>
          <w:color w:val="000000"/>
          <w:spacing w:val="-10"/>
          <w:sz w:val="28"/>
          <w:szCs w:val="28"/>
          <w:lang w:eastAsia="ru-RU"/>
        </w:rPr>
        <w:t>Наименование з</w:t>
      </w:r>
      <w:r w:rsidR="004D4A2C">
        <w:rPr>
          <w:rFonts w:ascii="Times New Roman" w:eastAsia="Times New Roman" w:hAnsi="Times New Roman" w:cs="Times New Roman"/>
          <w:bCs/>
          <w:color w:val="000000"/>
          <w:spacing w:val="-10"/>
          <w:sz w:val="28"/>
          <w:szCs w:val="28"/>
          <w:lang w:eastAsia="ru-RU"/>
        </w:rPr>
        <w:t>аинтересованного</w:t>
      </w:r>
      <w:r w:rsidRPr="0055221C">
        <w:rPr>
          <w:rFonts w:ascii="Times New Roman" w:eastAsia="Times New Roman" w:hAnsi="Times New Roman" w:cs="Times New Roman"/>
          <w:bCs/>
          <w:color w:val="000000"/>
          <w:spacing w:val="-10"/>
          <w:sz w:val="28"/>
          <w:szCs w:val="28"/>
          <w:lang w:eastAsia="ru-RU"/>
        </w:rPr>
        <w:t xml:space="preserve"> лица </w:t>
      </w:r>
      <w:r w:rsidR="004D4A2C">
        <w:rPr>
          <w:rFonts w:ascii="Times New Roman" w:eastAsia="Times New Roman" w:hAnsi="Times New Roman" w:cs="Times New Roman"/>
          <w:color w:val="000000"/>
          <w:spacing w:val="-10"/>
          <w:sz w:val="28"/>
          <w:szCs w:val="28"/>
          <w:lang w:eastAsia="ru-RU"/>
        </w:rPr>
        <w:t>(Ф.И.О.</w:t>
      </w:r>
      <w:r w:rsidR="004D4A2C">
        <w:rPr>
          <w:rFonts w:ascii="Times New Roman" w:eastAsia="Times New Roman" w:hAnsi="Times New Roman" w:cs="Times New Roman"/>
          <w:bCs/>
          <w:color w:val="000000"/>
          <w:spacing w:val="-10"/>
          <w:sz w:val="28"/>
          <w:szCs w:val="28"/>
          <w:lang w:eastAsia="ru-RU"/>
        </w:rPr>
        <w:t xml:space="preserve"> гражданина, наименование организации)</w:t>
      </w:r>
      <w:r w:rsidRPr="0055221C">
        <w:rPr>
          <w:rFonts w:ascii="Times New Roman" w:eastAsia="Times New Roman" w:hAnsi="Times New Roman" w:cs="Times New Roman"/>
          <w:bCs/>
          <w:color w:val="000000"/>
          <w:spacing w:val="-10"/>
          <w:sz w:val="28"/>
          <w:szCs w:val="28"/>
          <w:lang w:eastAsia="ru-RU"/>
        </w:rPr>
        <w:t>:</w:t>
      </w:r>
    </w:p>
    <w:p w:rsidR="0055221C" w:rsidRPr="0055221C" w:rsidRDefault="004D4A2C" w:rsidP="0055221C">
      <w:pPr>
        <w:spacing w:after="0" w:line="240" w:lineRule="auto"/>
        <w:rPr>
          <w:rFonts w:ascii="Times New Roman" w:eastAsia="Times New Roman" w:hAnsi="Times New Roman" w:cs="Times New Roman"/>
          <w:b/>
          <w:bCs/>
          <w:color w:val="000000"/>
          <w:spacing w:val="-10"/>
          <w:sz w:val="28"/>
          <w:szCs w:val="28"/>
          <w:lang w:eastAsia="ru-RU"/>
        </w:rPr>
      </w:pPr>
      <w:r>
        <w:rPr>
          <w:rFonts w:ascii="Times New Roman" w:eastAsia="Times New Roman" w:hAnsi="Times New Roman" w:cs="Times New Roman"/>
          <w:b/>
          <w:bCs/>
          <w:color w:val="000000"/>
          <w:spacing w:val="-10"/>
          <w:sz w:val="28"/>
          <w:szCs w:val="28"/>
          <w:lang w:eastAsia="ru-RU"/>
        </w:rPr>
        <w:t>______________________________________________________________________________________________________________________________________________</w:t>
      </w:r>
    </w:p>
    <w:p w:rsidR="0055221C" w:rsidRPr="004D4A2C" w:rsidRDefault="004D4A2C" w:rsidP="004D4A2C">
      <w:pPr>
        <w:spacing w:after="0" w:line="240" w:lineRule="auto"/>
        <w:jc w:val="cente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(юрид</w:t>
      </w:r>
      <w:r w:rsidR="0055221C" w:rsidRPr="0055221C">
        <w:rPr>
          <w:rFonts w:ascii="Times New Roman" w:eastAsia="Times New Roman" w:hAnsi="Times New Roman" w:cs="Times New Roman"/>
          <w:color w:val="000000"/>
          <w:sz w:val="20"/>
          <w:szCs w:val="20"/>
          <w:lang w:eastAsia="ru-RU"/>
        </w:rPr>
        <w:t>ич</w:t>
      </w:r>
      <w:r>
        <w:rPr>
          <w:rFonts w:ascii="Times New Roman" w:eastAsia="Times New Roman" w:hAnsi="Times New Roman" w:cs="Times New Roman"/>
          <w:color w:val="000000"/>
          <w:sz w:val="20"/>
          <w:szCs w:val="20"/>
          <w:lang w:eastAsia="ru-RU"/>
        </w:rPr>
        <w:t>еский ад</w:t>
      </w:r>
      <w:r w:rsidR="0055221C" w:rsidRPr="0055221C">
        <w:rPr>
          <w:rFonts w:ascii="Times New Roman" w:eastAsia="Times New Roman" w:hAnsi="Times New Roman" w:cs="Times New Roman"/>
          <w:color w:val="000000"/>
          <w:sz w:val="20"/>
          <w:szCs w:val="20"/>
          <w:lang w:eastAsia="ru-RU"/>
        </w:rPr>
        <w:t>ре</w:t>
      </w:r>
      <w:r>
        <w:rPr>
          <w:rFonts w:ascii="Times New Roman" w:eastAsia="Times New Roman" w:hAnsi="Times New Roman" w:cs="Times New Roman"/>
          <w:color w:val="000000"/>
          <w:sz w:val="20"/>
          <w:szCs w:val="20"/>
          <w:lang w:eastAsia="ru-RU"/>
        </w:rPr>
        <w:t>с и (или почтовый адрес</w:t>
      </w:r>
      <w:r w:rsidR="0055221C" w:rsidRPr="0055221C">
        <w:rPr>
          <w:rFonts w:ascii="Times New Roman" w:eastAsia="Times New Roman" w:hAnsi="Times New Roman" w:cs="Times New Roman"/>
          <w:color w:val="000000"/>
          <w:sz w:val="20"/>
          <w:szCs w:val="20"/>
          <w:lang w:eastAsia="ru-RU"/>
        </w:rPr>
        <w:t>)</w:t>
      </w:r>
      <w:proofErr w:type="gramEnd"/>
    </w:p>
    <w:p w:rsidR="004D4A2C" w:rsidRPr="004D4A2C" w:rsidRDefault="004D4A2C" w:rsidP="004D4A2C">
      <w:pPr>
        <w:spacing w:after="0" w:line="240" w:lineRule="auto"/>
        <w:jc w:val="center"/>
        <w:rPr>
          <w:rFonts w:ascii="Times New Roman" w:eastAsia="Times New Roman" w:hAnsi="Times New Roman" w:cs="Times New Roman"/>
          <w:color w:val="000000"/>
          <w:sz w:val="20"/>
          <w:szCs w:val="20"/>
          <w:lang w:eastAsia="ru-RU"/>
        </w:rPr>
      </w:pPr>
    </w:p>
    <w:p w:rsidR="0055221C" w:rsidRPr="0055221C" w:rsidRDefault="004D4A2C" w:rsidP="0055221C">
      <w:pPr>
        <w:spacing w:after="0" w:line="240" w:lineRule="auto"/>
        <w:rPr>
          <w:rFonts w:ascii="Times New Roman" w:eastAsia="Times New Roman" w:hAnsi="Times New Roman" w:cs="Times New Roman"/>
          <w:sz w:val="28"/>
          <w:szCs w:val="28"/>
          <w:lang w:eastAsia="ru-RU"/>
        </w:rPr>
      </w:pPr>
      <w:r w:rsidRPr="004D4A2C">
        <w:rPr>
          <w:rFonts w:ascii="Times New Roman" w:eastAsia="Times New Roman" w:hAnsi="Times New Roman" w:cs="Times New Roman"/>
          <w:sz w:val="28"/>
          <w:szCs w:val="28"/>
          <w:lang w:eastAsia="ru-RU"/>
        </w:rPr>
        <w:t xml:space="preserve">ИНН, </w:t>
      </w:r>
      <w:r w:rsidRPr="004D4A2C">
        <w:rPr>
          <w:rFonts w:ascii="Times New Roman" w:eastAsia="Times New Roman" w:hAnsi="Times New Roman" w:cs="Times New Roman"/>
          <w:color w:val="000000"/>
          <w:spacing w:val="-10"/>
          <w:sz w:val="28"/>
          <w:szCs w:val="28"/>
          <w:lang w:eastAsia="ru-RU"/>
        </w:rPr>
        <w:t xml:space="preserve">ОГРН, </w:t>
      </w:r>
      <w:r w:rsidR="0055221C" w:rsidRPr="0055221C">
        <w:rPr>
          <w:rFonts w:ascii="Times New Roman" w:eastAsia="Times New Roman" w:hAnsi="Times New Roman" w:cs="Times New Roman"/>
          <w:color w:val="000000"/>
          <w:spacing w:val="-10"/>
          <w:sz w:val="28"/>
          <w:szCs w:val="28"/>
          <w:lang w:eastAsia="ru-RU"/>
        </w:rPr>
        <w:t>КПП (для юридического</w:t>
      </w:r>
      <w:r>
        <w:rPr>
          <w:rFonts w:ascii="Times New Roman" w:eastAsia="Times New Roman" w:hAnsi="Times New Roman" w:cs="Times New Roman"/>
          <w:color w:val="000000"/>
          <w:spacing w:val="-10"/>
          <w:sz w:val="28"/>
          <w:szCs w:val="28"/>
          <w:lang w:eastAsia="ru-RU"/>
        </w:rPr>
        <w:t xml:space="preserve"> лица)_________________________________</w:t>
      </w:r>
    </w:p>
    <w:p w:rsidR="0055221C" w:rsidRPr="0055221C" w:rsidRDefault="0055221C" w:rsidP="0055221C">
      <w:pPr>
        <w:spacing w:after="0" w:line="240" w:lineRule="auto"/>
        <w:rPr>
          <w:rFonts w:ascii="Times New Roman" w:eastAsia="Times New Roman" w:hAnsi="Times New Roman" w:cs="Times New Roman"/>
          <w:sz w:val="28"/>
          <w:szCs w:val="28"/>
          <w:lang w:eastAsia="ru-RU"/>
        </w:rPr>
      </w:pPr>
      <w:r w:rsidRPr="0055221C">
        <w:rPr>
          <w:rFonts w:ascii="Times New Roman" w:eastAsia="Times New Roman" w:hAnsi="Times New Roman" w:cs="Times New Roman"/>
          <w:color w:val="000000"/>
          <w:spacing w:val="-10"/>
          <w:sz w:val="28"/>
          <w:szCs w:val="28"/>
          <w:lang w:eastAsia="ru-RU"/>
        </w:rPr>
        <w:t>Пас</w:t>
      </w:r>
      <w:r w:rsidR="004D4A2C">
        <w:rPr>
          <w:rFonts w:ascii="Times New Roman" w:eastAsia="Times New Roman" w:hAnsi="Times New Roman" w:cs="Times New Roman"/>
          <w:color w:val="000000"/>
          <w:spacing w:val="-10"/>
          <w:sz w:val="28"/>
          <w:szCs w:val="28"/>
          <w:lang w:eastAsia="ru-RU"/>
        </w:rPr>
        <w:t>портные да</w:t>
      </w:r>
      <w:r w:rsidRPr="0055221C">
        <w:rPr>
          <w:rFonts w:ascii="Times New Roman" w:eastAsia="Times New Roman" w:hAnsi="Times New Roman" w:cs="Times New Roman"/>
          <w:color w:val="000000"/>
          <w:spacing w:val="-10"/>
          <w:sz w:val="28"/>
          <w:szCs w:val="28"/>
          <w:lang w:eastAsia="ru-RU"/>
        </w:rPr>
        <w:t>н</w:t>
      </w:r>
      <w:r w:rsidR="004D4A2C">
        <w:rPr>
          <w:rFonts w:ascii="Times New Roman" w:eastAsia="Times New Roman" w:hAnsi="Times New Roman" w:cs="Times New Roman"/>
          <w:color w:val="000000"/>
          <w:spacing w:val="-10"/>
          <w:sz w:val="28"/>
          <w:szCs w:val="28"/>
          <w:lang w:eastAsia="ru-RU"/>
        </w:rPr>
        <w:t xml:space="preserve">ные </w:t>
      </w:r>
      <w:r w:rsidRPr="0055221C">
        <w:rPr>
          <w:rFonts w:ascii="Times New Roman" w:eastAsia="Times New Roman" w:hAnsi="Times New Roman" w:cs="Times New Roman"/>
          <w:color w:val="000000"/>
          <w:spacing w:val="-10"/>
          <w:sz w:val="28"/>
          <w:szCs w:val="28"/>
          <w:lang w:eastAsia="ru-RU"/>
        </w:rPr>
        <w:t>(для физического лица)</w:t>
      </w:r>
      <w:r w:rsidR="004D4A2C">
        <w:rPr>
          <w:rFonts w:ascii="Times New Roman" w:eastAsia="Times New Roman" w:hAnsi="Times New Roman" w:cs="Times New Roman"/>
          <w:color w:val="000000"/>
          <w:spacing w:val="-10"/>
          <w:sz w:val="28"/>
          <w:szCs w:val="28"/>
          <w:lang w:eastAsia="ru-RU"/>
        </w:rPr>
        <w:t>__________________________________</w:t>
      </w:r>
    </w:p>
    <w:p w:rsidR="0055221C" w:rsidRPr="0055221C" w:rsidRDefault="004D4A2C" w:rsidP="005522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 xml:space="preserve">Номер </w:t>
      </w:r>
      <w:r w:rsidR="0055221C" w:rsidRPr="0055221C">
        <w:rPr>
          <w:rFonts w:ascii="Times New Roman" w:eastAsia="Times New Roman" w:hAnsi="Times New Roman" w:cs="Times New Roman"/>
          <w:color w:val="000000"/>
          <w:spacing w:val="-10"/>
          <w:sz w:val="28"/>
          <w:szCs w:val="28"/>
          <w:lang w:eastAsia="ru-RU"/>
        </w:rPr>
        <w:t>ко</w:t>
      </w:r>
      <w:r>
        <w:rPr>
          <w:rFonts w:ascii="Times New Roman" w:eastAsia="Times New Roman" w:hAnsi="Times New Roman" w:cs="Times New Roman"/>
          <w:color w:val="000000"/>
          <w:spacing w:val="-10"/>
          <w:sz w:val="28"/>
          <w:szCs w:val="28"/>
          <w:lang w:eastAsia="ru-RU"/>
        </w:rPr>
        <w:t>н</w:t>
      </w:r>
      <w:r w:rsidR="0055221C" w:rsidRPr="0055221C">
        <w:rPr>
          <w:rFonts w:ascii="Times New Roman" w:eastAsia="Times New Roman" w:hAnsi="Times New Roman" w:cs="Times New Roman"/>
          <w:color w:val="000000"/>
          <w:spacing w:val="-10"/>
          <w:sz w:val="28"/>
          <w:szCs w:val="28"/>
          <w:lang w:eastAsia="ru-RU"/>
        </w:rPr>
        <w:t>т</w:t>
      </w:r>
      <w:r>
        <w:rPr>
          <w:rFonts w:ascii="Times New Roman" w:eastAsia="Times New Roman" w:hAnsi="Times New Roman" w:cs="Times New Roman"/>
          <w:color w:val="000000"/>
          <w:spacing w:val="-10"/>
          <w:sz w:val="28"/>
          <w:szCs w:val="28"/>
          <w:lang w:eastAsia="ru-RU"/>
        </w:rPr>
        <w:t>актного телефона (факса)________________________________________</w:t>
      </w:r>
    </w:p>
    <w:p w:rsidR="0055221C" w:rsidRPr="0055221C" w:rsidRDefault="0055221C" w:rsidP="0055221C">
      <w:pPr>
        <w:spacing w:after="0" w:line="240" w:lineRule="auto"/>
        <w:rPr>
          <w:rFonts w:ascii="Times New Roman" w:eastAsia="Times New Roman" w:hAnsi="Times New Roman" w:cs="Times New Roman"/>
          <w:sz w:val="28"/>
          <w:szCs w:val="28"/>
          <w:lang w:eastAsia="ru-RU"/>
        </w:rPr>
      </w:pPr>
      <w:r w:rsidRPr="0055221C">
        <w:rPr>
          <w:rFonts w:ascii="Times New Roman" w:eastAsia="Times New Roman" w:hAnsi="Times New Roman" w:cs="Times New Roman"/>
          <w:bCs/>
          <w:color w:val="000000"/>
          <w:spacing w:val="-10"/>
          <w:sz w:val="28"/>
          <w:szCs w:val="28"/>
          <w:lang w:eastAsia="ru-RU"/>
        </w:rPr>
        <w:t xml:space="preserve">Адрес </w:t>
      </w:r>
      <w:r w:rsidR="004D4A2C">
        <w:rPr>
          <w:rFonts w:ascii="Times New Roman" w:eastAsia="Times New Roman" w:hAnsi="Times New Roman" w:cs="Times New Roman"/>
          <w:bCs/>
          <w:color w:val="000000"/>
          <w:spacing w:val="-10"/>
          <w:sz w:val="28"/>
          <w:szCs w:val="28"/>
          <w:lang w:eastAsia="ru-RU"/>
        </w:rPr>
        <w:t>э</w:t>
      </w:r>
      <w:r w:rsidRPr="0055221C">
        <w:rPr>
          <w:rFonts w:ascii="Times New Roman" w:eastAsia="Times New Roman" w:hAnsi="Times New Roman" w:cs="Times New Roman"/>
          <w:bCs/>
          <w:color w:val="000000"/>
          <w:spacing w:val="-10"/>
          <w:sz w:val="28"/>
          <w:szCs w:val="28"/>
          <w:lang w:eastAsia="ru-RU"/>
        </w:rPr>
        <w:t>л</w:t>
      </w:r>
      <w:r w:rsidR="004D4A2C">
        <w:rPr>
          <w:rFonts w:ascii="Times New Roman" w:eastAsia="Times New Roman" w:hAnsi="Times New Roman" w:cs="Times New Roman"/>
          <w:bCs/>
          <w:color w:val="000000"/>
          <w:spacing w:val="-10"/>
          <w:sz w:val="28"/>
          <w:szCs w:val="28"/>
          <w:lang w:eastAsia="ru-RU"/>
        </w:rPr>
        <w:t>ектро</w:t>
      </w:r>
      <w:r w:rsidRPr="0055221C">
        <w:rPr>
          <w:rFonts w:ascii="Times New Roman" w:eastAsia="Times New Roman" w:hAnsi="Times New Roman" w:cs="Times New Roman"/>
          <w:bCs/>
          <w:color w:val="000000"/>
          <w:spacing w:val="-10"/>
          <w:sz w:val="28"/>
          <w:szCs w:val="28"/>
          <w:lang w:eastAsia="ru-RU"/>
        </w:rPr>
        <w:t>н</w:t>
      </w:r>
      <w:r w:rsidR="004D4A2C">
        <w:rPr>
          <w:rFonts w:ascii="Times New Roman" w:eastAsia="Times New Roman" w:hAnsi="Times New Roman" w:cs="Times New Roman"/>
          <w:bCs/>
          <w:color w:val="000000"/>
          <w:spacing w:val="-10"/>
          <w:sz w:val="28"/>
          <w:szCs w:val="28"/>
          <w:lang w:eastAsia="ru-RU"/>
        </w:rPr>
        <w:t>н</w:t>
      </w:r>
      <w:r w:rsidRPr="0055221C">
        <w:rPr>
          <w:rFonts w:ascii="Times New Roman" w:eastAsia="Times New Roman" w:hAnsi="Times New Roman" w:cs="Times New Roman"/>
          <w:bCs/>
          <w:color w:val="000000"/>
          <w:spacing w:val="-10"/>
          <w:sz w:val="28"/>
          <w:szCs w:val="28"/>
          <w:lang w:eastAsia="ru-RU"/>
        </w:rPr>
        <w:t>ой почты</w:t>
      </w:r>
      <w:r w:rsidR="004D4A2C">
        <w:rPr>
          <w:rFonts w:ascii="Times New Roman" w:eastAsia="Times New Roman" w:hAnsi="Times New Roman" w:cs="Times New Roman"/>
          <w:bCs/>
          <w:color w:val="000000"/>
          <w:spacing w:val="-10"/>
          <w:sz w:val="28"/>
          <w:szCs w:val="28"/>
          <w:lang w:eastAsia="ru-RU"/>
        </w:rPr>
        <w:t>_________________________________________________</w:t>
      </w:r>
    </w:p>
    <w:p w:rsidR="0055221C" w:rsidRPr="0055221C" w:rsidRDefault="004D4A2C" w:rsidP="004D4A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pacing w:val="-10"/>
          <w:sz w:val="28"/>
          <w:szCs w:val="28"/>
          <w:lang w:eastAsia="ru-RU"/>
        </w:rPr>
        <w:t>Изучив Проект</w:t>
      </w:r>
      <w:r w:rsidR="0055221C" w:rsidRPr="0055221C">
        <w:rPr>
          <w:rFonts w:ascii="Times New Roman" w:eastAsia="Times New Roman" w:hAnsi="Times New Roman" w:cs="Times New Roman"/>
          <w:bCs/>
          <w:color w:val="000000"/>
          <w:spacing w:val="-10"/>
          <w:sz w:val="28"/>
          <w:szCs w:val="28"/>
          <w:lang w:eastAsia="ru-RU"/>
        </w:rPr>
        <w:t xml:space="preserve"> му</w:t>
      </w:r>
      <w:r>
        <w:rPr>
          <w:rFonts w:ascii="Times New Roman" w:eastAsia="Times New Roman" w:hAnsi="Times New Roman" w:cs="Times New Roman"/>
          <w:bCs/>
          <w:color w:val="000000"/>
          <w:spacing w:val="-10"/>
          <w:sz w:val="28"/>
          <w:szCs w:val="28"/>
          <w:lang w:eastAsia="ru-RU"/>
        </w:rPr>
        <w:t>ниципальной</w:t>
      </w:r>
      <w:r w:rsidR="0055221C" w:rsidRPr="0055221C">
        <w:rPr>
          <w:rFonts w:ascii="Times New Roman" w:eastAsia="Times New Roman" w:hAnsi="Times New Roman" w:cs="Times New Roman"/>
          <w:bCs/>
          <w:color w:val="000000"/>
          <w:spacing w:val="-10"/>
          <w:sz w:val="28"/>
          <w:szCs w:val="28"/>
          <w:lang w:eastAsia="ru-RU"/>
        </w:rPr>
        <w:t xml:space="preserve"> прогр</w:t>
      </w:r>
      <w:r>
        <w:rPr>
          <w:rFonts w:ascii="Times New Roman" w:eastAsia="Times New Roman" w:hAnsi="Times New Roman" w:cs="Times New Roman"/>
          <w:bCs/>
          <w:color w:val="000000"/>
          <w:spacing w:val="-10"/>
          <w:sz w:val="28"/>
          <w:szCs w:val="28"/>
          <w:lang w:eastAsia="ru-RU"/>
        </w:rPr>
        <w:t>аммы «Формирование современной городской сред</w:t>
      </w:r>
      <w:r w:rsidR="0055221C" w:rsidRPr="0055221C">
        <w:rPr>
          <w:rFonts w:ascii="Times New Roman" w:eastAsia="Times New Roman" w:hAnsi="Times New Roman" w:cs="Times New Roman"/>
          <w:bCs/>
          <w:color w:val="000000"/>
          <w:spacing w:val="-10"/>
          <w:sz w:val="28"/>
          <w:szCs w:val="28"/>
          <w:lang w:eastAsia="ru-RU"/>
        </w:rPr>
        <w:t xml:space="preserve">ы </w:t>
      </w:r>
      <w:r>
        <w:rPr>
          <w:rFonts w:ascii="Times New Roman" w:eastAsia="Times New Roman" w:hAnsi="Times New Roman" w:cs="Times New Roman"/>
          <w:bCs/>
          <w:color w:val="000000"/>
          <w:spacing w:val="-10"/>
          <w:sz w:val="28"/>
          <w:szCs w:val="28"/>
          <w:lang w:eastAsia="ru-RU"/>
        </w:rPr>
        <w:t xml:space="preserve">Сергиевского сельского поселения Кореновского района» </w:t>
      </w:r>
      <w:r w:rsidR="0055221C" w:rsidRPr="0055221C">
        <w:rPr>
          <w:rFonts w:ascii="Times New Roman" w:eastAsia="Times New Roman" w:hAnsi="Times New Roman" w:cs="Times New Roman"/>
          <w:bCs/>
          <w:color w:val="000000"/>
          <w:spacing w:val="-10"/>
          <w:sz w:val="28"/>
          <w:szCs w:val="28"/>
          <w:lang w:eastAsia="ru-RU"/>
        </w:rPr>
        <w:t>предлагаем</w:t>
      </w:r>
      <w:r>
        <w:rPr>
          <w:rFonts w:ascii="Times New Roman" w:eastAsia="Times New Roman" w:hAnsi="Times New Roman" w:cs="Times New Roman"/>
          <w:sz w:val="28"/>
          <w:szCs w:val="28"/>
          <w:lang w:eastAsia="ru-RU"/>
        </w:rPr>
        <w:t xml:space="preserve"> в</w:t>
      </w:r>
      <w:r w:rsidR="0055221C" w:rsidRPr="0055221C">
        <w:rPr>
          <w:rFonts w:ascii="Times New Roman" w:eastAsia="Times New Roman" w:hAnsi="Times New Roman" w:cs="Times New Roman"/>
          <w:bCs/>
          <w:color w:val="000000"/>
          <w:spacing w:val="-10"/>
          <w:sz w:val="28"/>
          <w:szCs w:val="28"/>
          <w:lang w:eastAsia="ru-RU"/>
        </w:rPr>
        <w:t xml:space="preserve">ключить в перечень наиболее посещаемых муниципальных территорий общего </w:t>
      </w:r>
      <w:r>
        <w:rPr>
          <w:rFonts w:ascii="Times New Roman" w:eastAsia="Times New Roman" w:hAnsi="Times New Roman" w:cs="Times New Roman"/>
          <w:bCs/>
          <w:color w:val="000000"/>
          <w:spacing w:val="-10"/>
          <w:sz w:val="28"/>
          <w:szCs w:val="28"/>
          <w:lang w:eastAsia="ru-RU"/>
        </w:rPr>
        <w:t>пользования</w:t>
      </w:r>
    </w:p>
    <w:p w:rsidR="004D4A2C" w:rsidRDefault="004D4A2C" w:rsidP="0055221C">
      <w:pPr>
        <w:spacing w:after="0" w:line="240" w:lineRule="auto"/>
        <w:rPr>
          <w:rFonts w:ascii="Times New Roman" w:eastAsia="Times New Roman" w:hAnsi="Times New Roman" w:cs="Times New Roman"/>
          <w:i/>
          <w:iCs/>
          <w:color w:val="000000"/>
          <w:spacing w:val="-10"/>
          <w:sz w:val="17"/>
          <w:szCs w:val="17"/>
          <w:lang w:eastAsia="ru-RU"/>
        </w:rPr>
      </w:pPr>
      <w:r>
        <w:rPr>
          <w:rFonts w:ascii="Times New Roman" w:eastAsia="Times New Roman" w:hAnsi="Times New Roman" w:cs="Times New Roman"/>
          <w:i/>
          <w:iCs/>
          <w:color w:val="000000"/>
          <w:spacing w:val="-10"/>
          <w:sz w:val="17"/>
          <w:szCs w:val="17"/>
          <w:lang w:eastAsia="ru-RU"/>
        </w:rPr>
        <w:t>____________________________________________________________________________________________________________________________</w:t>
      </w:r>
    </w:p>
    <w:p w:rsidR="0055221C" w:rsidRPr="0055221C" w:rsidRDefault="004D4A2C" w:rsidP="004D4A2C">
      <w:pPr>
        <w:spacing w:after="0" w:line="240" w:lineRule="auto"/>
        <w:jc w:val="center"/>
        <w:rPr>
          <w:rFonts w:ascii="Times New Roman" w:eastAsia="Times New Roman" w:hAnsi="Times New Roman" w:cs="Times New Roman"/>
          <w:sz w:val="20"/>
          <w:szCs w:val="20"/>
          <w:lang w:eastAsia="ru-RU"/>
        </w:rPr>
      </w:pPr>
      <w:r w:rsidRPr="004D4A2C">
        <w:rPr>
          <w:rFonts w:ascii="Times New Roman" w:eastAsia="Times New Roman" w:hAnsi="Times New Roman" w:cs="Times New Roman"/>
          <w:iCs/>
          <w:color w:val="000000"/>
          <w:spacing w:val="-10"/>
          <w:sz w:val="20"/>
          <w:szCs w:val="20"/>
          <w:lang w:eastAsia="ru-RU"/>
        </w:rPr>
        <w:t>Вид</w:t>
      </w:r>
      <w:r w:rsidR="0055221C" w:rsidRPr="0055221C">
        <w:rPr>
          <w:rFonts w:ascii="Times New Roman" w:eastAsia="Times New Roman" w:hAnsi="Times New Roman" w:cs="Times New Roman"/>
          <w:color w:val="000000"/>
          <w:spacing w:val="-10"/>
          <w:sz w:val="20"/>
          <w:szCs w:val="20"/>
          <w:lang w:eastAsia="ru-RU"/>
        </w:rPr>
        <w:t xml:space="preserve"> </w:t>
      </w:r>
      <w:r w:rsidR="0055221C" w:rsidRPr="0055221C">
        <w:rPr>
          <w:rFonts w:ascii="Times New Roman" w:eastAsia="Times New Roman" w:hAnsi="Times New Roman" w:cs="Times New Roman"/>
          <w:color w:val="000000"/>
          <w:sz w:val="20"/>
          <w:szCs w:val="20"/>
          <w:lang w:eastAsia="ru-RU"/>
        </w:rPr>
        <w:t>работ</w:t>
      </w:r>
      <w:proofErr w:type="gramStart"/>
      <w:r w:rsidR="0055221C" w:rsidRPr="0055221C">
        <w:rPr>
          <w:rFonts w:ascii="Times New Roman" w:eastAsia="Times New Roman" w:hAnsi="Times New Roman" w:cs="Times New Roman"/>
          <w:color w:val="000000"/>
          <w:sz w:val="20"/>
          <w:szCs w:val="20"/>
          <w:lang w:eastAsia="ru-RU"/>
        </w:rPr>
        <w:t>.</w:t>
      </w:r>
      <w:proofErr w:type="gramEnd"/>
      <w:r w:rsidR="0055221C" w:rsidRPr="0055221C">
        <w:rPr>
          <w:rFonts w:ascii="Times New Roman" w:eastAsia="Times New Roman" w:hAnsi="Times New Roman" w:cs="Times New Roman"/>
          <w:color w:val="000000"/>
          <w:sz w:val="20"/>
          <w:szCs w:val="20"/>
          <w:lang w:eastAsia="ru-RU"/>
        </w:rPr>
        <w:t xml:space="preserve"> </w:t>
      </w:r>
      <w:proofErr w:type="gramStart"/>
      <w:r w:rsidR="0055221C" w:rsidRPr="0055221C">
        <w:rPr>
          <w:rFonts w:ascii="Times New Roman" w:eastAsia="Times New Roman" w:hAnsi="Times New Roman" w:cs="Times New Roman"/>
          <w:color w:val="000000"/>
          <w:sz w:val="20"/>
          <w:szCs w:val="20"/>
          <w:lang w:eastAsia="ru-RU"/>
        </w:rPr>
        <w:t>а</w:t>
      </w:r>
      <w:proofErr w:type="gramEnd"/>
      <w:r w:rsidR="0055221C" w:rsidRPr="0055221C">
        <w:rPr>
          <w:rFonts w:ascii="Times New Roman" w:eastAsia="Times New Roman" w:hAnsi="Times New Roman" w:cs="Times New Roman"/>
          <w:color w:val="000000"/>
          <w:sz w:val="20"/>
          <w:szCs w:val="20"/>
          <w:lang w:eastAsia="ru-RU"/>
        </w:rPr>
        <w:t xml:space="preserve">дрес </w:t>
      </w:r>
      <w:r w:rsidRPr="004D4A2C">
        <w:rPr>
          <w:rFonts w:ascii="Times New Roman" w:eastAsia="Times New Roman" w:hAnsi="Times New Roman" w:cs="Times New Roman"/>
          <w:color w:val="000000"/>
          <w:sz w:val="20"/>
          <w:szCs w:val="20"/>
          <w:lang w:eastAsia="ru-RU"/>
        </w:rPr>
        <w:t>наиболее посещаемой муниципальной территории</w:t>
      </w:r>
      <w:r>
        <w:rPr>
          <w:rFonts w:ascii="Times New Roman" w:eastAsia="Times New Roman" w:hAnsi="Times New Roman" w:cs="Times New Roman"/>
          <w:color w:val="000000"/>
          <w:sz w:val="20"/>
          <w:szCs w:val="20"/>
          <w:lang w:eastAsia="ru-RU"/>
        </w:rPr>
        <w:t xml:space="preserve"> общего пользования</w:t>
      </w:r>
    </w:p>
    <w:p w:rsidR="004D4A2C" w:rsidRDefault="004D4A2C" w:rsidP="0055221C">
      <w:pPr>
        <w:spacing w:after="0" w:line="240" w:lineRule="auto"/>
        <w:rPr>
          <w:rFonts w:ascii="Times New Roman" w:eastAsia="Times New Roman" w:hAnsi="Times New Roman" w:cs="Times New Roman"/>
          <w:color w:val="000000"/>
          <w:sz w:val="11"/>
          <w:szCs w:val="11"/>
          <w:lang w:eastAsia="ru-RU"/>
        </w:rPr>
      </w:pPr>
      <w:r>
        <w:rPr>
          <w:rFonts w:ascii="Times New Roman" w:eastAsia="Times New Roman" w:hAnsi="Times New Roman" w:cs="Times New Roman"/>
          <w:color w:val="000000"/>
          <w:sz w:val="11"/>
          <w:szCs w:val="11"/>
          <w:lang w:eastAsia="ru-RU"/>
        </w:rPr>
        <w:t>__________________________________________________________________________________________________________________________________________________________________________</w:t>
      </w:r>
    </w:p>
    <w:p w:rsidR="004D4A2C" w:rsidRPr="004D4A2C" w:rsidRDefault="0055221C" w:rsidP="004D4A2C">
      <w:pPr>
        <w:spacing w:after="0" w:line="240" w:lineRule="auto"/>
        <w:jc w:val="center"/>
        <w:rPr>
          <w:rFonts w:ascii="Times New Roman" w:eastAsia="Times New Roman" w:hAnsi="Times New Roman" w:cs="Times New Roman"/>
          <w:b/>
          <w:bCs/>
          <w:color w:val="000000"/>
          <w:spacing w:val="-10"/>
          <w:sz w:val="20"/>
          <w:szCs w:val="20"/>
          <w:lang w:eastAsia="ru-RU"/>
        </w:rPr>
      </w:pPr>
      <w:r w:rsidRPr="0055221C">
        <w:rPr>
          <w:rFonts w:ascii="Times New Roman" w:eastAsia="Times New Roman" w:hAnsi="Times New Roman" w:cs="Times New Roman"/>
          <w:color w:val="000000"/>
          <w:sz w:val="20"/>
          <w:szCs w:val="20"/>
          <w:lang w:eastAsia="ru-RU"/>
        </w:rPr>
        <w:t xml:space="preserve">кратко </w:t>
      </w:r>
      <w:r w:rsidR="004D4A2C">
        <w:rPr>
          <w:rFonts w:ascii="Times New Roman" w:eastAsia="Times New Roman" w:hAnsi="Times New Roman" w:cs="Times New Roman"/>
          <w:color w:val="000000"/>
          <w:sz w:val="20"/>
          <w:szCs w:val="20"/>
          <w:lang w:eastAsia="ru-RU"/>
        </w:rPr>
        <w:t>изложить</w:t>
      </w:r>
      <w:r w:rsidRPr="0055221C">
        <w:rPr>
          <w:rFonts w:ascii="Times New Roman" w:eastAsia="Times New Roman" w:hAnsi="Times New Roman" w:cs="Times New Roman"/>
          <w:color w:val="000000"/>
          <w:sz w:val="20"/>
          <w:szCs w:val="20"/>
          <w:lang w:eastAsia="ru-RU"/>
        </w:rPr>
        <w:t xml:space="preserve"> </w:t>
      </w:r>
      <w:r w:rsidR="004D4A2C">
        <w:rPr>
          <w:rFonts w:ascii="Times New Roman" w:eastAsia="Times New Roman" w:hAnsi="Times New Roman" w:cs="Times New Roman"/>
          <w:color w:val="000000"/>
          <w:sz w:val="20"/>
          <w:szCs w:val="20"/>
          <w:lang w:eastAsia="ru-RU"/>
        </w:rPr>
        <w:t xml:space="preserve">суть предложения, </w:t>
      </w:r>
      <w:r w:rsidRPr="0055221C">
        <w:rPr>
          <w:rFonts w:ascii="Times New Roman" w:eastAsia="Times New Roman" w:hAnsi="Times New Roman" w:cs="Times New Roman"/>
          <w:color w:val="000000"/>
          <w:sz w:val="20"/>
          <w:szCs w:val="20"/>
          <w:lang w:eastAsia="ru-RU"/>
        </w:rPr>
        <w:t xml:space="preserve"> </w:t>
      </w:r>
      <w:r w:rsidR="004D4A2C">
        <w:rPr>
          <w:rFonts w:ascii="Times New Roman" w:eastAsia="Times New Roman" w:hAnsi="Times New Roman" w:cs="Times New Roman"/>
          <w:color w:val="000000"/>
          <w:sz w:val="20"/>
          <w:szCs w:val="20"/>
          <w:lang w:eastAsia="ru-RU"/>
        </w:rPr>
        <w:t xml:space="preserve">обоснование </w:t>
      </w:r>
      <w:r w:rsidRPr="0055221C">
        <w:rPr>
          <w:rFonts w:ascii="Times New Roman" w:eastAsia="Times New Roman" w:hAnsi="Times New Roman" w:cs="Times New Roman"/>
          <w:color w:val="000000"/>
          <w:sz w:val="20"/>
          <w:szCs w:val="20"/>
          <w:lang w:eastAsia="ru-RU"/>
        </w:rPr>
        <w:t xml:space="preserve">необходимости </w:t>
      </w:r>
      <w:r w:rsidR="004D4A2C">
        <w:rPr>
          <w:rFonts w:ascii="Times New Roman" w:eastAsia="Times New Roman" w:hAnsi="Times New Roman" w:cs="Times New Roman"/>
          <w:color w:val="000000"/>
          <w:spacing w:val="-10"/>
          <w:sz w:val="20"/>
          <w:szCs w:val="20"/>
          <w:lang w:eastAsia="ru-RU"/>
        </w:rPr>
        <w:t>его принятия</w:t>
      </w:r>
      <w:r w:rsidR="00163ECC">
        <w:rPr>
          <w:rFonts w:ascii="Times New Roman" w:eastAsia="Times New Roman" w:hAnsi="Times New Roman" w:cs="Times New Roman"/>
          <w:color w:val="000000"/>
          <w:spacing w:val="-10"/>
          <w:sz w:val="20"/>
          <w:szCs w:val="20"/>
          <w:lang w:eastAsia="ru-RU"/>
        </w:rPr>
        <w:t>, включая</w:t>
      </w:r>
      <w:r w:rsidRPr="0055221C">
        <w:rPr>
          <w:rFonts w:ascii="Times New Roman" w:eastAsia="Times New Roman" w:hAnsi="Times New Roman" w:cs="Times New Roman"/>
          <w:color w:val="000000"/>
          <w:sz w:val="20"/>
          <w:szCs w:val="20"/>
          <w:lang w:eastAsia="ru-RU"/>
        </w:rPr>
        <w:t xml:space="preserve"> описание проблем, </w:t>
      </w:r>
      <w:r w:rsidR="00163ECC">
        <w:rPr>
          <w:rFonts w:ascii="Times New Roman" w:eastAsia="Times New Roman" w:hAnsi="Times New Roman" w:cs="Times New Roman"/>
          <w:color w:val="000000"/>
          <w:sz w:val="20"/>
          <w:szCs w:val="20"/>
          <w:lang w:eastAsia="ru-RU"/>
        </w:rPr>
        <w:t xml:space="preserve">указать круг </w:t>
      </w:r>
      <w:proofErr w:type="gramStart"/>
      <w:r w:rsidR="00163ECC">
        <w:rPr>
          <w:rFonts w:ascii="Times New Roman" w:eastAsia="Times New Roman" w:hAnsi="Times New Roman" w:cs="Times New Roman"/>
          <w:color w:val="000000"/>
          <w:sz w:val="20"/>
          <w:szCs w:val="20"/>
          <w:lang w:eastAsia="ru-RU"/>
        </w:rPr>
        <w:t>лиц</w:t>
      </w:r>
      <w:proofErr w:type="gramEnd"/>
      <w:r w:rsidR="00163ECC">
        <w:rPr>
          <w:rFonts w:ascii="Times New Roman" w:eastAsia="Times New Roman" w:hAnsi="Times New Roman" w:cs="Times New Roman"/>
          <w:color w:val="000000"/>
          <w:sz w:val="20"/>
          <w:szCs w:val="20"/>
          <w:lang w:eastAsia="ru-RU"/>
        </w:rPr>
        <w:t xml:space="preserve"> интересы которых будут затронуты</w:t>
      </w:r>
    </w:p>
    <w:p w:rsidR="0055221C" w:rsidRPr="0055221C" w:rsidRDefault="0055221C" w:rsidP="0055221C">
      <w:pPr>
        <w:spacing w:after="0" w:line="240" w:lineRule="auto"/>
        <w:rPr>
          <w:rFonts w:ascii="Times New Roman" w:eastAsia="Times New Roman" w:hAnsi="Times New Roman" w:cs="Times New Roman"/>
          <w:sz w:val="28"/>
          <w:szCs w:val="28"/>
          <w:lang w:eastAsia="ru-RU"/>
        </w:rPr>
      </w:pPr>
      <w:r w:rsidRPr="0055221C">
        <w:rPr>
          <w:rFonts w:ascii="Times New Roman" w:eastAsia="Times New Roman" w:hAnsi="Times New Roman" w:cs="Times New Roman"/>
          <w:bCs/>
          <w:color w:val="000000"/>
          <w:spacing w:val="-10"/>
          <w:sz w:val="28"/>
          <w:szCs w:val="28"/>
          <w:lang w:eastAsia="ru-RU"/>
        </w:rPr>
        <w:t>Внести изменения и (или) дополнения в текстовую часть проекта мун</w:t>
      </w:r>
      <w:r w:rsidR="00163ECC">
        <w:rPr>
          <w:rFonts w:ascii="Times New Roman" w:eastAsia="Times New Roman" w:hAnsi="Times New Roman" w:cs="Times New Roman"/>
          <w:bCs/>
          <w:color w:val="000000"/>
          <w:spacing w:val="-10"/>
          <w:sz w:val="28"/>
          <w:szCs w:val="28"/>
          <w:lang w:eastAsia="ru-RU"/>
        </w:rPr>
        <w:t>иципальной программы:_____________________________________________________________</w:t>
      </w:r>
    </w:p>
    <w:p w:rsidR="00163ECC" w:rsidRDefault="00163ECC" w:rsidP="0055221C">
      <w:pPr>
        <w:spacing w:after="0" w:line="240" w:lineRule="auto"/>
        <w:rPr>
          <w:rFonts w:ascii="Times New Roman" w:eastAsia="Times New Roman" w:hAnsi="Times New Roman" w:cs="Times New Roman"/>
          <w:b/>
          <w:bCs/>
          <w:color w:val="000000"/>
          <w:spacing w:val="-10"/>
          <w:sz w:val="14"/>
          <w:szCs w:val="14"/>
          <w:lang w:eastAsia="ru-RU"/>
        </w:rPr>
      </w:pPr>
    </w:p>
    <w:p w:rsidR="0055221C" w:rsidRPr="0055221C" w:rsidRDefault="00163ECC" w:rsidP="005522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pacing w:val="-10"/>
          <w:sz w:val="28"/>
          <w:szCs w:val="28"/>
          <w:lang w:eastAsia="ru-RU"/>
        </w:rPr>
        <w:t>К настоящим</w:t>
      </w:r>
      <w:r w:rsidR="0055221C" w:rsidRPr="0055221C">
        <w:rPr>
          <w:rFonts w:ascii="Times New Roman" w:eastAsia="Times New Roman" w:hAnsi="Times New Roman" w:cs="Times New Roman"/>
          <w:bCs/>
          <w:color w:val="000000"/>
          <w:spacing w:val="-10"/>
          <w:sz w:val="28"/>
          <w:szCs w:val="28"/>
          <w:lang w:eastAsia="ru-RU"/>
        </w:rPr>
        <w:t xml:space="preserve"> предло</w:t>
      </w:r>
      <w:r>
        <w:rPr>
          <w:rFonts w:ascii="Times New Roman" w:eastAsia="Times New Roman" w:hAnsi="Times New Roman" w:cs="Times New Roman"/>
          <w:bCs/>
          <w:color w:val="000000"/>
          <w:spacing w:val="-10"/>
          <w:sz w:val="28"/>
          <w:szCs w:val="28"/>
          <w:lang w:eastAsia="ru-RU"/>
        </w:rPr>
        <w:t>жениям прилагаются документы на ______________</w:t>
      </w:r>
      <w:r w:rsidR="0055221C" w:rsidRPr="0055221C">
        <w:rPr>
          <w:rFonts w:ascii="Times New Roman" w:eastAsia="Times New Roman" w:hAnsi="Times New Roman" w:cs="Times New Roman"/>
          <w:bCs/>
          <w:color w:val="000000"/>
          <w:spacing w:val="-10"/>
          <w:sz w:val="28"/>
          <w:szCs w:val="28"/>
          <w:lang w:eastAsia="ru-RU"/>
        </w:rPr>
        <w:t>листах.</w:t>
      </w:r>
    </w:p>
    <w:p w:rsidR="000C3C01" w:rsidRDefault="000C3C01" w:rsidP="000C3C01">
      <w:pPr>
        <w:jc w:val="both"/>
        <w:rPr>
          <w:rFonts w:ascii="Times New Roman" w:hAnsi="Times New Roman" w:cs="Times New Roman"/>
          <w:sz w:val="28"/>
          <w:szCs w:val="28"/>
        </w:rPr>
      </w:pPr>
    </w:p>
    <w:p w:rsidR="00163ECC" w:rsidRDefault="00163ECC" w:rsidP="00163ECC">
      <w:pPr>
        <w:spacing w:after="0"/>
        <w:jc w:val="both"/>
        <w:rPr>
          <w:rFonts w:ascii="Times New Roman" w:hAnsi="Times New Roman" w:cs="Times New Roman"/>
          <w:sz w:val="28"/>
          <w:szCs w:val="28"/>
        </w:rPr>
      </w:pPr>
      <w:r>
        <w:rPr>
          <w:rFonts w:ascii="Times New Roman" w:hAnsi="Times New Roman" w:cs="Times New Roman"/>
          <w:sz w:val="28"/>
          <w:szCs w:val="28"/>
        </w:rPr>
        <w:t>________________     _____________________   _____________________</w:t>
      </w:r>
    </w:p>
    <w:p w:rsidR="00494622" w:rsidRDefault="00163ECC" w:rsidP="000C3C01">
      <w:pPr>
        <w:jc w:val="both"/>
        <w:rPr>
          <w:rFonts w:ascii="Times New Roman" w:hAnsi="Times New Roman" w:cs="Times New Roman"/>
          <w:sz w:val="28"/>
          <w:szCs w:val="28"/>
        </w:rPr>
      </w:pPr>
      <w:r>
        <w:rPr>
          <w:rFonts w:ascii="Times New Roman" w:hAnsi="Times New Roman" w:cs="Times New Roman"/>
          <w:sz w:val="28"/>
          <w:szCs w:val="28"/>
        </w:rPr>
        <w:t xml:space="preserve">         Ф.И.О.                            Подпись                 Расшифровка подписи</w:t>
      </w:r>
    </w:p>
    <w:p w:rsidR="00494622" w:rsidRDefault="00494622" w:rsidP="000C3C01">
      <w:pPr>
        <w:jc w:val="both"/>
        <w:rPr>
          <w:rFonts w:ascii="Times New Roman" w:hAnsi="Times New Roman" w:cs="Times New Roman"/>
          <w:sz w:val="28"/>
          <w:szCs w:val="28"/>
        </w:rPr>
      </w:pPr>
    </w:p>
    <w:p w:rsidR="00494622" w:rsidRDefault="00494622" w:rsidP="000C3C01">
      <w:pPr>
        <w:jc w:val="both"/>
        <w:rPr>
          <w:rFonts w:ascii="Times New Roman" w:hAnsi="Times New Roman" w:cs="Times New Roman"/>
          <w:sz w:val="28"/>
          <w:szCs w:val="28"/>
        </w:rPr>
      </w:pPr>
    </w:p>
    <w:p w:rsidR="00494622" w:rsidRDefault="00494622" w:rsidP="004946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494622" w:rsidRDefault="00494622" w:rsidP="00494622">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0C3C01" w:rsidRPr="000C3C01" w:rsidRDefault="00494622" w:rsidP="00494622">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r w:rsidR="000C3C01" w:rsidRPr="000C3C01">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494622" w:rsidTr="000E3E94">
        <w:tc>
          <w:tcPr>
            <w:tcW w:w="5211" w:type="dxa"/>
          </w:tcPr>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494622" w:rsidRDefault="00E07B98"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04.09.2017 года № 95</w:t>
            </w:r>
          </w:p>
        </w:tc>
      </w:tr>
    </w:tbl>
    <w:p w:rsidR="00494622" w:rsidRDefault="00494622" w:rsidP="007B2478">
      <w:pPr>
        <w:spacing w:after="0" w:line="240" w:lineRule="auto"/>
        <w:jc w:val="center"/>
        <w:rPr>
          <w:rFonts w:ascii="Times New Roman" w:eastAsia="Times New Roman" w:hAnsi="Times New Roman" w:cs="Times New Roman"/>
          <w:b/>
          <w:color w:val="000000"/>
          <w:spacing w:val="-10"/>
          <w:sz w:val="28"/>
          <w:szCs w:val="28"/>
          <w:lang w:eastAsia="ru-RU"/>
        </w:rPr>
      </w:pPr>
    </w:p>
    <w:p w:rsidR="007B2478" w:rsidRDefault="000C3C01" w:rsidP="007B2478">
      <w:pPr>
        <w:spacing w:after="0" w:line="240" w:lineRule="auto"/>
        <w:jc w:val="center"/>
        <w:rPr>
          <w:rFonts w:ascii="Times New Roman" w:eastAsia="Times New Roman" w:hAnsi="Times New Roman" w:cs="Times New Roman"/>
          <w:b/>
          <w:color w:val="000000"/>
          <w:spacing w:val="-10"/>
          <w:sz w:val="28"/>
          <w:szCs w:val="28"/>
          <w:lang w:eastAsia="ru-RU"/>
        </w:rPr>
      </w:pPr>
      <w:r w:rsidRPr="000C3C01">
        <w:rPr>
          <w:rFonts w:ascii="Times New Roman" w:eastAsia="Times New Roman" w:hAnsi="Times New Roman" w:cs="Times New Roman"/>
          <w:b/>
          <w:color w:val="000000"/>
          <w:spacing w:val="-10"/>
          <w:sz w:val="28"/>
          <w:szCs w:val="28"/>
          <w:lang w:eastAsia="ru-RU"/>
        </w:rPr>
        <w:t xml:space="preserve">ПОРЯДОК И СРОКИ </w:t>
      </w:r>
    </w:p>
    <w:p w:rsidR="000C3C01" w:rsidRDefault="007B2478" w:rsidP="007B2478">
      <w:pPr>
        <w:spacing w:after="0" w:line="240" w:lineRule="auto"/>
        <w:jc w:val="center"/>
        <w:rPr>
          <w:rFonts w:ascii="Times New Roman" w:eastAsia="Times New Roman" w:hAnsi="Times New Roman" w:cs="Times New Roman"/>
          <w:b/>
          <w:color w:val="000000"/>
          <w:spacing w:val="-10"/>
          <w:sz w:val="28"/>
          <w:szCs w:val="28"/>
          <w:lang w:eastAsia="ru-RU"/>
        </w:rPr>
      </w:pPr>
      <w:r>
        <w:rPr>
          <w:rFonts w:ascii="Times New Roman" w:eastAsia="Times New Roman" w:hAnsi="Times New Roman" w:cs="Times New Roman"/>
          <w:b/>
          <w:color w:val="000000"/>
          <w:spacing w:val="-10"/>
          <w:sz w:val="28"/>
          <w:szCs w:val="28"/>
          <w:lang w:eastAsia="ru-RU"/>
        </w:rPr>
        <w:t>предоставления</w:t>
      </w:r>
      <w:r w:rsidR="000C3C01" w:rsidRPr="000C3C01">
        <w:rPr>
          <w:rFonts w:ascii="Times New Roman" w:eastAsia="Times New Roman" w:hAnsi="Times New Roman" w:cs="Times New Roman"/>
          <w:b/>
          <w:color w:val="000000"/>
          <w:spacing w:val="-10"/>
          <w:sz w:val="28"/>
          <w:szCs w:val="28"/>
          <w:lang w:eastAsia="ru-RU"/>
        </w:rPr>
        <w:t xml:space="preserve">, рассмотрения и оценки предложений граждан, организаций о включении в муниципальную программу «Формирование современной городской среды </w:t>
      </w:r>
      <w:r w:rsidR="000C3C01" w:rsidRPr="007B2478">
        <w:rPr>
          <w:rFonts w:ascii="Times New Roman" w:eastAsia="Times New Roman" w:hAnsi="Times New Roman" w:cs="Times New Roman"/>
          <w:b/>
          <w:color w:val="000000"/>
          <w:spacing w:val="-10"/>
          <w:sz w:val="28"/>
          <w:szCs w:val="28"/>
          <w:lang w:eastAsia="ru-RU"/>
        </w:rPr>
        <w:t>Сергиевского</w:t>
      </w:r>
      <w:r>
        <w:rPr>
          <w:rFonts w:ascii="Times New Roman" w:eastAsia="Times New Roman" w:hAnsi="Times New Roman" w:cs="Times New Roman"/>
          <w:b/>
          <w:color w:val="000000"/>
          <w:spacing w:val="-10"/>
          <w:sz w:val="28"/>
          <w:szCs w:val="28"/>
          <w:lang w:eastAsia="ru-RU"/>
        </w:rPr>
        <w:t xml:space="preserve"> сельского поселения Кореновского</w:t>
      </w:r>
      <w:r w:rsidR="000C3C01" w:rsidRPr="000C3C01">
        <w:rPr>
          <w:rFonts w:ascii="Times New Roman" w:eastAsia="Times New Roman" w:hAnsi="Times New Roman" w:cs="Times New Roman"/>
          <w:b/>
          <w:color w:val="000000"/>
          <w:spacing w:val="-10"/>
          <w:sz w:val="28"/>
          <w:szCs w:val="28"/>
          <w:lang w:eastAsia="ru-RU"/>
        </w:rPr>
        <w:t xml:space="preserve"> района на 2018-2022 </w:t>
      </w:r>
      <w:r>
        <w:rPr>
          <w:rFonts w:ascii="Times New Roman" w:eastAsia="Times New Roman" w:hAnsi="Times New Roman" w:cs="Times New Roman"/>
          <w:b/>
          <w:color w:val="000000"/>
          <w:spacing w:val="-10"/>
          <w:sz w:val="28"/>
          <w:szCs w:val="28"/>
        </w:rPr>
        <w:t>г</w:t>
      </w:r>
      <w:r w:rsidR="000C3C01" w:rsidRPr="000C3C01">
        <w:rPr>
          <w:rFonts w:ascii="Times New Roman" w:eastAsia="Times New Roman" w:hAnsi="Times New Roman" w:cs="Times New Roman"/>
          <w:b/>
          <w:color w:val="000000"/>
          <w:spacing w:val="-10"/>
          <w:sz w:val="28"/>
          <w:szCs w:val="28"/>
          <w:lang w:eastAsia="ru-RU"/>
        </w:rPr>
        <w:t>оды» наиболее посещаемой обще</w:t>
      </w:r>
      <w:r>
        <w:rPr>
          <w:rFonts w:ascii="Times New Roman" w:eastAsia="Times New Roman" w:hAnsi="Times New Roman" w:cs="Times New Roman"/>
          <w:b/>
          <w:color w:val="000000"/>
          <w:spacing w:val="-10"/>
          <w:sz w:val="28"/>
          <w:szCs w:val="28"/>
          <w:lang w:eastAsia="ru-RU"/>
        </w:rPr>
        <w:t xml:space="preserve">ственной территории, подлежащей </w:t>
      </w:r>
      <w:r w:rsidR="000C3C01" w:rsidRPr="000C3C01">
        <w:rPr>
          <w:rFonts w:ascii="Times New Roman" w:eastAsia="Times New Roman" w:hAnsi="Times New Roman" w:cs="Times New Roman"/>
          <w:b/>
          <w:color w:val="000000"/>
          <w:spacing w:val="-10"/>
          <w:sz w:val="28"/>
          <w:szCs w:val="28"/>
          <w:lang w:eastAsia="ru-RU"/>
        </w:rPr>
        <w:t xml:space="preserve">благоустройству в 2018 -2022 </w:t>
      </w:r>
      <w:r>
        <w:rPr>
          <w:rFonts w:ascii="Times New Roman" w:eastAsia="Times New Roman" w:hAnsi="Times New Roman" w:cs="Times New Roman"/>
          <w:b/>
          <w:color w:val="000000"/>
          <w:spacing w:val="-10"/>
          <w:sz w:val="28"/>
          <w:szCs w:val="28"/>
          <w:lang w:eastAsia="ru-RU"/>
        </w:rPr>
        <w:t>год</w:t>
      </w:r>
      <w:r w:rsidR="000C3C01" w:rsidRPr="000C3C01">
        <w:rPr>
          <w:rFonts w:ascii="Times New Roman" w:eastAsia="Times New Roman" w:hAnsi="Times New Roman" w:cs="Times New Roman"/>
          <w:b/>
          <w:color w:val="000000"/>
          <w:spacing w:val="-10"/>
          <w:sz w:val="28"/>
          <w:szCs w:val="28"/>
          <w:lang w:eastAsia="ru-RU"/>
        </w:rPr>
        <w:t>ах</w:t>
      </w:r>
    </w:p>
    <w:p w:rsidR="007B2478" w:rsidRPr="000C3C01" w:rsidRDefault="007B2478" w:rsidP="007B2478">
      <w:pPr>
        <w:spacing w:after="0" w:line="240" w:lineRule="auto"/>
        <w:jc w:val="center"/>
        <w:rPr>
          <w:rFonts w:ascii="Times New Roman" w:eastAsia="Times New Roman" w:hAnsi="Times New Roman" w:cs="Times New Roman"/>
          <w:b/>
          <w:sz w:val="28"/>
          <w:szCs w:val="28"/>
          <w:lang w:eastAsia="ru-RU"/>
        </w:rPr>
      </w:pPr>
    </w:p>
    <w:p w:rsidR="000C3C01" w:rsidRDefault="000C3C01" w:rsidP="007B2478">
      <w:pPr>
        <w:pStyle w:val="a3"/>
        <w:numPr>
          <w:ilvl w:val="0"/>
          <w:numId w:val="6"/>
        </w:numPr>
        <w:spacing w:after="0" w:line="240" w:lineRule="auto"/>
        <w:jc w:val="center"/>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Общие положения</w:t>
      </w:r>
    </w:p>
    <w:p w:rsidR="007B2478" w:rsidRPr="007B2478" w:rsidRDefault="007B2478" w:rsidP="007B2478">
      <w:pPr>
        <w:pStyle w:val="a3"/>
        <w:spacing w:after="0" w:line="240" w:lineRule="auto"/>
        <w:rPr>
          <w:rFonts w:ascii="Times New Roman" w:eastAsia="Times New Roman" w:hAnsi="Times New Roman" w:cs="Times New Roman"/>
          <w:color w:val="000000"/>
          <w:spacing w:val="-10"/>
          <w:sz w:val="28"/>
          <w:szCs w:val="28"/>
          <w:lang w:eastAsia="ru-RU"/>
        </w:rPr>
      </w:pPr>
    </w:p>
    <w:p w:rsidR="000C3C01" w:rsidRPr="000C3C01" w:rsidRDefault="007B2478" w:rsidP="007B24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 xml:space="preserve">1. </w:t>
      </w:r>
      <w:proofErr w:type="gramStart"/>
      <w:r w:rsidR="000C3C01" w:rsidRPr="000C3C01">
        <w:rPr>
          <w:rFonts w:ascii="Times New Roman" w:eastAsia="Times New Roman" w:hAnsi="Times New Roman" w:cs="Times New Roman"/>
          <w:color w:val="000000"/>
          <w:spacing w:val="-10"/>
          <w:sz w:val="28"/>
          <w:szCs w:val="28"/>
          <w:lang w:eastAsia="ru-RU"/>
        </w:rPr>
        <w:t>Настоящий Порядок разработан в соответствии с разработанными Министерством строительства и жилищно-коммунального хозяйства Российской Федерации Методическими рекомендациями по подготовке государственных (муниципальных) программ формирования современной юродской среды,</w:t>
      </w:r>
      <w:r w:rsidR="0029461D">
        <w:rPr>
          <w:rFonts w:ascii="Times New Roman" w:eastAsia="Times New Roman" w:hAnsi="Times New Roman" w:cs="Times New Roman"/>
          <w:color w:val="000000"/>
          <w:spacing w:val="-10"/>
          <w:sz w:val="28"/>
          <w:szCs w:val="28"/>
          <w:lang w:eastAsia="ru-RU"/>
        </w:rPr>
        <w:t xml:space="preserve"> в рамках реализации приоритетн</w:t>
      </w:r>
      <w:r w:rsidR="000C3C01" w:rsidRPr="000C3C01">
        <w:rPr>
          <w:rFonts w:ascii="Times New Roman" w:eastAsia="Times New Roman" w:hAnsi="Times New Roman" w:cs="Times New Roman"/>
          <w:color w:val="000000"/>
          <w:spacing w:val="-10"/>
          <w:sz w:val="28"/>
          <w:szCs w:val="28"/>
          <w:lang w:eastAsia="ru-RU"/>
        </w:rPr>
        <w:t>о</w:t>
      </w:r>
      <w:r w:rsidR="0029461D">
        <w:rPr>
          <w:rFonts w:ascii="Times New Roman" w:eastAsia="Times New Roman" w:hAnsi="Times New Roman" w:cs="Times New Roman"/>
          <w:color w:val="000000"/>
          <w:spacing w:val="-10"/>
          <w:sz w:val="28"/>
          <w:szCs w:val="28"/>
          <w:lang w:eastAsia="ru-RU"/>
        </w:rPr>
        <w:t>го</w:t>
      </w:r>
      <w:r w:rsidR="000C3C01" w:rsidRPr="000C3C01">
        <w:rPr>
          <w:rFonts w:ascii="Times New Roman" w:eastAsia="Times New Roman" w:hAnsi="Times New Roman" w:cs="Times New Roman"/>
          <w:color w:val="000000"/>
          <w:spacing w:val="-10"/>
          <w:sz w:val="28"/>
          <w:szCs w:val="28"/>
          <w:lang w:eastAsia="ru-RU"/>
        </w:rPr>
        <w:t xml:space="preserve"> проекта «Формирование </w:t>
      </w:r>
      <w:r w:rsidR="0029461D">
        <w:rPr>
          <w:rFonts w:ascii="Times New Roman" w:eastAsia="Times New Roman" w:hAnsi="Times New Roman" w:cs="Times New Roman"/>
          <w:color w:val="000000"/>
          <w:spacing w:val="-10"/>
          <w:sz w:val="28"/>
          <w:szCs w:val="28"/>
          <w:lang w:eastAsia="ru-RU"/>
        </w:rPr>
        <w:t>комфортной городской среды» (дал</w:t>
      </w:r>
      <w:r w:rsidR="000C3C01" w:rsidRPr="000C3C01">
        <w:rPr>
          <w:rFonts w:ascii="Times New Roman" w:eastAsia="Times New Roman" w:hAnsi="Times New Roman" w:cs="Times New Roman"/>
          <w:color w:val="000000"/>
          <w:spacing w:val="-10"/>
          <w:sz w:val="28"/>
          <w:szCs w:val="28"/>
          <w:lang w:eastAsia="ru-RU"/>
        </w:rPr>
        <w:t>е</w:t>
      </w:r>
      <w:r w:rsidR="0029461D">
        <w:rPr>
          <w:rFonts w:ascii="Times New Roman" w:eastAsia="Times New Roman" w:hAnsi="Times New Roman" w:cs="Times New Roman"/>
          <w:color w:val="000000"/>
          <w:spacing w:val="-10"/>
          <w:sz w:val="28"/>
          <w:szCs w:val="28"/>
          <w:lang w:eastAsia="ru-RU"/>
        </w:rPr>
        <w:t>е</w:t>
      </w:r>
      <w:r w:rsidR="000C3C01" w:rsidRPr="000C3C01">
        <w:rPr>
          <w:rFonts w:ascii="Times New Roman" w:eastAsia="Times New Roman" w:hAnsi="Times New Roman" w:cs="Times New Roman"/>
          <w:color w:val="000000"/>
          <w:spacing w:val="-10"/>
          <w:sz w:val="28"/>
          <w:szCs w:val="28"/>
          <w:lang w:eastAsia="ru-RU"/>
        </w:rPr>
        <w:t xml:space="preserve"> - Рекомендации Минстроя России) и определяй порядок представления, рассмотрения и опенки предложений заявителей о включении общественной территории в муниципальную программу «Формирование современной городской среды </w:t>
      </w:r>
      <w:r w:rsidR="000C3C01">
        <w:rPr>
          <w:rFonts w:ascii="Times New Roman" w:eastAsia="Times New Roman" w:hAnsi="Times New Roman" w:cs="Times New Roman"/>
          <w:color w:val="000000"/>
          <w:spacing w:val="-10"/>
          <w:sz w:val="28"/>
          <w:szCs w:val="28"/>
          <w:lang w:eastAsia="ru-RU"/>
        </w:rPr>
        <w:t>Сергиевского</w:t>
      </w:r>
      <w:r w:rsidR="000C3C01" w:rsidRPr="000C3C01">
        <w:rPr>
          <w:rFonts w:ascii="Times New Roman" w:eastAsia="Times New Roman" w:hAnsi="Times New Roman" w:cs="Times New Roman"/>
          <w:color w:val="000000"/>
          <w:spacing w:val="-10"/>
          <w:sz w:val="28"/>
          <w:szCs w:val="28"/>
          <w:lang w:eastAsia="ru-RU"/>
        </w:rPr>
        <w:t xml:space="preserve"> сельского</w:t>
      </w:r>
      <w:proofErr w:type="gramEnd"/>
      <w:r w:rsidR="000C3C01" w:rsidRPr="000C3C01">
        <w:rPr>
          <w:rFonts w:ascii="Times New Roman" w:eastAsia="Times New Roman" w:hAnsi="Times New Roman" w:cs="Times New Roman"/>
          <w:color w:val="000000"/>
          <w:spacing w:val="-10"/>
          <w:sz w:val="28"/>
          <w:szCs w:val="28"/>
          <w:lang w:eastAsia="ru-RU"/>
        </w:rPr>
        <w:t xml:space="preserve"> поселения Кореновского района на 2018 </w:t>
      </w:r>
      <w:r w:rsidR="0029461D">
        <w:rPr>
          <w:rFonts w:ascii="Times New Roman" w:eastAsia="Times New Roman" w:hAnsi="Times New Roman" w:cs="Times New Roman"/>
          <w:color w:val="000000"/>
          <w:spacing w:val="-10"/>
          <w:sz w:val="28"/>
          <w:szCs w:val="28"/>
          <w:lang w:eastAsia="ru-RU"/>
        </w:rPr>
        <w:t>-2022 годы» (далее</w:t>
      </w:r>
      <w:r w:rsidR="000C3C01" w:rsidRPr="000C3C01">
        <w:rPr>
          <w:rFonts w:ascii="Times New Roman" w:eastAsia="Times New Roman" w:hAnsi="Times New Roman" w:cs="Times New Roman"/>
          <w:color w:val="000000"/>
          <w:spacing w:val="-10"/>
          <w:sz w:val="28"/>
          <w:szCs w:val="28"/>
          <w:lang w:eastAsia="ru-RU"/>
        </w:rPr>
        <w:t xml:space="preserve"> - Программа) наиболее посещаемой общественной территории </w:t>
      </w:r>
      <w:r w:rsidR="000C3C01">
        <w:rPr>
          <w:rFonts w:ascii="Times New Roman" w:eastAsia="Times New Roman" w:hAnsi="Times New Roman" w:cs="Times New Roman"/>
          <w:color w:val="000000"/>
          <w:spacing w:val="-10"/>
          <w:sz w:val="28"/>
          <w:szCs w:val="28"/>
          <w:lang w:eastAsia="ru-RU"/>
        </w:rPr>
        <w:t>Сергиевского</w:t>
      </w:r>
      <w:r w:rsidR="000C3C01"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w:t>
      </w:r>
      <w:r w:rsidR="0029461D">
        <w:rPr>
          <w:rFonts w:ascii="Times New Roman" w:eastAsia="Times New Roman" w:hAnsi="Times New Roman" w:cs="Times New Roman"/>
          <w:color w:val="000000"/>
          <w:spacing w:val="-10"/>
          <w:sz w:val="28"/>
          <w:szCs w:val="28"/>
          <w:lang w:eastAsia="ru-RU"/>
        </w:rPr>
        <w:t>йона подлежащей благоустройству</w:t>
      </w:r>
      <w:r w:rsidR="000C3C01" w:rsidRPr="000C3C01">
        <w:rPr>
          <w:rFonts w:ascii="Times New Roman" w:eastAsia="Times New Roman" w:hAnsi="Times New Roman" w:cs="Times New Roman"/>
          <w:color w:val="000000"/>
          <w:spacing w:val="-10"/>
          <w:sz w:val="28"/>
          <w:szCs w:val="28"/>
          <w:lang w:eastAsia="ru-RU"/>
        </w:rPr>
        <w:t>.</w:t>
      </w:r>
    </w:p>
    <w:p w:rsidR="000C3C01" w:rsidRPr="000C3C01" w:rsidRDefault="000C3C01" w:rsidP="007B2478">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proofErr w:type="gramStart"/>
      <w:r w:rsidRPr="000C3C01">
        <w:rPr>
          <w:rFonts w:ascii="Times New Roman" w:eastAsia="Times New Roman" w:hAnsi="Times New Roman" w:cs="Times New Roman"/>
          <w:color w:val="000000"/>
          <w:spacing w:val="-10"/>
          <w:sz w:val="28"/>
          <w:szCs w:val="28"/>
          <w:lang w:eastAsia="ru-RU"/>
        </w:rPr>
        <w:t>В целях настоя</w:t>
      </w:r>
      <w:r w:rsidR="0029461D">
        <w:rPr>
          <w:rFonts w:ascii="Times New Roman" w:eastAsia="Times New Roman" w:hAnsi="Times New Roman" w:cs="Times New Roman"/>
          <w:color w:val="000000"/>
          <w:spacing w:val="-10"/>
          <w:sz w:val="28"/>
          <w:szCs w:val="28"/>
          <w:lang w:eastAsia="ru-RU"/>
        </w:rPr>
        <w:t xml:space="preserve">щего </w:t>
      </w:r>
      <w:r w:rsidRPr="000C3C01">
        <w:rPr>
          <w:rFonts w:ascii="Times New Roman" w:eastAsia="Times New Roman" w:hAnsi="Times New Roman" w:cs="Times New Roman"/>
          <w:color w:val="000000"/>
          <w:spacing w:val="-10"/>
          <w:sz w:val="28"/>
          <w:szCs w:val="28"/>
          <w:lang w:eastAsia="ru-RU"/>
        </w:rPr>
        <w:t>Порядка под общественной территорией понимается территория общего пользования, которыми беспрепятственно пользуется неограниченный крут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roofErr w:type="gramEnd"/>
    </w:p>
    <w:p w:rsidR="000C3C01" w:rsidRPr="0029461D" w:rsidRDefault="000C3C01" w:rsidP="0029461D">
      <w:pPr>
        <w:pStyle w:val="a3"/>
        <w:numPr>
          <w:ilvl w:val="0"/>
          <w:numId w:val="6"/>
        </w:numPr>
        <w:spacing w:after="0" w:line="240" w:lineRule="auto"/>
        <w:ind w:left="0"/>
        <w:jc w:val="both"/>
        <w:rPr>
          <w:rFonts w:ascii="Times New Roman" w:eastAsia="Times New Roman" w:hAnsi="Times New Roman" w:cs="Times New Roman"/>
          <w:sz w:val="28"/>
          <w:szCs w:val="28"/>
          <w:lang w:eastAsia="ru-RU"/>
        </w:rPr>
      </w:pPr>
      <w:r w:rsidRPr="0029461D">
        <w:rPr>
          <w:rFonts w:ascii="Times New Roman" w:eastAsia="Times New Roman" w:hAnsi="Times New Roman" w:cs="Times New Roman"/>
          <w:color w:val="000000"/>
          <w:spacing w:val="-10"/>
          <w:sz w:val="28"/>
          <w:szCs w:val="28"/>
          <w:lang w:eastAsia="ru-RU"/>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0C3C01" w:rsidRPr="000C3C01" w:rsidRDefault="000C3C01" w:rsidP="007B2478">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0C3C01" w:rsidRPr="000C3C01" w:rsidRDefault="000C3C01" w:rsidP="007B2478">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Предложение о включении общественной территории в муниципальную программу должно отвечать следующим критериям:</w:t>
      </w:r>
    </w:p>
    <w:p w:rsidR="000C3C01" w:rsidRPr="000C3C01" w:rsidRDefault="000C3C01" w:rsidP="007B2478">
      <w:pPr>
        <w:numPr>
          <w:ilvl w:val="1"/>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наиболее посещаемая территория;</w:t>
      </w:r>
    </w:p>
    <w:p w:rsidR="000C3C01" w:rsidRPr="000C3C01" w:rsidRDefault="000C3C01" w:rsidP="007B2478">
      <w:pPr>
        <w:numPr>
          <w:ilvl w:val="1"/>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соответствия террито</w:t>
      </w:r>
      <w:r w:rsidR="0029461D">
        <w:rPr>
          <w:rFonts w:ascii="Times New Roman" w:eastAsia="Times New Roman" w:hAnsi="Times New Roman" w:cs="Times New Roman"/>
          <w:color w:val="000000"/>
          <w:spacing w:val="-10"/>
          <w:sz w:val="28"/>
          <w:szCs w:val="28"/>
          <w:lang w:eastAsia="ru-RU"/>
        </w:rPr>
        <w:t>рия градостроительной доку</w:t>
      </w:r>
      <w:r w:rsidRPr="000C3C01">
        <w:rPr>
          <w:rFonts w:ascii="Times New Roman" w:eastAsia="Times New Roman" w:hAnsi="Times New Roman" w:cs="Times New Roman"/>
          <w:color w:val="000000"/>
          <w:spacing w:val="-10"/>
          <w:sz w:val="28"/>
          <w:szCs w:val="28"/>
          <w:lang w:eastAsia="ru-RU"/>
        </w:rPr>
        <w:t>ментации в части ее функционального зонирования;</w:t>
      </w:r>
    </w:p>
    <w:p w:rsidR="000C3C01" w:rsidRPr="0029461D" w:rsidRDefault="000C3C01" w:rsidP="0029461D">
      <w:pPr>
        <w:pStyle w:val="a3"/>
        <w:numPr>
          <w:ilvl w:val="1"/>
          <w:numId w:val="6"/>
        </w:numPr>
        <w:spacing w:after="0" w:line="240" w:lineRule="auto"/>
        <w:ind w:left="0"/>
        <w:jc w:val="both"/>
        <w:rPr>
          <w:rFonts w:ascii="Times New Roman" w:eastAsia="Times New Roman" w:hAnsi="Times New Roman" w:cs="Times New Roman"/>
          <w:color w:val="000000"/>
          <w:spacing w:val="-10"/>
          <w:sz w:val="28"/>
          <w:szCs w:val="28"/>
          <w:lang w:eastAsia="ru-RU"/>
        </w:rPr>
      </w:pPr>
      <w:r w:rsidRPr="0029461D">
        <w:rPr>
          <w:rFonts w:ascii="Times New Roman" w:eastAsia="Times New Roman" w:hAnsi="Times New Roman" w:cs="Times New Roman"/>
          <w:color w:val="000000"/>
          <w:spacing w:val="-10"/>
          <w:sz w:val="28"/>
          <w:szCs w:val="28"/>
          <w:lang w:eastAsia="ru-RU"/>
        </w:rPr>
        <w:t>возможность реализации проекта в полном объеме в 2018- 2022</w:t>
      </w:r>
      <w:r w:rsidR="0029461D" w:rsidRPr="0029461D">
        <w:rPr>
          <w:rFonts w:ascii="Times New Roman" w:eastAsia="Times New Roman" w:hAnsi="Times New Roman" w:cs="Times New Roman"/>
          <w:color w:val="000000"/>
          <w:spacing w:val="-10"/>
          <w:sz w:val="28"/>
          <w:szCs w:val="28"/>
          <w:lang w:eastAsia="ru-RU"/>
        </w:rPr>
        <w:t xml:space="preserve"> год</w:t>
      </w:r>
      <w:r w:rsidRPr="0029461D">
        <w:rPr>
          <w:rFonts w:ascii="Times New Roman" w:eastAsia="Times New Roman" w:hAnsi="Times New Roman" w:cs="Times New Roman"/>
          <w:color w:val="000000"/>
          <w:spacing w:val="-10"/>
          <w:sz w:val="28"/>
          <w:szCs w:val="28"/>
          <w:lang w:eastAsia="ru-RU"/>
        </w:rPr>
        <w:t>ах.</w:t>
      </w:r>
    </w:p>
    <w:p w:rsidR="000C3C01" w:rsidRPr="000C3C01" w:rsidRDefault="000C3C01" w:rsidP="0029461D">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Заявитель в заявке вправе указать:</w:t>
      </w:r>
    </w:p>
    <w:p w:rsidR="000C3C01" w:rsidRPr="000C3C01" w:rsidRDefault="000C3C01" w:rsidP="0029461D">
      <w:pPr>
        <w:numPr>
          <w:ilvl w:val="1"/>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lastRenderedPageBreak/>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0C3C01" w:rsidRPr="000C3C01" w:rsidRDefault="000C3C01" w:rsidP="0029461D">
      <w:pPr>
        <w:numPr>
          <w:ilvl w:val="1"/>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предложения по размещению на общественной территории видов оборудования, малых архитектурных форм, иных некапитальных объектов:</w:t>
      </w:r>
    </w:p>
    <w:p w:rsidR="000C3C01" w:rsidRPr="000C3C01" w:rsidRDefault="000C3C01" w:rsidP="0029461D">
      <w:pPr>
        <w:numPr>
          <w:ilvl w:val="1"/>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предложения по организации различных по функциональному назначению зон на общественной </w:t>
      </w:r>
      <w:r w:rsidR="0029461D">
        <w:rPr>
          <w:rFonts w:ascii="Times New Roman" w:eastAsia="Times New Roman" w:hAnsi="Times New Roman" w:cs="Times New Roman"/>
          <w:color w:val="000000"/>
          <w:spacing w:val="-10"/>
          <w:sz w:val="28"/>
          <w:szCs w:val="28"/>
          <w:lang w:eastAsia="ru-RU"/>
        </w:rPr>
        <w:t>территории, предлагаемой к благ</w:t>
      </w:r>
      <w:r w:rsidRPr="000C3C01">
        <w:rPr>
          <w:rFonts w:ascii="Times New Roman" w:eastAsia="Times New Roman" w:hAnsi="Times New Roman" w:cs="Times New Roman"/>
          <w:color w:val="000000"/>
          <w:spacing w:val="-10"/>
          <w:sz w:val="28"/>
          <w:szCs w:val="28"/>
          <w:lang w:eastAsia="ru-RU"/>
        </w:rPr>
        <w:t>оустройству;</w:t>
      </w:r>
    </w:p>
    <w:p w:rsidR="000C3C01" w:rsidRPr="000C3C01" w:rsidRDefault="000C3C01" w:rsidP="0029461D">
      <w:pPr>
        <w:numPr>
          <w:ilvl w:val="1"/>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предложения по стилевому решению, в том числе по типам озеленения общественной территории, освещения и </w:t>
      </w:r>
      <w:proofErr w:type="gramStart"/>
      <w:r w:rsidRPr="000C3C01">
        <w:rPr>
          <w:rFonts w:ascii="Times New Roman" w:eastAsia="Times New Roman" w:hAnsi="Times New Roman" w:cs="Times New Roman"/>
          <w:color w:val="000000"/>
          <w:spacing w:val="-10"/>
          <w:sz w:val="28"/>
          <w:szCs w:val="28"/>
          <w:lang w:eastAsia="ru-RU"/>
        </w:rPr>
        <w:t>осветительною</w:t>
      </w:r>
      <w:proofErr w:type="gramEnd"/>
      <w:r w:rsidRPr="000C3C01">
        <w:rPr>
          <w:rFonts w:ascii="Times New Roman" w:eastAsia="Times New Roman" w:hAnsi="Times New Roman" w:cs="Times New Roman"/>
          <w:color w:val="000000"/>
          <w:spacing w:val="-10"/>
          <w:sz w:val="28"/>
          <w:szCs w:val="28"/>
          <w:lang w:eastAsia="ru-RU"/>
        </w:rPr>
        <w:t xml:space="preserve"> оборудования;</w:t>
      </w:r>
    </w:p>
    <w:p w:rsidR="000C3C01" w:rsidRPr="000C3C01" w:rsidRDefault="000C3C01" w:rsidP="0029461D">
      <w:pPr>
        <w:numPr>
          <w:ilvl w:val="1"/>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проблемы, на решение которых направлены мероприят</w:t>
      </w:r>
      <w:r w:rsidR="0029461D">
        <w:rPr>
          <w:rFonts w:ascii="Times New Roman" w:eastAsia="Times New Roman" w:hAnsi="Times New Roman" w:cs="Times New Roman"/>
          <w:color w:val="000000"/>
          <w:spacing w:val="-10"/>
          <w:sz w:val="28"/>
          <w:szCs w:val="28"/>
          <w:lang w:eastAsia="ru-RU"/>
        </w:rPr>
        <w:t>и</w:t>
      </w:r>
      <w:r w:rsidRPr="000C3C01">
        <w:rPr>
          <w:rFonts w:ascii="Times New Roman" w:eastAsia="Times New Roman" w:hAnsi="Times New Roman" w:cs="Times New Roman"/>
          <w:color w:val="000000"/>
          <w:spacing w:val="-10"/>
          <w:sz w:val="28"/>
          <w:szCs w:val="28"/>
          <w:lang w:eastAsia="ru-RU"/>
        </w:rPr>
        <w:t>я по благоустройству общественной территории.</w:t>
      </w:r>
    </w:p>
    <w:p w:rsidR="000C3C01" w:rsidRPr="000C3C01" w:rsidRDefault="0029461D" w:rsidP="0029461D">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proofErr w:type="gramStart"/>
      <w:r>
        <w:rPr>
          <w:rFonts w:ascii="Times New Roman" w:eastAsia="Times New Roman" w:hAnsi="Times New Roman" w:cs="Times New Roman"/>
          <w:color w:val="000000"/>
          <w:spacing w:val="-10"/>
          <w:sz w:val="28"/>
          <w:szCs w:val="28"/>
          <w:lang w:eastAsia="ru-RU"/>
        </w:rPr>
        <w:t>К заявке заявитель в</w:t>
      </w:r>
      <w:r w:rsidR="000C3C01" w:rsidRPr="000C3C01">
        <w:rPr>
          <w:rFonts w:ascii="Times New Roman" w:eastAsia="Times New Roman" w:hAnsi="Times New Roman" w:cs="Times New Roman"/>
          <w:color w:val="000000"/>
          <w:spacing w:val="-10"/>
          <w:sz w:val="28"/>
          <w:szCs w:val="28"/>
          <w:lang w:eastAsia="ru-RU"/>
        </w:rPr>
        <w:t>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г л.).</w:t>
      </w:r>
      <w:proofErr w:type="gramEnd"/>
    </w:p>
    <w:p w:rsidR="000C3C01" w:rsidRPr="000C3C01" w:rsidRDefault="000C3C01" w:rsidP="0029461D">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Заявка с прилагаемыми к ней документами подается в администрацию </w:t>
      </w:r>
      <w:r>
        <w:rPr>
          <w:rFonts w:ascii="Times New Roman" w:eastAsia="Times New Roman" w:hAnsi="Times New Roman" w:cs="Times New Roman"/>
          <w:color w:val="000000"/>
          <w:spacing w:val="-10"/>
          <w:sz w:val="28"/>
          <w:szCs w:val="28"/>
          <w:lang w:eastAsia="ru-RU"/>
        </w:rPr>
        <w:t>Сергиевского</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в течени</w:t>
      </w:r>
      <w:proofErr w:type="gramStart"/>
      <w:r w:rsidRPr="000C3C01">
        <w:rPr>
          <w:rFonts w:ascii="Times New Roman" w:eastAsia="Times New Roman" w:hAnsi="Times New Roman" w:cs="Times New Roman"/>
          <w:color w:val="000000"/>
          <w:spacing w:val="-10"/>
          <w:sz w:val="28"/>
          <w:szCs w:val="28"/>
          <w:lang w:eastAsia="ru-RU"/>
        </w:rPr>
        <w:t>и</w:t>
      </w:r>
      <w:proofErr w:type="gramEnd"/>
      <w:r w:rsidRPr="000C3C01">
        <w:rPr>
          <w:rFonts w:ascii="Times New Roman" w:eastAsia="Times New Roman" w:hAnsi="Times New Roman" w:cs="Times New Roman"/>
          <w:color w:val="000000"/>
          <w:spacing w:val="-10"/>
          <w:sz w:val="28"/>
          <w:szCs w:val="28"/>
          <w:lang w:eastAsia="ru-RU"/>
        </w:rPr>
        <w:t xml:space="preserve"> </w:t>
      </w:r>
      <w:r w:rsidR="0029461D">
        <w:rPr>
          <w:rFonts w:ascii="Times New Roman" w:eastAsia="Times New Roman" w:hAnsi="Times New Roman" w:cs="Times New Roman"/>
          <w:color w:val="000000"/>
          <w:spacing w:val="-10"/>
          <w:sz w:val="28"/>
          <w:szCs w:val="28"/>
          <w:lang w:eastAsia="ru-RU"/>
        </w:rPr>
        <w:t>т</w:t>
      </w:r>
      <w:r w:rsidRPr="000C3C01">
        <w:rPr>
          <w:rFonts w:ascii="Times New Roman" w:eastAsia="Times New Roman" w:hAnsi="Times New Roman" w:cs="Times New Roman"/>
          <w:color w:val="000000"/>
          <w:spacing w:val="-10"/>
          <w:sz w:val="28"/>
          <w:szCs w:val="28"/>
          <w:lang w:eastAsia="ru-RU"/>
        </w:rPr>
        <w:t>ридцати дней е латы опубликования извещения о проведении общественных обсуждений проекта муниципальной программы в течении 30дней.</w:t>
      </w:r>
    </w:p>
    <w:p w:rsidR="000C3C01" w:rsidRPr="000C3C01" w:rsidRDefault="000C3C01" w:rsidP="0029461D">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Посту пившие заявки регистрируются в лень их поступления в журнале </w:t>
      </w:r>
      <w:proofErr w:type="spellStart"/>
      <w:proofErr w:type="gramStart"/>
      <w:r w:rsidR="0029461D">
        <w:rPr>
          <w:rFonts w:ascii="Times New Roman" w:eastAsia="Times New Roman" w:hAnsi="Times New Roman" w:cs="Times New Roman"/>
          <w:color w:val="000000"/>
          <w:spacing w:val="-10"/>
          <w:sz w:val="28"/>
          <w:szCs w:val="28"/>
          <w:lang w:val="en-US"/>
        </w:rPr>
        <w:t>pe</w:t>
      </w:r>
      <w:proofErr w:type="gramEnd"/>
      <w:r w:rsidR="0029461D">
        <w:rPr>
          <w:rFonts w:ascii="Times New Roman" w:eastAsia="Times New Roman" w:hAnsi="Times New Roman" w:cs="Times New Roman"/>
          <w:color w:val="000000"/>
          <w:spacing w:val="-10"/>
          <w:sz w:val="28"/>
          <w:szCs w:val="28"/>
        </w:rPr>
        <w:t>г</w:t>
      </w:r>
      <w:r w:rsidRPr="000C3C01">
        <w:rPr>
          <w:rFonts w:ascii="Times New Roman" w:eastAsia="Times New Roman" w:hAnsi="Times New Roman" w:cs="Times New Roman"/>
          <w:color w:val="000000"/>
          <w:spacing w:val="-10"/>
          <w:sz w:val="28"/>
          <w:szCs w:val="28"/>
          <w:lang w:eastAsia="ru-RU"/>
        </w:rPr>
        <w:t>ис</w:t>
      </w:r>
      <w:r w:rsidR="0029461D">
        <w:rPr>
          <w:rFonts w:ascii="Times New Roman" w:eastAsia="Times New Roman" w:hAnsi="Times New Roman" w:cs="Times New Roman"/>
          <w:color w:val="000000"/>
          <w:spacing w:val="-10"/>
          <w:sz w:val="28"/>
          <w:szCs w:val="28"/>
          <w:lang w:eastAsia="ru-RU"/>
        </w:rPr>
        <w:t>тр</w:t>
      </w:r>
      <w:r w:rsidRPr="000C3C01">
        <w:rPr>
          <w:rFonts w:ascii="Times New Roman" w:eastAsia="Times New Roman" w:hAnsi="Times New Roman" w:cs="Times New Roman"/>
          <w:color w:val="000000"/>
          <w:spacing w:val="-10"/>
          <w:sz w:val="28"/>
          <w:szCs w:val="28"/>
          <w:lang w:eastAsia="ru-RU"/>
        </w:rPr>
        <w:t>ации</w:t>
      </w:r>
      <w:proofErr w:type="spellEnd"/>
      <w:r w:rsidRPr="000C3C01">
        <w:rPr>
          <w:rFonts w:ascii="Times New Roman" w:eastAsia="Times New Roman" w:hAnsi="Times New Roman" w:cs="Times New Roman"/>
          <w:color w:val="000000"/>
          <w:spacing w:val="-10"/>
          <w:sz w:val="28"/>
          <w:szCs w:val="28"/>
          <w:lang w:eastAsia="ru-RU"/>
        </w:rPr>
        <w:t xml:space="preserve"> с указанием порядк</w:t>
      </w:r>
      <w:r w:rsidR="0029461D">
        <w:rPr>
          <w:rFonts w:ascii="Times New Roman" w:eastAsia="Times New Roman" w:hAnsi="Times New Roman" w:cs="Times New Roman"/>
          <w:color w:val="000000"/>
          <w:spacing w:val="-10"/>
          <w:sz w:val="28"/>
          <w:szCs w:val="28"/>
          <w:lang w:eastAsia="ru-RU"/>
        </w:rPr>
        <w:t>ового регистрационного номера, даты</w:t>
      </w:r>
      <w:r w:rsidRPr="000C3C01">
        <w:rPr>
          <w:rFonts w:ascii="Times New Roman" w:eastAsia="Times New Roman" w:hAnsi="Times New Roman" w:cs="Times New Roman"/>
          <w:color w:val="000000"/>
          <w:spacing w:val="-10"/>
          <w:sz w:val="28"/>
          <w:szCs w:val="28"/>
          <w:lang w:eastAsia="ru-RU"/>
        </w:rPr>
        <w:t xml:space="preserve"> и врем</w:t>
      </w:r>
      <w:r w:rsidR="0029461D">
        <w:rPr>
          <w:rFonts w:ascii="Times New Roman" w:eastAsia="Times New Roman" w:hAnsi="Times New Roman" w:cs="Times New Roman"/>
          <w:color w:val="000000"/>
          <w:spacing w:val="-10"/>
          <w:sz w:val="28"/>
          <w:szCs w:val="28"/>
          <w:lang w:eastAsia="ru-RU"/>
        </w:rPr>
        <w:t>ени посту</w:t>
      </w:r>
      <w:r w:rsidRPr="000C3C01">
        <w:rPr>
          <w:rFonts w:ascii="Times New Roman" w:eastAsia="Times New Roman" w:hAnsi="Times New Roman" w:cs="Times New Roman"/>
          <w:color w:val="000000"/>
          <w:spacing w:val="-10"/>
          <w:sz w:val="28"/>
          <w:szCs w:val="28"/>
          <w:lang w:eastAsia="ru-RU"/>
        </w:rPr>
        <w:t xml:space="preserve">пления предложения, фамилии, имени, отчества (для физических лиц), наименования (для юридических лит, а также местоположения общественной </w:t>
      </w:r>
      <w:r w:rsidR="0029461D">
        <w:rPr>
          <w:rFonts w:ascii="Times New Roman" w:eastAsia="Times New Roman" w:hAnsi="Times New Roman" w:cs="Times New Roman"/>
          <w:color w:val="000000"/>
          <w:spacing w:val="-10"/>
          <w:sz w:val="28"/>
          <w:szCs w:val="28"/>
          <w:lang w:eastAsia="ru-RU"/>
        </w:rPr>
        <w:t>т</w:t>
      </w:r>
      <w:r w:rsidRPr="000C3C01">
        <w:rPr>
          <w:rFonts w:ascii="Times New Roman" w:eastAsia="Times New Roman" w:hAnsi="Times New Roman" w:cs="Times New Roman"/>
          <w:color w:val="000000"/>
          <w:spacing w:val="-10"/>
          <w:sz w:val="28"/>
          <w:szCs w:val="28"/>
          <w:lang w:eastAsia="ru-RU"/>
        </w:rPr>
        <w:t>ерритории, предлагаемой к благоустройству</w:t>
      </w:r>
      <w:r w:rsidR="0029461D">
        <w:rPr>
          <w:rFonts w:ascii="Times New Roman" w:eastAsia="Times New Roman" w:hAnsi="Times New Roman" w:cs="Times New Roman"/>
          <w:color w:val="000000"/>
          <w:spacing w:val="-10"/>
          <w:sz w:val="28"/>
          <w:szCs w:val="28"/>
          <w:lang w:eastAsia="ru-RU"/>
        </w:rPr>
        <w:t>.</w:t>
      </w:r>
      <w:r w:rsidRPr="000C3C01">
        <w:rPr>
          <w:rFonts w:ascii="Times New Roman" w:eastAsia="Times New Roman" w:hAnsi="Times New Roman" w:cs="Times New Roman"/>
          <w:color w:val="000000"/>
          <w:spacing w:val="-10"/>
          <w:sz w:val="28"/>
          <w:szCs w:val="28"/>
          <w:lang w:eastAsia="ru-RU"/>
        </w:rPr>
        <w:t xml:space="preserve"> На обоих экземплярах заявки проставляется регистрационный номер, дата и вр</w:t>
      </w:r>
      <w:r w:rsidR="0029461D">
        <w:rPr>
          <w:rFonts w:ascii="Times New Roman" w:eastAsia="Times New Roman" w:hAnsi="Times New Roman" w:cs="Times New Roman"/>
          <w:color w:val="000000"/>
          <w:spacing w:val="-10"/>
          <w:sz w:val="28"/>
          <w:szCs w:val="28"/>
          <w:lang w:eastAsia="ru-RU"/>
        </w:rPr>
        <w:t>емя представления заявки. Один эк</w:t>
      </w:r>
      <w:r w:rsidRPr="000C3C01">
        <w:rPr>
          <w:rFonts w:ascii="Times New Roman" w:eastAsia="Times New Roman" w:hAnsi="Times New Roman" w:cs="Times New Roman"/>
          <w:color w:val="000000"/>
          <w:spacing w:val="-10"/>
          <w:sz w:val="28"/>
          <w:szCs w:val="28"/>
          <w:lang w:eastAsia="ru-RU"/>
        </w:rPr>
        <w:t>земпляр заявки возвращается заявителю.</w:t>
      </w:r>
    </w:p>
    <w:p w:rsidR="000C3C01" w:rsidRPr="000C3C01" w:rsidRDefault="000C3C01" w:rsidP="0029461D">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Администрация </w:t>
      </w:r>
      <w:r>
        <w:rPr>
          <w:rFonts w:ascii="Times New Roman" w:eastAsia="Times New Roman" w:hAnsi="Times New Roman" w:cs="Times New Roman"/>
          <w:color w:val="000000"/>
          <w:spacing w:val="-10"/>
          <w:sz w:val="28"/>
          <w:szCs w:val="28"/>
          <w:lang w:eastAsia="ru-RU"/>
        </w:rPr>
        <w:t>Сергиевского</w:t>
      </w:r>
      <w:r w:rsidR="0029461D">
        <w:rPr>
          <w:rFonts w:ascii="Times New Roman" w:eastAsia="Times New Roman" w:hAnsi="Times New Roman" w:cs="Times New Roman"/>
          <w:color w:val="000000"/>
          <w:spacing w:val="-10"/>
          <w:sz w:val="28"/>
          <w:szCs w:val="28"/>
          <w:lang w:eastAsia="ru-RU"/>
        </w:rPr>
        <w:t xml:space="preserve"> сельского поселения Кореновского</w:t>
      </w:r>
      <w:r w:rsidRPr="000C3C01">
        <w:rPr>
          <w:rFonts w:ascii="Times New Roman" w:eastAsia="Times New Roman" w:hAnsi="Times New Roman" w:cs="Times New Roman"/>
          <w:color w:val="000000"/>
          <w:spacing w:val="-10"/>
          <w:sz w:val="28"/>
          <w:szCs w:val="28"/>
          <w:lang w:eastAsia="ru-RU"/>
        </w:rPr>
        <w:t xml:space="preserve"> района не позднее рабочего дня следующего </w:t>
      </w:r>
      <w:r w:rsidR="0029461D" w:rsidRPr="0029461D">
        <w:rPr>
          <w:rFonts w:ascii="Times New Roman" w:eastAsia="Times New Roman" w:hAnsi="Times New Roman" w:cs="Times New Roman"/>
          <w:iCs/>
          <w:color w:val="000000"/>
          <w:spacing w:val="-10"/>
          <w:sz w:val="28"/>
          <w:szCs w:val="28"/>
        </w:rPr>
        <w:t>за</w:t>
      </w:r>
      <w:r w:rsidRPr="000C3C01">
        <w:rPr>
          <w:rFonts w:ascii="Times New Roman" w:eastAsia="Times New Roman" w:hAnsi="Times New Roman" w:cs="Times New Roman"/>
          <w:color w:val="000000"/>
          <w:spacing w:val="-10"/>
          <w:sz w:val="28"/>
          <w:szCs w:val="28"/>
        </w:rPr>
        <w:t xml:space="preserve"> </w:t>
      </w:r>
      <w:r w:rsidR="0029461D">
        <w:rPr>
          <w:rFonts w:ascii="Times New Roman" w:eastAsia="Times New Roman" w:hAnsi="Times New Roman" w:cs="Times New Roman"/>
          <w:color w:val="000000"/>
          <w:spacing w:val="-10"/>
          <w:sz w:val="28"/>
          <w:szCs w:val="28"/>
          <w:lang w:eastAsia="ru-RU"/>
        </w:rPr>
        <w:t>днем представления заявки перед</w:t>
      </w:r>
      <w:r w:rsidRPr="000C3C01">
        <w:rPr>
          <w:rFonts w:ascii="Times New Roman" w:eastAsia="Times New Roman" w:hAnsi="Times New Roman" w:cs="Times New Roman"/>
          <w:color w:val="000000"/>
          <w:spacing w:val="-10"/>
          <w:sz w:val="28"/>
          <w:szCs w:val="28"/>
          <w:lang w:eastAsia="ru-RU"/>
        </w:rPr>
        <w:t xml:space="preserve">ает ее в общественную комиссию, состав которой утверждается постановлением администрации </w:t>
      </w:r>
      <w:r>
        <w:rPr>
          <w:rFonts w:ascii="Times New Roman" w:eastAsia="Times New Roman" w:hAnsi="Times New Roman" w:cs="Times New Roman"/>
          <w:color w:val="000000"/>
          <w:spacing w:val="-10"/>
          <w:sz w:val="28"/>
          <w:szCs w:val="28"/>
          <w:lang w:eastAsia="ru-RU"/>
        </w:rPr>
        <w:t>Сергиевского</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w:t>
      </w:r>
    </w:p>
    <w:p w:rsidR="000C3C01" w:rsidRPr="000C3C01" w:rsidRDefault="000C3C01" w:rsidP="0029461D">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Общественная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0C3C01" w:rsidRPr="0029461D" w:rsidRDefault="000C3C01" w:rsidP="0029461D">
      <w:pPr>
        <w:pStyle w:val="a3"/>
        <w:numPr>
          <w:ilvl w:val="0"/>
          <w:numId w:val="6"/>
        </w:numPr>
        <w:spacing w:after="0" w:line="240" w:lineRule="auto"/>
        <w:ind w:left="0"/>
        <w:jc w:val="both"/>
        <w:rPr>
          <w:rFonts w:ascii="Times New Roman" w:eastAsia="Times New Roman" w:hAnsi="Times New Roman" w:cs="Times New Roman"/>
          <w:sz w:val="28"/>
          <w:szCs w:val="28"/>
          <w:lang w:eastAsia="ru-RU"/>
        </w:rPr>
      </w:pPr>
      <w:r w:rsidRPr="0029461D">
        <w:rPr>
          <w:rFonts w:ascii="Times New Roman" w:eastAsia="Times New Roman" w:hAnsi="Times New Roman" w:cs="Times New Roman"/>
          <w:color w:val="000000"/>
          <w:spacing w:val="-10"/>
          <w:sz w:val="28"/>
          <w:szCs w:val="28"/>
          <w:lang w:eastAsia="ru-RU"/>
        </w:rPr>
        <w:t>После истечения срока подачи заявок. Комиссия в течение 3 дней рассматривает заявки на участие в отборе на соответствие требованиям, в части представления документов в объеме, указанным в настоящем Порядке и проводит отбор допущенных заявок на уча</w:t>
      </w:r>
      <w:r w:rsidR="0029461D">
        <w:rPr>
          <w:rFonts w:ascii="Times New Roman" w:eastAsia="Times New Roman" w:hAnsi="Times New Roman" w:cs="Times New Roman"/>
          <w:color w:val="000000"/>
          <w:spacing w:val="-10"/>
          <w:sz w:val="28"/>
          <w:szCs w:val="28"/>
          <w:lang w:eastAsia="ru-RU"/>
        </w:rPr>
        <w:t>стие посредством оценки заявок п</w:t>
      </w:r>
      <w:r w:rsidRPr="0029461D">
        <w:rPr>
          <w:rFonts w:ascii="Times New Roman" w:eastAsia="Times New Roman" w:hAnsi="Times New Roman" w:cs="Times New Roman"/>
          <w:color w:val="000000"/>
          <w:spacing w:val="-10"/>
          <w:sz w:val="28"/>
          <w:szCs w:val="28"/>
          <w:lang w:eastAsia="ru-RU"/>
        </w:rPr>
        <w:t>о балльной системе согласно критериям отбора общественных территорий, указанным в настоящем Порядке. Использование иных критериев оценки заявок на участие в отборе не допускается.</w:t>
      </w:r>
    </w:p>
    <w:p w:rsidR="000C3C01" w:rsidRPr="000C3C01" w:rsidRDefault="000C3C01" w:rsidP="007B2478">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Меньший порядковый номер присваивается участнику отбора, набравшему большее количество баллов.</w:t>
      </w:r>
    </w:p>
    <w:p w:rsidR="000C3C01" w:rsidRPr="000C3C01" w:rsidRDefault="000C3C01" w:rsidP="007B2478">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В случае если участники отбора набирают одинаковое количество баллов, меньший порядковый номер присваивается участнику, заявка на </w:t>
      </w:r>
      <w:proofErr w:type="gramStart"/>
      <w:r w:rsidRPr="000C3C01">
        <w:rPr>
          <w:rFonts w:ascii="Times New Roman" w:eastAsia="Times New Roman" w:hAnsi="Times New Roman" w:cs="Times New Roman"/>
          <w:color w:val="000000"/>
          <w:spacing w:val="-10"/>
          <w:sz w:val="28"/>
          <w:szCs w:val="28"/>
          <w:lang w:eastAsia="ru-RU"/>
        </w:rPr>
        <w:t>участие</w:t>
      </w:r>
      <w:proofErr w:type="gramEnd"/>
      <w:r w:rsidRPr="000C3C01">
        <w:rPr>
          <w:rFonts w:ascii="Times New Roman" w:eastAsia="Times New Roman" w:hAnsi="Times New Roman" w:cs="Times New Roman"/>
          <w:color w:val="000000"/>
          <w:spacing w:val="-10"/>
          <w:sz w:val="28"/>
          <w:szCs w:val="28"/>
          <w:lang w:eastAsia="ru-RU"/>
        </w:rPr>
        <w:t xml:space="preserve"> в отборе которого поступила ранее других.</w:t>
      </w:r>
    </w:p>
    <w:p w:rsidR="000C3C01" w:rsidRPr="0029461D" w:rsidRDefault="000C3C01" w:rsidP="0029461D">
      <w:pPr>
        <w:pStyle w:val="a3"/>
        <w:numPr>
          <w:ilvl w:val="0"/>
          <w:numId w:val="6"/>
        </w:numPr>
        <w:spacing w:after="0" w:line="240" w:lineRule="auto"/>
        <w:ind w:left="0"/>
        <w:jc w:val="both"/>
        <w:rPr>
          <w:rFonts w:ascii="Times New Roman" w:eastAsia="Times New Roman" w:hAnsi="Times New Roman" w:cs="Times New Roman"/>
          <w:sz w:val="28"/>
          <w:szCs w:val="28"/>
          <w:lang w:eastAsia="ru-RU"/>
        </w:rPr>
      </w:pPr>
      <w:r w:rsidRPr="0029461D">
        <w:rPr>
          <w:rFonts w:ascii="Times New Roman" w:eastAsia="Times New Roman" w:hAnsi="Times New Roman" w:cs="Times New Roman"/>
          <w:color w:val="000000"/>
          <w:spacing w:val="-10"/>
          <w:sz w:val="28"/>
          <w:szCs w:val="28"/>
          <w:lang w:eastAsia="ru-RU"/>
        </w:rPr>
        <w:t xml:space="preserve">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w:t>
      </w:r>
      <w:r w:rsidRPr="0029461D">
        <w:rPr>
          <w:rFonts w:ascii="Times New Roman" w:eastAsia="Times New Roman" w:hAnsi="Times New Roman" w:cs="Times New Roman"/>
          <w:color w:val="000000"/>
          <w:spacing w:val="-10"/>
          <w:sz w:val="28"/>
          <w:szCs w:val="28"/>
          <w:lang w:eastAsia="ru-RU"/>
        </w:rPr>
        <w:lastRenderedPageBreak/>
        <w:t>порядке очередности (в зависимости от присвоенного порядкового номера в порядке возрастания).</w:t>
      </w:r>
    </w:p>
    <w:p w:rsidR="000C3C01" w:rsidRPr="000C3C01" w:rsidRDefault="000C3C01" w:rsidP="007B2478">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0C3C01" w:rsidRPr="000C3C01" w:rsidRDefault="000C3C01" w:rsidP="007B2478">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Отбор признается несостоявшимся в случаях, если:</w:t>
      </w:r>
    </w:p>
    <w:p w:rsidR="000C3C01" w:rsidRPr="000C3C01" w:rsidRDefault="0029461D" w:rsidP="0029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 xml:space="preserve">- </w:t>
      </w:r>
      <w:r w:rsidR="000C3C01" w:rsidRPr="000C3C01">
        <w:rPr>
          <w:rFonts w:ascii="Times New Roman" w:eastAsia="Times New Roman" w:hAnsi="Times New Roman" w:cs="Times New Roman"/>
          <w:color w:val="000000"/>
          <w:spacing w:val="-10"/>
          <w:sz w:val="28"/>
          <w:szCs w:val="28"/>
          <w:lang w:eastAsia="ru-RU"/>
        </w:rPr>
        <w:t>отклонены все заявки на участие в отборе:</w:t>
      </w:r>
    </w:p>
    <w:p w:rsidR="000C3C01" w:rsidRPr="000C3C01" w:rsidRDefault="0029461D" w:rsidP="0029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 xml:space="preserve">- </w:t>
      </w:r>
      <w:r w:rsidR="000C3C01" w:rsidRPr="000C3C01">
        <w:rPr>
          <w:rFonts w:ascii="Times New Roman" w:eastAsia="Times New Roman" w:hAnsi="Times New Roman" w:cs="Times New Roman"/>
          <w:color w:val="000000"/>
          <w:spacing w:val="-10"/>
          <w:sz w:val="28"/>
          <w:szCs w:val="28"/>
          <w:lang w:eastAsia="ru-RU"/>
        </w:rPr>
        <w:t>не подано ни одной заявки на участие в отборе.</w:t>
      </w:r>
    </w:p>
    <w:p w:rsidR="000C3C01" w:rsidRPr="000C3C01" w:rsidRDefault="000C3C01" w:rsidP="007B2478">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По результатам заседания Комиссии составляется его протокол, не позднее даты окончания рассмотрения заявок, который подписывается всеми присутствовавшими на заседании членами Комиссии.</w:t>
      </w:r>
    </w:p>
    <w:p w:rsidR="000C3C01" w:rsidRDefault="000C3C01" w:rsidP="0029461D">
      <w:pPr>
        <w:numPr>
          <w:ilvl w:val="0"/>
          <w:numId w:val="6"/>
        </w:numPr>
        <w:spacing w:after="0" w:line="240" w:lineRule="auto"/>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 xml:space="preserve">По результатам рассмотрения </w:t>
      </w:r>
      <w:proofErr w:type="gramStart"/>
      <w:r w:rsidRPr="000C3C01">
        <w:rPr>
          <w:rFonts w:ascii="Times New Roman" w:eastAsia="Times New Roman" w:hAnsi="Times New Roman" w:cs="Times New Roman"/>
          <w:color w:val="000000"/>
          <w:spacing w:val="-10"/>
          <w:sz w:val="28"/>
          <w:szCs w:val="28"/>
          <w:lang w:eastAsia="ru-RU"/>
        </w:rPr>
        <w:t>заявок</w:t>
      </w:r>
      <w:proofErr w:type="gramEnd"/>
      <w:r w:rsidRPr="000C3C01">
        <w:rPr>
          <w:rFonts w:ascii="Times New Roman" w:eastAsia="Times New Roman" w:hAnsi="Times New Roman" w:cs="Times New Roman"/>
          <w:color w:val="000000"/>
          <w:spacing w:val="-10"/>
          <w:sz w:val="28"/>
          <w:szCs w:val="28"/>
          <w:lang w:eastAsia="ru-RU"/>
        </w:rPr>
        <w:t xml:space="preserve"> отобранные проекты размешаются на официальном сайте администрации </w:t>
      </w:r>
      <w:r>
        <w:rPr>
          <w:rFonts w:ascii="Times New Roman" w:eastAsia="Times New Roman" w:hAnsi="Times New Roman" w:cs="Times New Roman"/>
          <w:color w:val="000000"/>
          <w:spacing w:val="-10"/>
          <w:sz w:val="28"/>
          <w:szCs w:val="28"/>
          <w:lang w:eastAsia="ru-RU"/>
        </w:rPr>
        <w:t>Сергиевского</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в информационно-телекоммуникационной сет и «Интернет» и представляются на народное голосование</w:t>
      </w:r>
    </w:p>
    <w:p w:rsidR="00494622"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494622"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494622"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494622"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494622" w:rsidRDefault="00494622" w:rsidP="004946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494622" w:rsidRDefault="00494622" w:rsidP="00494622">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494622" w:rsidRPr="000C3C01" w:rsidRDefault="00494622" w:rsidP="00494622">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494622" w:rsidRPr="000C3C01" w:rsidRDefault="00494622" w:rsidP="00494622">
      <w:pPr>
        <w:spacing w:after="0" w:line="240" w:lineRule="auto"/>
        <w:jc w:val="both"/>
        <w:rPr>
          <w:rFonts w:ascii="Times New Roman" w:eastAsia="Times New Roman" w:hAnsi="Times New Roman" w:cs="Times New Roman"/>
          <w:color w:val="000000"/>
          <w:spacing w:val="-10"/>
          <w:sz w:val="28"/>
          <w:szCs w:val="28"/>
          <w:lang w:eastAsia="ru-RU"/>
        </w:rPr>
      </w:pPr>
    </w:p>
    <w:p w:rsidR="000C3C01" w:rsidRPr="000C3C01" w:rsidRDefault="000C3C01" w:rsidP="000C3C01">
      <w:pPr>
        <w:jc w:val="both"/>
        <w:rPr>
          <w:rFonts w:ascii="Times New Roman" w:hAnsi="Times New Roman" w:cs="Times New Roman"/>
          <w:sz w:val="28"/>
          <w:szCs w:val="28"/>
        </w:rPr>
      </w:pPr>
      <w:r w:rsidRPr="000C3C01">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494622" w:rsidTr="000E3E94">
        <w:tc>
          <w:tcPr>
            <w:tcW w:w="5211" w:type="dxa"/>
          </w:tcPr>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494622" w:rsidRDefault="00E07B98"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04.09.2017 года № 95</w:t>
            </w:r>
          </w:p>
        </w:tc>
      </w:tr>
    </w:tbl>
    <w:p w:rsidR="00494622" w:rsidRDefault="00494622" w:rsidP="00E75C2C">
      <w:pPr>
        <w:spacing w:after="0" w:line="240" w:lineRule="auto"/>
        <w:jc w:val="center"/>
        <w:rPr>
          <w:rFonts w:ascii="Times New Roman" w:eastAsia="Times New Roman" w:hAnsi="Times New Roman" w:cs="Times New Roman"/>
          <w:color w:val="000000"/>
          <w:spacing w:val="-10"/>
          <w:sz w:val="28"/>
          <w:szCs w:val="28"/>
          <w:lang w:eastAsia="ru-RU"/>
        </w:rPr>
      </w:pPr>
    </w:p>
    <w:p w:rsidR="00E75C2C" w:rsidRPr="00E75C2C" w:rsidRDefault="00E75C2C" w:rsidP="00E75C2C">
      <w:pPr>
        <w:spacing w:after="0" w:line="240" w:lineRule="auto"/>
        <w:jc w:val="center"/>
        <w:rPr>
          <w:rFonts w:ascii="Times New Roman" w:eastAsia="Times New Roman" w:hAnsi="Times New Roman" w:cs="Times New Roman"/>
          <w:sz w:val="28"/>
          <w:szCs w:val="28"/>
          <w:lang w:eastAsia="ru-RU"/>
        </w:rPr>
      </w:pPr>
      <w:r w:rsidRPr="00E75C2C">
        <w:rPr>
          <w:rFonts w:ascii="Times New Roman" w:eastAsia="Times New Roman" w:hAnsi="Times New Roman" w:cs="Times New Roman"/>
          <w:color w:val="000000"/>
          <w:spacing w:val="-10"/>
          <w:sz w:val="28"/>
          <w:szCs w:val="28"/>
          <w:lang w:eastAsia="ru-RU"/>
        </w:rPr>
        <w:t>ЗАЯВКА</w:t>
      </w:r>
    </w:p>
    <w:p w:rsidR="00E75C2C" w:rsidRDefault="00E75C2C" w:rsidP="00E75C2C">
      <w:pPr>
        <w:spacing w:after="0" w:line="240" w:lineRule="auto"/>
        <w:jc w:val="center"/>
        <w:rPr>
          <w:rFonts w:ascii="Times New Roman" w:eastAsia="Times New Roman" w:hAnsi="Times New Roman" w:cs="Times New Roman"/>
          <w:color w:val="000000"/>
          <w:spacing w:val="-10"/>
          <w:sz w:val="28"/>
          <w:szCs w:val="28"/>
          <w:lang w:eastAsia="ru-RU"/>
        </w:rPr>
      </w:pPr>
      <w:r w:rsidRPr="00E75C2C">
        <w:rPr>
          <w:rFonts w:ascii="Times New Roman" w:eastAsia="Times New Roman" w:hAnsi="Times New Roman" w:cs="Times New Roman"/>
          <w:color w:val="000000"/>
          <w:spacing w:val="-10"/>
          <w:sz w:val="28"/>
          <w:szCs w:val="28"/>
          <w:lang w:eastAsia="ru-RU"/>
        </w:rPr>
        <w:t xml:space="preserve">о включении общественной территории </w:t>
      </w:r>
      <w:r>
        <w:rPr>
          <w:rFonts w:ascii="Times New Roman" w:eastAsia="Times New Roman" w:hAnsi="Times New Roman" w:cs="Times New Roman"/>
          <w:color w:val="000000"/>
          <w:spacing w:val="-10"/>
          <w:sz w:val="28"/>
          <w:szCs w:val="28"/>
          <w:lang w:eastAsia="ru-RU"/>
        </w:rPr>
        <w:t>в муниципальную программу</w:t>
      </w:r>
      <w:r w:rsidRPr="00E75C2C">
        <w:rPr>
          <w:rFonts w:ascii="Times New Roman" w:eastAsia="Times New Roman" w:hAnsi="Times New Roman" w:cs="Times New Roman"/>
          <w:color w:val="000000"/>
          <w:spacing w:val="-10"/>
          <w:sz w:val="28"/>
          <w:szCs w:val="28"/>
          <w:lang w:eastAsia="ru-RU"/>
        </w:rPr>
        <w:t xml:space="preserve"> «Формирование современной </w:t>
      </w:r>
      <w:r>
        <w:rPr>
          <w:rFonts w:ascii="Times New Roman" w:eastAsia="Times New Roman" w:hAnsi="Times New Roman" w:cs="Times New Roman"/>
          <w:color w:val="000000"/>
          <w:spacing w:val="-10"/>
          <w:sz w:val="28"/>
          <w:szCs w:val="28"/>
          <w:lang w:eastAsia="ru-RU"/>
        </w:rPr>
        <w:t>городской среды Сергиевского сельского</w:t>
      </w:r>
      <w:r w:rsidRPr="00E75C2C">
        <w:rPr>
          <w:rFonts w:ascii="Times New Roman" w:eastAsia="Times New Roman" w:hAnsi="Times New Roman" w:cs="Times New Roman"/>
          <w:color w:val="000000"/>
          <w:spacing w:val="-10"/>
          <w:sz w:val="28"/>
          <w:szCs w:val="28"/>
          <w:lang w:eastAsia="ru-RU"/>
        </w:rPr>
        <w:t xml:space="preserve"> поселения Коренов</w:t>
      </w:r>
      <w:r>
        <w:rPr>
          <w:rFonts w:ascii="Times New Roman" w:eastAsia="Times New Roman" w:hAnsi="Times New Roman" w:cs="Times New Roman"/>
          <w:color w:val="000000"/>
          <w:spacing w:val="-10"/>
          <w:sz w:val="28"/>
          <w:szCs w:val="28"/>
          <w:lang w:eastAsia="ru-RU"/>
        </w:rPr>
        <w:t>ского</w:t>
      </w:r>
      <w:r w:rsidRPr="00E75C2C">
        <w:rPr>
          <w:rFonts w:ascii="Times New Roman" w:eastAsia="Times New Roman" w:hAnsi="Times New Roman" w:cs="Times New Roman"/>
          <w:color w:val="000000"/>
          <w:spacing w:val="-10"/>
          <w:sz w:val="28"/>
          <w:szCs w:val="28"/>
          <w:lang w:eastAsia="ru-RU"/>
        </w:rPr>
        <w:t xml:space="preserve"> района на 2018 -2022 голы»</w:t>
      </w:r>
    </w:p>
    <w:p w:rsidR="00E75C2C" w:rsidRPr="00E75C2C" w:rsidRDefault="00E75C2C" w:rsidP="00E75C2C">
      <w:pPr>
        <w:spacing w:after="0" w:line="240" w:lineRule="auto"/>
        <w:jc w:val="center"/>
        <w:rPr>
          <w:rFonts w:ascii="Times New Roman" w:eastAsia="Times New Roman" w:hAnsi="Times New Roman" w:cs="Times New Roman"/>
          <w:sz w:val="28"/>
          <w:szCs w:val="28"/>
          <w:lang w:eastAsia="ru-RU"/>
        </w:rPr>
      </w:pPr>
    </w:p>
    <w:p w:rsidR="00E75C2C" w:rsidRPr="0055221C" w:rsidRDefault="00E75C2C" w:rsidP="00E75C2C">
      <w:pPr>
        <w:pStyle w:val="a3"/>
        <w:numPr>
          <w:ilvl w:val="0"/>
          <w:numId w:val="7"/>
        </w:numPr>
        <w:spacing w:after="0" w:line="240" w:lineRule="auto"/>
        <w:rPr>
          <w:rFonts w:ascii="Times New Roman" w:eastAsia="Times New Roman" w:hAnsi="Times New Roman" w:cs="Times New Roman"/>
          <w:b/>
          <w:color w:val="000000"/>
          <w:spacing w:val="-10"/>
          <w:sz w:val="28"/>
          <w:szCs w:val="28"/>
          <w:lang w:eastAsia="ru-RU"/>
        </w:rPr>
      </w:pPr>
      <w:r w:rsidRPr="0055221C">
        <w:rPr>
          <w:rFonts w:ascii="Times New Roman" w:eastAsia="Times New Roman" w:hAnsi="Times New Roman" w:cs="Times New Roman"/>
          <w:b/>
          <w:color w:val="000000"/>
          <w:spacing w:val="-10"/>
          <w:sz w:val="28"/>
          <w:szCs w:val="28"/>
          <w:lang w:eastAsia="ru-RU"/>
        </w:rPr>
        <w:t>Общая характеристика проекта</w:t>
      </w:r>
    </w:p>
    <w:p w:rsidR="00E75C2C" w:rsidRPr="00E75C2C" w:rsidRDefault="00E75C2C" w:rsidP="00E75C2C">
      <w:pPr>
        <w:pStyle w:val="a3"/>
        <w:spacing w:after="0" w:line="240" w:lineRule="auto"/>
        <w:ind w:left="1080"/>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0"/>
        <w:gridCol w:w="1276"/>
      </w:tblGrid>
      <w:tr w:rsidR="00E75C2C" w:rsidRPr="0055221C" w:rsidTr="0055221C">
        <w:trPr>
          <w:trHeight w:val="170"/>
        </w:trPr>
        <w:tc>
          <w:tcPr>
            <w:tcW w:w="8080" w:type="dxa"/>
            <w:shd w:val="clear" w:color="auto" w:fill="FFFFFF"/>
          </w:tcPr>
          <w:p w:rsidR="00E75C2C" w:rsidRPr="0055221C" w:rsidRDefault="00E75C2C" w:rsidP="00E75C2C">
            <w:pPr>
              <w:rPr>
                <w:rFonts w:ascii="Times New Roman" w:hAnsi="Times New Roman" w:cs="Times New Roman"/>
                <w:lang w:eastAsia="ru-RU"/>
              </w:rPr>
            </w:pPr>
            <w:r w:rsidRPr="0055221C">
              <w:rPr>
                <w:rFonts w:ascii="Times New Roman" w:hAnsi="Times New Roman" w:cs="Times New Roman"/>
                <w:lang w:eastAsia="ru-RU"/>
              </w:rPr>
              <w:t>Направление реализации проекта</w:t>
            </w:r>
          </w:p>
        </w:tc>
        <w:tc>
          <w:tcPr>
            <w:tcW w:w="1276" w:type="dxa"/>
            <w:shd w:val="clear" w:color="auto" w:fill="FFFFFF"/>
          </w:tcPr>
          <w:p w:rsidR="00E75C2C" w:rsidRPr="0055221C" w:rsidRDefault="00E75C2C" w:rsidP="00E75C2C">
            <w:pPr>
              <w:rPr>
                <w:rFonts w:ascii="Times New Roman" w:hAnsi="Times New Roman" w:cs="Times New Roman"/>
                <w:lang w:eastAsia="ru-RU"/>
              </w:rPr>
            </w:pPr>
          </w:p>
        </w:tc>
      </w:tr>
      <w:tr w:rsidR="00E75C2C" w:rsidRPr="0055221C" w:rsidTr="0055221C">
        <w:trPr>
          <w:trHeight w:val="170"/>
        </w:trPr>
        <w:tc>
          <w:tcPr>
            <w:tcW w:w="8080" w:type="dxa"/>
            <w:shd w:val="clear" w:color="auto" w:fill="FFFFFF"/>
          </w:tcPr>
          <w:p w:rsidR="00E75C2C" w:rsidRPr="0055221C" w:rsidRDefault="00E75C2C" w:rsidP="00E75C2C">
            <w:pPr>
              <w:rPr>
                <w:rFonts w:ascii="Times New Roman" w:hAnsi="Times New Roman" w:cs="Times New Roman"/>
                <w:lang w:eastAsia="ru-RU"/>
              </w:rPr>
            </w:pPr>
            <w:r w:rsidRPr="0055221C">
              <w:rPr>
                <w:rFonts w:ascii="Times New Roman" w:hAnsi="Times New Roman" w:cs="Times New Roman"/>
                <w:lang w:eastAsia="ru-RU"/>
              </w:rPr>
              <w:t>Наименование проекта, адрес или описание места положения</w:t>
            </w:r>
          </w:p>
        </w:tc>
        <w:tc>
          <w:tcPr>
            <w:tcW w:w="1276" w:type="dxa"/>
            <w:shd w:val="clear" w:color="auto" w:fill="FFFFFF"/>
          </w:tcPr>
          <w:p w:rsidR="00E75C2C" w:rsidRPr="0055221C" w:rsidRDefault="00E75C2C" w:rsidP="00E75C2C">
            <w:pPr>
              <w:rPr>
                <w:rFonts w:ascii="Times New Roman" w:hAnsi="Times New Roman" w:cs="Times New Roman"/>
                <w:lang w:eastAsia="ru-RU"/>
              </w:rPr>
            </w:pPr>
          </w:p>
        </w:tc>
      </w:tr>
      <w:tr w:rsidR="00E75C2C" w:rsidRPr="0055221C" w:rsidTr="0055221C">
        <w:trPr>
          <w:trHeight w:val="57"/>
        </w:trPr>
        <w:tc>
          <w:tcPr>
            <w:tcW w:w="8080" w:type="dxa"/>
            <w:shd w:val="clear" w:color="auto" w:fill="FFFFFF"/>
          </w:tcPr>
          <w:p w:rsidR="00E75C2C" w:rsidRPr="0055221C" w:rsidRDefault="00E75C2C" w:rsidP="00E75C2C">
            <w:pPr>
              <w:rPr>
                <w:rFonts w:ascii="Times New Roman" w:hAnsi="Times New Roman" w:cs="Times New Roman"/>
                <w:lang w:eastAsia="ru-RU"/>
              </w:rPr>
            </w:pPr>
            <w:r w:rsidRPr="0055221C">
              <w:rPr>
                <w:rFonts w:ascii="Times New Roman" w:hAnsi="Times New Roman" w:cs="Times New Roman"/>
                <w:lang w:eastAsia="ru-RU"/>
              </w:rPr>
              <w:t>Проект соответс</w:t>
            </w:r>
            <w:r w:rsidR="0055221C" w:rsidRPr="0055221C">
              <w:rPr>
                <w:rFonts w:ascii="Times New Roman" w:hAnsi="Times New Roman" w:cs="Times New Roman"/>
                <w:lang w:eastAsia="ru-RU"/>
              </w:rPr>
              <w:t>т</w:t>
            </w:r>
            <w:r w:rsidRPr="0055221C">
              <w:rPr>
                <w:rFonts w:ascii="Times New Roman" w:hAnsi="Times New Roman" w:cs="Times New Roman"/>
                <w:lang w:eastAsia="ru-RU"/>
              </w:rPr>
              <w:t>вует нормам безопасности и законодательству Российской Федерации (да/нет)</w:t>
            </w:r>
          </w:p>
        </w:tc>
        <w:tc>
          <w:tcPr>
            <w:tcW w:w="1276" w:type="dxa"/>
            <w:shd w:val="clear" w:color="auto" w:fill="FFFFFF"/>
          </w:tcPr>
          <w:p w:rsidR="00E75C2C" w:rsidRPr="0055221C" w:rsidRDefault="00E75C2C" w:rsidP="00E75C2C">
            <w:pPr>
              <w:rPr>
                <w:rFonts w:ascii="Times New Roman" w:hAnsi="Times New Roman" w:cs="Times New Roman"/>
                <w:lang w:eastAsia="ru-RU"/>
              </w:rPr>
            </w:pPr>
          </w:p>
        </w:tc>
      </w:tr>
      <w:tr w:rsidR="00E75C2C" w:rsidRPr="0055221C" w:rsidTr="0055221C">
        <w:trPr>
          <w:trHeight w:val="170"/>
        </w:trPr>
        <w:tc>
          <w:tcPr>
            <w:tcW w:w="8080" w:type="dxa"/>
            <w:shd w:val="clear" w:color="auto" w:fill="FFFFFF"/>
          </w:tcPr>
          <w:p w:rsidR="00E75C2C" w:rsidRPr="0055221C" w:rsidRDefault="00E75C2C" w:rsidP="00E75C2C">
            <w:pPr>
              <w:rPr>
                <w:rFonts w:ascii="Times New Roman" w:hAnsi="Times New Roman" w:cs="Times New Roman"/>
                <w:lang w:eastAsia="ru-RU"/>
              </w:rPr>
            </w:pPr>
            <w:proofErr w:type="gramStart"/>
            <w:r w:rsidRPr="0055221C">
              <w:rPr>
                <w:rFonts w:ascii="Times New Roman" w:hAnsi="Times New Roman" w:cs="Times New Roman"/>
                <w:lang w:eastAsia="ru-RU"/>
              </w:rPr>
              <w:t>Площадь</w:t>
            </w:r>
            <w:proofErr w:type="gramEnd"/>
            <w:r w:rsidRPr="0055221C">
              <w:rPr>
                <w:rFonts w:ascii="Times New Roman" w:hAnsi="Times New Roman" w:cs="Times New Roman"/>
                <w:lang w:eastAsia="ru-RU"/>
              </w:rPr>
              <w:t xml:space="preserve"> на которой реализуется проект, кв. м.</w:t>
            </w:r>
          </w:p>
        </w:tc>
        <w:tc>
          <w:tcPr>
            <w:tcW w:w="1276" w:type="dxa"/>
            <w:shd w:val="clear" w:color="auto" w:fill="FFFFFF"/>
          </w:tcPr>
          <w:p w:rsidR="00E75C2C" w:rsidRPr="0055221C" w:rsidRDefault="00E75C2C" w:rsidP="00E75C2C">
            <w:pPr>
              <w:rPr>
                <w:rFonts w:ascii="Times New Roman" w:hAnsi="Times New Roman" w:cs="Times New Roman"/>
                <w:lang w:eastAsia="ru-RU"/>
              </w:rPr>
            </w:pPr>
          </w:p>
        </w:tc>
      </w:tr>
      <w:tr w:rsidR="00E75C2C" w:rsidRPr="0055221C" w:rsidTr="0055221C">
        <w:trPr>
          <w:trHeight w:val="170"/>
        </w:trPr>
        <w:tc>
          <w:tcPr>
            <w:tcW w:w="8080" w:type="dxa"/>
            <w:shd w:val="clear" w:color="auto" w:fill="FFFFFF"/>
          </w:tcPr>
          <w:p w:rsidR="00E75C2C" w:rsidRPr="0055221C" w:rsidRDefault="0055221C" w:rsidP="00E75C2C">
            <w:pPr>
              <w:rPr>
                <w:rFonts w:ascii="Times New Roman" w:hAnsi="Times New Roman" w:cs="Times New Roman"/>
                <w:lang w:eastAsia="ru-RU"/>
              </w:rPr>
            </w:pPr>
            <w:r w:rsidRPr="0055221C">
              <w:rPr>
                <w:rFonts w:ascii="Times New Roman" w:hAnsi="Times New Roman" w:cs="Times New Roman"/>
                <w:lang w:eastAsia="ru-RU"/>
              </w:rPr>
              <w:t>Цели и зад</w:t>
            </w:r>
            <w:r w:rsidR="00E75C2C" w:rsidRPr="0055221C">
              <w:rPr>
                <w:rFonts w:ascii="Times New Roman" w:hAnsi="Times New Roman" w:cs="Times New Roman"/>
                <w:lang w:eastAsia="ru-RU"/>
              </w:rPr>
              <w:t>ачи проект</w:t>
            </w:r>
          </w:p>
        </w:tc>
        <w:tc>
          <w:tcPr>
            <w:tcW w:w="1276" w:type="dxa"/>
            <w:shd w:val="clear" w:color="auto" w:fill="FFFFFF"/>
          </w:tcPr>
          <w:p w:rsidR="00E75C2C" w:rsidRPr="0055221C" w:rsidRDefault="00E75C2C" w:rsidP="00E75C2C">
            <w:pPr>
              <w:rPr>
                <w:rFonts w:ascii="Times New Roman" w:hAnsi="Times New Roman" w:cs="Times New Roman"/>
                <w:lang w:eastAsia="ru-RU"/>
              </w:rPr>
            </w:pPr>
          </w:p>
        </w:tc>
      </w:tr>
      <w:tr w:rsidR="00E75C2C" w:rsidRPr="0055221C" w:rsidTr="0055221C">
        <w:trPr>
          <w:trHeight w:val="170"/>
        </w:trPr>
        <w:tc>
          <w:tcPr>
            <w:tcW w:w="8080" w:type="dxa"/>
            <w:shd w:val="clear" w:color="auto" w:fill="FFFFFF"/>
          </w:tcPr>
          <w:p w:rsidR="00E75C2C" w:rsidRPr="0055221C" w:rsidRDefault="00E75C2C" w:rsidP="0055221C">
            <w:pPr>
              <w:rPr>
                <w:rFonts w:ascii="Times New Roman" w:hAnsi="Times New Roman" w:cs="Times New Roman"/>
                <w:lang w:eastAsia="ru-RU"/>
              </w:rPr>
            </w:pPr>
            <w:r w:rsidRPr="0055221C">
              <w:rPr>
                <w:rFonts w:ascii="Times New Roman" w:hAnsi="Times New Roman" w:cs="Times New Roman"/>
                <w:lang w:eastAsia="ru-RU"/>
              </w:rPr>
              <w:t>Заяв</w:t>
            </w:r>
            <w:r w:rsidR="0055221C" w:rsidRPr="0055221C">
              <w:rPr>
                <w:rFonts w:ascii="Times New Roman" w:hAnsi="Times New Roman" w:cs="Times New Roman"/>
                <w:lang w:eastAsia="ru-RU"/>
              </w:rPr>
              <w:t>итель</w:t>
            </w:r>
            <w:r w:rsidRPr="0055221C">
              <w:rPr>
                <w:rFonts w:ascii="Times New Roman" w:hAnsi="Times New Roman" w:cs="Times New Roman"/>
                <w:lang w:eastAsia="ru-RU"/>
              </w:rPr>
              <w:t xml:space="preserve"> проекта</w:t>
            </w:r>
          </w:p>
        </w:tc>
        <w:tc>
          <w:tcPr>
            <w:tcW w:w="1276" w:type="dxa"/>
            <w:shd w:val="clear" w:color="auto" w:fill="FFFFFF"/>
          </w:tcPr>
          <w:p w:rsidR="00E75C2C" w:rsidRPr="0055221C" w:rsidRDefault="00E75C2C" w:rsidP="00E75C2C">
            <w:pPr>
              <w:rPr>
                <w:rFonts w:ascii="Times New Roman" w:hAnsi="Times New Roman" w:cs="Times New Roman"/>
                <w:lang w:eastAsia="ru-RU"/>
              </w:rPr>
            </w:pPr>
          </w:p>
        </w:tc>
      </w:tr>
      <w:tr w:rsidR="00E75C2C" w:rsidRPr="0055221C" w:rsidTr="0055221C">
        <w:trPr>
          <w:trHeight w:val="170"/>
        </w:trPr>
        <w:tc>
          <w:tcPr>
            <w:tcW w:w="8080" w:type="dxa"/>
            <w:shd w:val="clear" w:color="auto" w:fill="FFFFFF"/>
          </w:tcPr>
          <w:p w:rsidR="00E75C2C" w:rsidRPr="0055221C" w:rsidRDefault="00E75C2C" w:rsidP="00E75C2C">
            <w:pPr>
              <w:rPr>
                <w:rFonts w:ascii="Times New Roman" w:hAnsi="Times New Roman" w:cs="Times New Roman"/>
                <w:lang w:eastAsia="ru-RU"/>
              </w:rPr>
            </w:pPr>
            <w:r w:rsidRPr="0055221C">
              <w:rPr>
                <w:rFonts w:ascii="Times New Roman" w:hAnsi="Times New Roman" w:cs="Times New Roman"/>
                <w:lang w:eastAsia="ru-RU"/>
              </w:rPr>
              <w:t>Целевая группа</w:t>
            </w:r>
          </w:p>
        </w:tc>
        <w:tc>
          <w:tcPr>
            <w:tcW w:w="1276" w:type="dxa"/>
            <w:shd w:val="clear" w:color="auto" w:fill="FFFFFF"/>
          </w:tcPr>
          <w:p w:rsidR="00E75C2C" w:rsidRPr="0055221C" w:rsidRDefault="00E75C2C" w:rsidP="00E75C2C">
            <w:pPr>
              <w:rPr>
                <w:rFonts w:ascii="Times New Roman" w:hAnsi="Times New Roman" w:cs="Times New Roman"/>
                <w:lang w:eastAsia="ru-RU"/>
              </w:rPr>
            </w:pPr>
          </w:p>
        </w:tc>
      </w:tr>
      <w:tr w:rsidR="00E75C2C" w:rsidRPr="0055221C" w:rsidTr="0055221C">
        <w:trPr>
          <w:trHeight w:val="170"/>
        </w:trPr>
        <w:tc>
          <w:tcPr>
            <w:tcW w:w="8080" w:type="dxa"/>
            <w:shd w:val="clear" w:color="auto" w:fill="FFFFFF"/>
          </w:tcPr>
          <w:p w:rsidR="00E75C2C" w:rsidRPr="0055221C" w:rsidRDefault="00E75C2C" w:rsidP="0055221C">
            <w:pPr>
              <w:rPr>
                <w:rFonts w:ascii="Times New Roman" w:hAnsi="Times New Roman" w:cs="Times New Roman"/>
                <w:lang w:eastAsia="ru-RU"/>
              </w:rPr>
            </w:pPr>
            <w:r w:rsidRPr="0055221C">
              <w:rPr>
                <w:rFonts w:ascii="Times New Roman" w:hAnsi="Times New Roman" w:cs="Times New Roman"/>
                <w:lang w:eastAsia="ru-RU"/>
              </w:rPr>
              <w:t xml:space="preserve">- количество человек, </w:t>
            </w:r>
            <w:r w:rsidR="0055221C" w:rsidRPr="0055221C">
              <w:rPr>
                <w:rFonts w:ascii="Times New Roman" w:hAnsi="Times New Roman" w:cs="Times New Roman"/>
                <w:lang w:eastAsia="ru-RU"/>
              </w:rPr>
              <w:t>заинтересованных</w:t>
            </w:r>
            <w:r w:rsidRPr="0055221C">
              <w:rPr>
                <w:rFonts w:ascii="Times New Roman" w:hAnsi="Times New Roman" w:cs="Times New Roman"/>
                <w:lang w:eastAsia="ru-RU"/>
              </w:rPr>
              <w:t xml:space="preserve"> в реализации проекта.</w:t>
            </w:r>
          </w:p>
        </w:tc>
        <w:tc>
          <w:tcPr>
            <w:tcW w:w="1276" w:type="dxa"/>
            <w:shd w:val="clear" w:color="auto" w:fill="FFFFFF"/>
          </w:tcPr>
          <w:p w:rsidR="00E75C2C" w:rsidRPr="0055221C" w:rsidRDefault="00E75C2C" w:rsidP="00E75C2C">
            <w:pPr>
              <w:rPr>
                <w:rFonts w:ascii="Times New Roman" w:hAnsi="Times New Roman" w:cs="Times New Roman"/>
                <w:lang w:eastAsia="ru-RU"/>
              </w:rPr>
            </w:pPr>
          </w:p>
        </w:tc>
      </w:tr>
      <w:tr w:rsidR="00E75C2C" w:rsidRPr="0055221C" w:rsidTr="0055221C">
        <w:trPr>
          <w:trHeight w:val="170"/>
        </w:trPr>
        <w:tc>
          <w:tcPr>
            <w:tcW w:w="8080" w:type="dxa"/>
            <w:shd w:val="clear" w:color="auto" w:fill="FFFFFF"/>
          </w:tcPr>
          <w:p w:rsidR="00E75C2C" w:rsidRPr="0055221C" w:rsidRDefault="0055221C" w:rsidP="00E75C2C">
            <w:pPr>
              <w:rPr>
                <w:rFonts w:ascii="Times New Roman" w:hAnsi="Times New Roman" w:cs="Times New Roman"/>
                <w:lang w:eastAsia="ru-RU"/>
              </w:rPr>
            </w:pPr>
            <w:r w:rsidRPr="0055221C">
              <w:rPr>
                <w:rFonts w:ascii="Times New Roman" w:hAnsi="Times New Roman" w:cs="Times New Roman"/>
                <w:lang w:eastAsia="ru-RU"/>
              </w:rPr>
              <w:t>- в том</w:t>
            </w:r>
            <w:r w:rsidR="00E75C2C" w:rsidRPr="0055221C">
              <w:rPr>
                <w:rFonts w:ascii="Times New Roman" w:hAnsi="Times New Roman" w:cs="Times New Roman"/>
                <w:lang w:eastAsia="ru-RU"/>
              </w:rPr>
              <w:t xml:space="preserve"> числе прямо заинтересованных, человек</w:t>
            </w:r>
          </w:p>
        </w:tc>
        <w:tc>
          <w:tcPr>
            <w:tcW w:w="1276" w:type="dxa"/>
            <w:shd w:val="clear" w:color="auto" w:fill="FFFFFF"/>
          </w:tcPr>
          <w:p w:rsidR="00E75C2C" w:rsidRPr="0055221C" w:rsidRDefault="00E75C2C" w:rsidP="00E75C2C">
            <w:pPr>
              <w:rPr>
                <w:rFonts w:ascii="Times New Roman" w:hAnsi="Times New Roman" w:cs="Times New Roman"/>
                <w:lang w:eastAsia="ru-RU"/>
              </w:rPr>
            </w:pPr>
          </w:p>
        </w:tc>
      </w:tr>
      <w:tr w:rsidR="00E75C2C" w:rsidRPr="0055221C" w:rsidTr="0055221C">
        <w:trPr>
          <w:trHeight w:val="170"/>
        </w:trPr>
        <w:tc>
          <w:tcPr>
            <w:tcW w:w="8080" w:type="dxa"/>
            <w:shd w:val="clear" w:color="auto" w:fill="FFFFFF"/>
          </w:tcPr>
          <w:p w:rsidR="00E75C2C" w:rsidRPr="0055221C" w:rsidRDefault="0055221C" w:rsidP="00E75C2C">
            <w:pPr>
              <w:rPr>
                <w:rFonts w:ascii="Times New Roman" w:hAnsi="Times New Roman" w:cs="Times New Roman"/>
                <w:lang w:eastAsia="ru-RU"/>
              </w:rPr>
            </w:pPr>
            <w:r w:rsidRPr="0055221C">
              <w:rPr>
                <w:rFonts w:ascii="Times New Roman" w:hAnsi="Times New Roman" w:cs="Times New Roman"/>
                <w:lang w:eastAsia="ru-RU"/>
              </w:rPr>
              <w:t>косвенно заинтересованных</w:t>
            </w:r>
            <w:proofErr w:type="gramStart"/>
            <w:r w:rsidRPr="0055221C">
              <w:rPr>
                <w:rFonts w:ascii="Times New Roman" w:hAnsi="Times New Roman" w:cs="Times New Roman"/>
                <w:lang w:eastAsia="ru-RU"/>
              </w:rPr>
              <w:t>.</w:t>
            </w:r>
            <w:proofErr w:type="gramEnd"/>
            <w:r w:rsidRPr="0055221C">
              <w:rPr>
                <w:rFonts w:ascii="Times New Roman" w:hAnsi="Times New Roman" w:cs="Times New Roman"/>
                <w:lang w:eastAsia="ru-RU"/>
              </w:rPr>
              <w:t xml:space="preserve"> </w:t>
            </w:r>
            <w:proofErr w:type="gramStart"/>
            <w:r w:rsidRPr="0055221C">
              <w:rPr>
                <w:rFonts w:ascii="Times New Roman" w:hAnsi="Times New Roman" w:cs="Times New Roman"/>
                <w:lang w:eastAsia="ru-RU"/>
              </w:rPr>
              <w:t>ч</w:t>
            </w:r>
            <w:proofErr w:type="gramEnd"/>
            <w:r w:rsidRPr="0055221C">
              <w:rPr>
                <w:rFonts w:ascii="Times New Roman" w:hAnsi="Times New Roman" w:cs="Times New Roman"/>
                <w:lang w:eastAsia="ru-RU"/>
              </w:rPr>
              <w:t>елов</w:t>
            </w:r>
            <w:r w:rsidR="00E75C2C" w:rsidRPr="0055221C">
              <w:rPr>
                <w:rFonts w:ascii="Times New Roman" w:hAnsi="Times New Roman" w:cs="Times New Roman"/>
                <w:lang w:eastAsia="ru-RU"/>
              </w:rPr>
              <w:t>ек</w:t>
            </w:r>
          </w:p>
        </w:tc>
        <w:tc>
          <w:tcPr>
            <w:tcW w:w="1276" w:type="dxa"/>
            <w:shd w:val="clear" w:color="auto" w:fill="FFFFFF"/>
          </w:tcPr>
          <w:p w:rsidR="00E75C2C" w:rsidRPr="0055221C" w:rsidRDefault="00E75C2C" w:rsidP="00E75C2C">
            <w:pPr>
              <w:rPr>
                <w:rFonts w:ascii="Times New Roman" w:hAnsi="Times New Roman" w:cs="Times New Roman"/>
                <w:lang w:eastAsia="ru-RU"/>
              </w:rPr>
            </w:pPr>
          </w:p>
        </w:tc>
      </w:tr>
    </w:tbl>
    <w:p w:rsidR="0055221C" w:rsidRDefault="0055221C" w:rsidP="0055221C">
      <w:pPr>
        <w:spacing w:after="0" w:line="240" w:lineRule="auto"/>
        <w:jc w:val="both"/>
        <w:rPr>
          <w:rFonts w:ascii="Times New Roman" w:eastAsia="Times New Roman" w:hAnsi="Times New Roman" w:cs="Times New Roman"/>
          <w:color w:val="000000"/>
          <w:spacing w:val="-10"/>
          <w:sz w:val="28"/>
          <w:szCs w:val="28"/>
          <w:lang w:eastAsia="ru-RU"/>
        </w:rPr>
      </w:pPr>
    </w:p>
    <w:p w:rsidR="00E75C2C" w:rsidRPr="00E75C2C" w:rsidRDefault="00E75C2C" w:rsidP="0055221C">
      <w:pPr>
        <w:spacing w:after="0" w:line="240" w:lineRule="auto"/>
        <w:jc w:val="both"/>
        <w:rPr>
          <w:rFonts w:ascii="Times New Roman" w:eastAsia="Times New Roman" w:hAnsi="Times New Roman" w:cs="Times New Roman"/>
          <w:b/>
          <w:sz w:val="28"/>
          <w:szCs w:val="28"/>
          <w:lang w:eastAsia="ru-RU"/>
        </w:rPr>
      </w:pPr>
      <w:r w:rsidRPr="00E75C2C">
        <w:rPr>
          <w:rFonts w:ascii="Times New Roman" w:eastAsia="Times New Roman" w:hAnsi="Times New Roman" w:cs="Times New Roman"/>
          <w:b/>
          <w:color w:val="000000"/>
          <w:spacing w:val="-10"/>
          <w:sz w:val="28"/>
          <w:szCs w:val="28"/>
          <w:lang w:eastAsia="ru-RU"/>
        </w:rPr>
        <w:t>II. Описание проекта (не более 3 страниц)</w:t>
      </w:r>
    </w:p>
    <w:p w:rsidR="00E75C2C" w:rsidRPr="0055221C" w:rsidRDefault="00E75C2C" w:rsidP="0055221C">
      <w:pPr>
        <w:pStyle w:val="a3"/>
        <w:numPr>
          <w:ilvl w:val="0"/>
          <w:numId w:val="8"/>
        </w:numPr>
        <w:spacing w:after="0" w:line="240" w:lineRule="auto"/>
        <w:jc w:val="both"/>
        <w:rPr>
          <w:rFonts w:ascii="Times New Roman" w:eastAsia="Times New Roman" w:hAnsi="Times New Roman" w:cs="Times New Roman"/>
          <w:color w:val="000000"/>
          <w:spacing w:val="-10"/>
          <w:sz w:val="28"/>
          <w:szCs w:val="28"/>
          <w:lang w:eastAsia="ru-RU"/>
        </w:rPr>
      </w:pPr>
      <w:r w:rsidRPr="0055221C">
        <w:rPr>
          <w:rFonts w:ascii="Times New Roman" w:eastAsia="Times New Roman" w:hAnsi="Times New Roman" w:cs="Times New Roman"/>
          <w:color w:val="000000"/>
          <w:spacing w:val="-10"/>
          <w:sz w:val="28"/>
          <w:szCs w:val="28"/>
          <w:lang w:eastAsia="ru-RU"/>
        </w:rPr>
        <w:t>Описание проблемы и обоснование ее актуальности для жителей поселения:</w:t>
      </w:r>
    </w:p>
    <w:p w:rsidR="00E75C2C" w:rsidRPr="00E75C2C" w:rsidRDefault="00E75C2C" w:rsidP="0055221C">
      <w:pPr>
        <w:spacing w:after="0" w:line="240" w:lineRule="auto"/>
        <w:jc w:val="both"/>
        <w:rPr>
          <w:rFonts w:ascii="Times New Roman" w:eastAsia="Times New Roman" w:hAnsi="Times New Roman" w:cs="Times New Roman"/>
          <w:sz w:val="28"/>
          <w:szCs w:val="28"/>
          <w:lang w:eastAsia="ru-RU"/>
        </w:rPr>
      </w:pPr>
      <w:r w:rsidRPr="00E75C2C">
        <w:rPr>
          <w:rFonts w:ascii="Times New Roman" w:eastAsia="Times New Roman" w:hAnsi="Times New Roman" w:cs="Times New Roman"/>
          <w:color w:val="000000"/>
          <w:spacing w:val="-10"/>
          <w:sz w:val="28"/>
          <w:szCs w:val="28"/>
          <w:lang w:eastAsia="ru-RU"/>
        </w:rPr>
        <w:t>характеристика существующей ситуации и описание решаемой проблемы; необходимость выполнения проекта:</w:t>
      </w:r>
    </w:p>
    <w:p w:rsidR="00E75C2C" w:rsidRPr="00E75C2C" w:rsidRDefault="00E75C2C" w:rsidP="0055221C">
      <w:pPr>
        <w:spacing w:after="0" w:line="240" w:lineRule="auto"/>
        <w:jc w:val="both"/>
        <w:rPr>
          <w:rFonts w:ascii="Times New Roman" w:eastAsia="Times New Roman" w:hAnsi="Times New Roman" w:cs="Times New Roman"/>
          <w:sz w:val="28"/>
          <w:szCs w:val="28"/>
          <w:lang w:eastAsia="ru-RU"/>
        </w:rPr>
      </w:pPr>
      <w:r w:rsidRPr="00E75C2C">
        <w:rPr>
          <w:rFonts w:ascii="Times New Roman" w:eastAsia="Times New Roman" w:hAnsi="Times New Roman" w:cs="Times New Roman"/>
          <w:color w:val="000000"/>
          <w:spacing w:val="-10"/>
          <w:sz w:val="28"/>
          <w:szCs w:val="28"/>
          <w:lang w:eastAsia="ru-RU"/>
        </w:rPr>
        <w:t>круг людей, которых касается решаемая проблема:</w:t>
      </w:r>
    </w:p>
    <w:p w:rsidR="00E75C2C" w:rsidRPr="00E75C2C" w:rsidRDefault="00E75C2C" w:rsidP="0055221C">
      <w:pPr>
        <w:spacing w:after="0" w:line="240" w:lineRule="auto"/>
        <w:jc w:val="both"/>
        <w:rPr>
          <w:rFonts w:ascii="Times New Roman" w:eastAsia="Times New Roman" w:hAnsi="Times New Roman" w:cs="Times New Roman"/>
          <w:sz w:val="28"/>
          <w:szCs w:val="28"/>
          <w:lang w:eastAsia="ru-RU"/>
        </w:rPr>
      </w:pPr>
      <w:r w:rsidRPr="00E75C2C">
        <w:rPr>
          <w:rFonts w:ascii="Times New Roman" w:eastAsia="Times New Roman" w:hAnsi="Times New Roman" w:cs="Times New Roman"/>
          <w:color w:val="000000"/>
          <w:spacing w:val="-10"/>
          <w:sz w:val="28"/>
          <w:szCs w:val="28"/>
          <w:lang w:eastAsia="ru-RU"/>
        </w:rPr>
        <w:t>актуальность решаемой проблемы для поселения, общественная значимость.</w:t>
      </w:r>
    </w:p>
    <w:p w:rsidR="00E75C2C" w:rsidRPr="0055221C" w:rsidRDefault="00E75C2C" w:rsidP="0055221C">
      <w:pPr>
        <w:pStyle w:val="a3"/>
        <w:numPr>
          <w:ilvl w:val="0"/>
          <w:numId w:val="8"/>
        </w:numPr>
        <w:spacing w:after="0" w:line="240" w:lineRule="auto"/>
        <w:jc w:val="both"/>
        <w:rPr>
          <w:rFonts w:ascii="Times New Roman" w:eastAsia="Times New Roman" w:hAnsi="Times New Roman" w:cs="Times New Roman"/>
          <w:color w:val="000000"/>
          <w:spacing w:val="-10"/>
          <w:sz w:val="28"/>
          <w:szCs w:val="28"/>
          <w:lang w:eastAsia="ru-RU"/>
        </w:rPr>
      </w:pPr>
      <w:r w:rsidRPr="0055221C">
        <w:rPr>
          <w:rFonts w:ascii="Times New Roman" w:eastAsia="Times New Roman" w:hAnsi="Times New Roman" w:cs="Times New Roman"/>
          <w:color w:val="000000"/>
          <w:spacing w:val="-10"/>
          <w:sz w:val="28"/>
          <w:szCs w:val="28"/>
          <w:lang w:eastAsia="ru-RU"/>
        </w:rPr>
        <w:t>Цели и задачи проекта.</w:t>
      </w:r>
    </w:p>
    <w:p w:rsidR="00E75C2C" w:rsidRPr="00E75C2C" w:rsidRDefault="00E75C2C" w:rsidP="0055221C">
      <w:pPr>
        <w:numPr>
          <w:ilvl w:val="0"/>
          <w:numId w:val="8"/>
        </w:numPr>
        <w:spacing w:after="0" w:line="240" w:lineRule="auto"/>
        <w:jc w:val="both"/>
        <w:rPr>
          <w:rFonts w:ascii="Times New Roman" w:eastAsia="Times New Roman" w:hAnsi="Times New Roman" w:cs="Times New Roman"/>
          <w:color w:val="000000"/>
          <w:spacing w:val="-10"/>
          <w:sz w:val="28"/>
          <w:szCs w:val="28"/>
          <w:lang w:eastAsia="ru-RU"/>
        </w:rPr>
      </w:pPr>
      <w:r w:rsidRPr="00E75C2C">
        <w:rPr>
          <w:rFonts w:ascii="Times New Roman" w:eastAsia="Times New Roman" w:hAnsi="Times New Roman" w:cs="Times New Roman"/>
          <w:color w:val="000000"/>
          <w:spacing w:val="-10"/>
          <w:sz w:val="28"/>
          <w:szCs w:val="28"/>
          <w:lang w:eastAsia="ru-RU"/>
        </w:rPr>
        <w:t>Мероприятия по реализации проекта:</w:t>
      </w:r>
    </w:p>
    <w:p w:rsidR="00E75C2C" w:rsidRPr="00E75C2C" w:rsidRDefault="0055221C" w:rsidP="005522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w:t>
      </w:r>
      <w:r w:rsidR="00E75C2C" w:rsidRPr="00E75C2C">
        <w:rPr>
          <w:rFonts w:ascii="Times New Roman" w:eastAsia="Times New Roman" w:hAnsi="Times New Roman" w:cs="Times New Roman"/>
          <w:color w:val="000000"/>
          <w:spacing w:val="-10"/>
          <w:sz w:val="28"/>
          <w:szCs w:val="28"/>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E75C2C" w:rsidRPr="00E75C2C" w:rsidRDefault="0055221C" w:rsidP="005522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w:t>
      </w:r>
      <w:r w:rsidR="00E75C2C" w:rsidRPr="00E75C2C">
        <w:rPr>
          <w:rFonts w:ascii="Times New Roman" w:eastAsia="Times New Roman" w:hAnsi="Times New Roman" w:cs="Times New Roman"/>
          <w:color w:val="000000"/>
          <w:spacing w:val="-10"/>
          <w:sz w:val="28"/>
          <w:szCs w:val="28"/>
          <w:lang w:eastAsia="ru-RU"/>
        </w:rPr>
        <w:t>способы привлечения населения для реализации проекта (формы и методы работы с местным населением);</w:t>
      </w:r>
    </w:p>
    <w:p w:rsidR="00E75C2C" w:rsidRPr="00E75C2C" w:rsidRDefault="0055221C" w:rsidP="005522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w:t>
      </w:r>
      <w:r w:rsidR="00E75C2C" w:rsidRPr="00E75C2C">
        <w:rPr>
          <w:rFonts w:ascii="Times New Roman" w:eastAsia="Times New Roman" w:hAnsi="Times New Roman" w:cs="Times New Roman"/>
          <w:color w:val="000000"/>
          <w:spacing w:val="-10"/>
          <w:sz w:val="28"/>
          <w:szCs w:val="28"/>
          <w:lang w:eastAsia="ru-RU"/>
        </w:rPr>
        <w:t>пре</w:t>
      </w:r>
      <w:r>
        <w:rPr>
          <w:rFonts w:ascii="Times New Roman" w:eastAsia="Times New Roman" w:hAnsi="Times New Roman" w:cs="Times New Roman"/>
          <w:color w:val="000000"/>
          <w:spacing w:val="-10"/>
          <w:sz w:val="28"/>
          <w:szCs w:val="28"/>
          <w:lang w:eastAsia="ru-RU"/>
        </w:rPr>
        <w:t>дполагаемое воздействие на окружающу</w:t>
      </w:r>
      <w:r w:rsidR="00E75C2C" w:rsidRPr="00E75C2C">
        <w:rPr>
          <w:rFonts w:ascii="Times New Roman" w:eastAsia="Times New Roman" w:hAnsi="Times New Roman" w:cs="Times New Roman"/>
          <w:color w:val="000000"/>
          <w:spacing w:val="-10"/>
          <w:sz w:val="28"/>
          <w:szCs w:val="28"/>
          <w:lang w:eastAsia="ru-RU"/>
        </w:rPr>
        <w:t>ю среду.</w:t>
      </w:r>
    </w:p>
    <w:p w:rsidR="0055221C" w:rsidRPr="0055221C" w:rsidRDefault="0055221C" w:rsidP="0055221C">
      <w:pPr>
        <w:pStyle w:val="a3"/>
        <w:numPr>
          <w:ilvl w:val="0"/>
          <w:numId w:val="8"/>
        </w:numPr>
        <w:spacing w:after="0" w:line="240" w:lineRule="auto"/>
        <w:rPr>
          <w:rFonts w:ascii="Times New Roman" w:eastAsia="Times New Roman" w:hAnsi="Times New Roman" w:cs="Times New Roman"/>
          <w:color w:val="000000"/>
          <w:spacing w:val="-10"/>
          <w:sz w:val="28"/>
          <w:szCs w:val="28"/>
          <w:lang w:eastAsia="ru-RU"/>
        </w:rPr>
      </w:pPr>
      <w:r w:rsidRPr="0055221C">
        <w:rPr>
          <w:rFonts w:ascii="Times New Roman" w:eastAsia="Times New Roman" w:hAnsi="Times New Roman" w:cs="Times New Roman"/>
          <w:color w:val="000000"/>
          <w:spacing w:val="-10"/>
          <w:sz w:val="28"/>
          <w:szCs w:val="28"/>
          <w:lang w:eastAsia="ru-RU"/>
        </w:rPr>
        <w:t>Ожидаемые результаты проекта:</w:t>
      </w:r>
    </w:p>
    <w:p w:rsidR="0055221C" w:rsidRPr="0055221C" w:rsidRDefault="0055221C" w:rsidP="005522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lastRenderedPageBreak/>
        <w:t>-</w:t>
      </w:r>
      <w:r w:rsidRPr="0055221C">
        <w:rPr>
          <w:rFonts w:ascii="Times New Roman" w:eastAsia="Times New Roman" w:hAnsi="Times New Roman" w:cs="Times New Roman"/>
          <w:color w:val="000000"/>
          <w:spacing w:val="-10"/>
          <w:sz w:val="28"/>
          <w:szCs w:val="28"/>
          <w:lang w:eastAsia="ru-RU"/>
        </w:rPr>
        <w:t>практические результаты, которые планирует</w:t>
      </w:r>
      <w:r>
        <w:rPr>
          <w:rFonts w:ascii="Times New Roman" w:eastAsia="Times New Roman" w:hAnsi="Times New Roman" w:cs="Times New Roman"/>
          <w:color w:val="000000"/>
          <w:spacing w:val="-10"/>
          <w:sz w:val="28"/>
          <w:szCs w:val="28"/>
          <w:lang w:eastAsia="ru-RU"/>
        </w:rPr>
        <w:t xml:space="preserve">ся достичь в холе выполнения </w:t>
      </w:r>
      <w:r w:rsidRPr="0055221C">
        <w:rPr>
          <w:rFonts w:ascii="Times New Roman" w:eastAsia="Times New Roman" w:hAnsi="Times New Roman" w:cs="Times New Roman"/>
          <w:color w:val="000000"/>
          <w:spacing w:val="-10"/>
          <w:sz w:val="28"/>
          <w:szCs w:val="28"/>
          <w:lang w:eastAsia="ru-RU"/>
        </w:rPr>
        <w:t>проекта:</w:t>
      </w:r>
    </w:p>
    <w:p w:rsidR="0055221C" w:rsidRDefault="0055221C" w:rsidP="0055221C">
      <w:pPr>
        <w:spacing w:after="0" w:line="240" w:lineRule="auto"/>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w:t>
      </w:r>
      <w:proofErr w:type="gramStart"/>
      <w:r>
        <w:rPr>
          <w:rFonts w:ascii="Times New Roman" w:eastAsia="Times New Roman" w:hAnsi="Times New Roman" w:cs="Times New Roman"/>
          <w:color w:val="000000"/>
          <w:spacing w:val="-10"/>
          <w:sz w:val="28"/>
          <w:szCs w:val="28"/>
          <w:lang w:eastAsia="ru-RU"/>
        </w:rPr>
        <w:t>результаты</w:t>
      </w:r>
      <w:proofErr w:type="gramEnd"/>
      <w:r>
        <w:rPr>
          <w:rFonts w:ascii="Times New Roman" w:eastAsia="Times New Roman" w:hAnsi="Times New Roman" w:cs="Times New Roman"/>
          <w:color w:val="000000"/>
          <w:spacing w:val="-10"/>
          <w:sz w:val="28"/>
          <w:szCs w:val="28"/>
          <w:lang w:eastAsia="ru-RU"/>
        </w:rPr>
        <w:t xml:space="preserve"> </w:t>
      </w:r>
      <w:r w:rsidRPr="0055221C">
        <w:rPr>
          <w:rFonts w:ascii="Times New Roman" w:eastAsia="Times New Roman" w:hAnsi="Times New Roman" w:cs="Times New Roman"/>
          <w:color w:val="000000"/>
          <w:spacing w:val="-10"/>
          <w:sz w:val="28"/>
          <w:szCs w:val="28"/>
          <w:lang w:eastAsia="ru-RU"/>
        </w:rPr>
        <w:t xml:space="preserve">характеризующие решение заявленной проблемы; </w:t>
      </w:r>
    </w:p>
    <w:p w:rsidR="0055221C" w:rsidRPr="0055221C" w:rsidRDefault="0055221C" w:rsidP="005522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t>-</w:t>
      </w:r>
      <w:r w:rsidRPr="0055221C">
        <w:rPr>
          <w:rFonts w:ascii="Times New Roman" w:eastAsia="Times New Roman" w:hAnsi="Times New Roman" w:cs="Times New Roman"/>
          <w:color w:val="000000"/>
          <w:spacing w:val="-10"/>
          <w:sz w:val="28"/>
          <w:szCs w:val="28"/>
          <w:lang w:eastAsia="ru-RU"/>
        </w:rPr>
        <w:t>количественные показатели.</w:t>
      </w:r>
    </w:p>
    <w:p w:rsidR="0055221C" w:rsidRPr="0055221C" w:rsidRDefault="0055221C" w:rsidP="0055221C">
      <w:pPr>
        <w:numPr>
          <w:ilvl w:val="0"/>
          <w:numId w:val="8"/>
        </w:numPr>
        <w:spacing w:after="0" w:line="240" w:lineRule="auto"/>
        <w:ind w:left="0" w:firstLine="284"/>
        <w:jc w:val="both"/>
        <w:rPr>
          <w:rFonts w:ascii="Times New Roman" w:eastAsia="Times New Roman" w:hAnsi="Times New Roman" w:cs="Times New Roman"/>
          <w:color w:val="000000"/>
          <w:spacing w:val="-10"/>
          <w:sz w:val="28"/>
          <w:szCs w:val="28"/>
          <w:lang w:eastAsia="ru-RU"/>
        </w:rPr>
      </w:pPr>
      <w:r w:rsidRPr="0055221C">
        <w:rPr>
          <w:rFonts w:ascii="Times New Roman" w:eastAsia="Times New Roman" w:hAnsi="Times New Roman" w:cs="Times New Roman"/>
          <w:color w:val="000000"/>
          <w:spacing w:val="-10"/>
          <w:sz w:val="28"/>
          <w:szCs w:val="28"/>
          <w:lang w:eastAsia="ru-RU"/>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0C3C01" w:rsidRDefault="000C3C01" w:rsidP="000C3C01">
      <w:pPr>
        <w:jc w:val="both"/>
        <w:rPr>
          <w:rFonts w:ascii="Times New Roman" w:hAnsi="Times New Roman" w:cs="Times New Roman"/>
          <w:sz w:val="28"/>
          <w:szCs w:val="28"/>
        </w:rPr>
      </w:pPr>
    </w:p>
    <w:p w:rsidR="0055221C" w:rsidRDefault="0055221C" w:rsidP="000C3C01">
      <w:pPr>
        <w:jc w:val="both"/>
        <w:rPr>
          <w:rFonts w:ascii="Times New Roman" w:hAnsi="Times New Roman" w:cs="Times New Roman"/>
          <w:sz w:val="28"/>
          <w:szCs w:val="28"/>
        </w:rPr>
      </w:pPr>
    </w:p>
    <w:p w:rsidR="0055221C" w:rsidRDefault="0055221C" w:rsidP="0055221C">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w:t>
      </w:r>
    </w:p>
    <w:p w:rsidR="0055221C" w:rsidRDefault="0055221C" w:rsidP="000C3C01">
      <w:pPr>
        <w:jc w:val="both"/>
        <w:rPr>
          <w:rFonts w:ascii="Times New Roman" w:hAnsi="Times New Roman" w:cs="Times New Roman"/>
          <w:sz w:val="28"/>
          <w:szCs w:val="28"/>
        </w:rPr>
      </w:pPr>
      <w:r>
        <w:rPr>
          <w:rFonts w:ascii="Times New Roman" w:hAnsi="Times New Roman" w:cs="Times New Roman"/>
          <w:sz w:val="28"/>
          <w:szCs w:val="28"/>
        </w:rPr>
        <w:t xml:space="preserve">               Подпись                                                         (Ф И. О.)</w:t>
      </w:r>
    </w:p>
    <w:p w:rsidR="00494622" w:rsidRDefault="00494622" w:rsidP="000C3C01">
      <w:pPr>
        <w:jc w:val="both"/>
        <w:rPr>
          <w:rFonts w:ascii="Times New Roman" w:hAnsi="Times New Roman" w:cs="Times New Roman"/>
          <w:sz w:val="28"/>
          <w:szCs w:val="28"/>
        </w:rPr>
      </w:pPr>
    </w:p>
    <w:p w:rsidR="00494622" w:rsidRDefault="00494622" w:rsidP="000C3C01">
      <w:pPr>
        <w:jc w:val="both"/>
        <w:rPr>
          <w:rFonts w:ascii="Times New Roman" w:hAnsi="Times New Roman" w:cs="Times New Roman"/>
          <w:sz w:val="28"/>
          <w:szCs w:val="28"/>
        </w:rPr>
      </w:pPr>
    </w:p>
    <w:p w:rsidR="00494622" w:rsidRDefault="00494622" w:rsidP="000C3C01">
      <w:pPr>
        <w:jc w:val="both"/>
        <w:rPr>
          <w:rFonts w:ascii="Times New Roman" w:hAnsi="Times New Roman" w:cs="Times New Roman"/>
          <w:sz w:val="28"/>
          <w:szCs w:val="28"/>
        </w:rPr>
      </w:pPr>
    </w:p>
    <w:p w:rsidR="00494622" w:rsidRDefault="00494622" w:rsidP="000C3C01">
      <w:pPr>
        <w:jc w:val="both"/>
        <w:rPr>
          <w:rFonts w:ascii="Times New Roman" w:hAnsi="Times New Roman" w:cs="Times New Roman"/>
          <w:sz w:val="28"/>
          <w:szCs w:val="28"/>
        </w:rPr>
      </w:pPr>
    </w:p>
    <w:p w:rsidR="00494622" w:rsidRDefault="00494622" w:rsidP="004946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494622" w:rsidRDefault="00494622" w:rsidP="00494622">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494622" w:rsidRPr="000C3C01" w:rsidRDefault="00494622" w:rsidP="00494622">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494622" w:rsidRPr="000C3C01" w:rsidRDefault="00494622" w:rsidP="000C3C01">
      <w:pPr>
        <w:jc w:val="both"/>
        <w:rPr>
          <w:rFonts w:ascii="Times New Roman" w:hAnsi="Times New Roman" w:cs="Times New Roman"/>
          <w:sz w:val="28"/>
          <w:szCs w:val="28"/>
        </w:rPr>
      </w:pPr>
    </w:p>
    <w:p w:rsidR="000C3C01" w:rsidRPr="000C3C01" w:rsidRDefault="000C3C01" w:rsidP="000C3C01">
      <w:pPr>
        <w:jc w:val="both"/>
        <w:rPr>
          <w:rFonts w:ascii="Times New Roman" w:hAnsi="Times New Roman" w:cs="Times New Roman"/>
          <w:sz w:val="28"/>
          <w:szCs w:val="28"/>
        </w:rPr>
      </w:pPr>
      <w:r w:rsidRPr="000C3C01">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494622" w:rsidTr="000E3E94">
        <w:tc>
          <w:tcPr>
            <w:tcW w:w="5211" w:type="dxa"/>
          </w:tcPr>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494622" w:rsidRDefault="00494622"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494622" w:rsidRDefault="00E07B98" w:rsidP="000E3E94">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04.09.2017 года № 95</w:t>
            </w:r>
            <w:bookmarkStart w:id="0" w:name="_GoBack"/>
            <w:bookmarkEnd w:id="0"/>
          </w:p>
        </w:tc>
      </w:tr>
    </w:tbl>
    <w:p w:rsidR="00494622" w:rsidRDefault="00494622" w:rsidP="0029461D">
      <w:pPr>
        <w:spacing w:after="0" w:line="240" w:lineRule="auto"/>
        <w:jc w:val="center"/>
        <w:rPr>
          <w:rFonts w:ascii="Times New Roman" w:eastAsia="Times New Roman" w:hAnsi="Times New Roman" w:cs="Times New Roman"/>
          <w:b/>
          <w:color w:val="000000"/>
          <w:spacing w:val="-10"/>
          <w:sz w:val="28"/>
          <w:szCs w:val="28"/>
          <w:lang w:eastAsia="ru-RU"/>
        </w:rPr>
      </w:pPr>
    </w:p>
    <w:p w:rsidR="000C3C01" w:rsidRPr="000C3C01" w:rsidRDefault="0029461D" w:rsidP="0029461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pacing w:val="-10"/>
          <w:sz w:val="28"/>
          <w:szCs w:val="28"/>
          <w:lang w:eastAsia="ru-RU"/>
        </w:rPr>
        <w:t>Критерии</w:t>
      </w:r>
      <w:r w:rsidR="000C3C01" w:rsidRPr="000C3C01">
        <w:rPr>
          <w:rFonts w:ascii="Times New Roman" w:eastAsia="Times New Roman" w:hAnsi="Times New Roman" w:cs="Times New Roman"/>
          <w:b/>
          <w:color w:val="000000"/>
          <w:spacing w:val="-10"/>
          <w:sz w:val="28"/>
          <w:szCs w:val="28"/>
        </w:rPr>
        <w:t xml:space="preserve"> </w:t>
      </w:r>
      <w:r>
        <w:rPr>
          <w:rFonts w:ascii="Times New Roman" w:eastAsia="Times New Roman" w:hAnsi="Times New Roman" w:cs="Times New Roman"/>
          <w:b/>
          <w:color w:val="000000"/>
          <w:spacing w:val="-10"/>
          <w:sz w:val="28"/>
          <w:szCs w:val="28"/>
          <w:lang w:eastAsia="ru-RU"/>
        </w:rPr>
        <w:t>отбора общественных территорий п</w:t>
      </w:r>
      <w:r w:rsidR="000C3C01" w:rsidRPr="000C3C01">
        <w:rPr>
          <w:rFonts w:ascii="Times New Roman" w:eastAsia="Times New Roman" w:hAnsi="Times New Roman" w:cs="Times New Roman"/>
          <w:b/>
          <w:color w:val="000000"/>
          <w:spacing w:val="-10"/>
          <w:sz w:val="28"/>
          <w:szCs w:val="28"/>
          <w:lang w:eastAsia="ru-RU"/>
        </w:rPr>
        <w:t xml:space="preserve">о </w:t>
      </w:r>
      <w:proofErr w:type="gramStart"/>
      <w:r w:rsidR="000C3C01" w:rsidRPr="000C3C01">
        <w:rPr>
          <w:rFonts w:ascii="Times New Roman" w:eastAsia="Times New Roman" w:hAnsi="Times New Roman" w:cs="Times New Roman"/>
          <w:b/>
          <w:color w:val="000000"/>
          <w:spacing w:val="-10"/>
          <w:sz w:val="28"/>
          <w:szCs w:val="28"/>
          <w:lang w:eastAsia="ru-RU"/>
        </w:rPr>
        <w:t>комплексному</w:t>
      </w:r>
      <w:proofErr w:type="gramEnd"/>
    </w:p>
    <w:p w:rsidR="000C3C01" w:rsidRPr="0029461D" w:rsidRDefault="000C3C01" w:rsidP="0029461D">
      <w:pPr>
        <w:spacing w:after="0" w:line="240" w:lineRule="auto"/>
        <w:jc w:val="center"/>
        <w:rPr>
          <w:rFonts w:ascii="Times New Roman" w:eastAsia="Times New Roman" w:hAnsi="Times New Roman" w:cs="Times New Roman"/>
          <w:b/>
          <w:color w:val="000000"/>
          <w:spacing w:val="-10"/>
          <w:sz w:val="28"/>
          <w:szCs w:val="28"/>
          <w:lang w:eastAsia="ru-RU"/>
        </w:rPr>
      </w:pPr>
      <w:r w:rsidRPr="000C3C01">
        <w:rPr>
          <w:rFonts w:ascii="Times New Roman" w:eastAsia="Times New Roman" w:hAnsi="Times New Roman" w:cs="Times New Roman"/>
          <w:b/>
          <w:color w:val="000000"/>
          <w:spacing w:val="-10"/>
          <w:sz w:val="28"/>
          <w:szCs w:val="28"/>
          <w:lang w:eastAsia="ru-RU"/>
        </w:rPr>
        <w:t>благоустройству для включения в муниципальную программу «Формирован</w:t>
      </w:r>
      <w:r w:rsidR="0029461D">
        <w:rPr>
          <w:rFonts w:ascii="Times New Roman" w:eastAsia="Times New Roman" w:hAnsi="Times New Roman" w:cs="Times New Roman"/>
          <w:b/>
          <w:color w:val="000000"/>
          <w:spacing w:val="-10"/>
          <w:sz w:val="28"/>
          <w:szCs w:val="28"/>
          <w:lang w:eastAsia="ru-RU"/>
        </w:rPr>
        <w:t>ие современной городской среды Сергиевского</w:t>
      </w:r>
      <w:r w:rsidRPr="000C3C01">
        <w:rPr>
          <w:rFonts w:ascii="Times New Roman" w:eastAsia="Times New Roman" w:hAnsi="Times New Roman" w:cs="Times New Roman"/>
          <w:b/>
          <w:color w:val="000000"/>
          <w:spacing w:val="-10"/>
          <w:sz w:val="28"/>
          <w:szCs w:val="28"/>
          <w:lang w:eastAsia="ru-RU"/>
        </w:rPr>
        <w:t xml:space="preserve"> сельского поселения Кореновского района на 2018 -2022 голы»</w:t>
      </w:r>
    </w:p>
    <w:p w:rsidR="0029461D" w:rsidRPr="000C3C01" w:rsidRDefault="0029461D" w:rsidP="0029461D">
      <w:pPr>
        <w:spacing w:after="0" w:line="240" w:lineRule="auto"/>
        <w:jc w:val="center"/>
        <w:rPr>
          <w:rFonts w:ascii="Times New Roman" w:eastAsia="Times New Roman" w:hAnsi="Times New Roman" w:cs="Times New Roman"/>
          <w:sz w:val="28"/>
          <w:szCs w:val="28"/>
          <w:lang w:eastAsia="ru-RU"/>
        </w:rPr>
      </w:pPr>
    </w:p>
    <w:tbl>
      <w:tblPr>
        <w:tblW w:w="9781" w:type="dxa"/>
        <w:tblLayout w:type="fixed"/>
        <w:tblCellMar>
          <w:left w:w="0" w:type="dxa"/>
          <w:right w:w="0" w:type="dxa"/>
        </w:tblCellMar>
        <w:tblLook w:val="0000" w:firstRow="0" w:lastRow="0" w:firstColumn="0" w:lastColumn="0" w:noHBand="0" w:noVBand="0"/>
      </w:tblPr>
      <w:tblGrid>
        <w:gridCol w:w="572"/>
        <w:gridCol w:w="7367"/>
        <w:gridCol w:w="1842"/>
      </w:tblGrid>
      <w:tr w:rsidR="000C3C01" w:rsidRPr="000C3C01" w:rsidTr="000B7BCE">
        <w:trPr>
          <w:trHeight w:hRule="exact" w:val="952"/>
        </w:trPr>
        <w:tc>
          <w:tcPr>
            <w:tcW w:w="572" w:type="dxa"/>
            <w:tcBorders>
              <w:top w:val="single" w:sz="4" w:space="0" w:color="auto"/>
              <w:left w:val="single" w:sz="4" w:space="0" w:color="auto"/>
              <w:bottom w:val="nil"/>
              <w:right w:val="nil"/>
            </w:tcBorders>
            <w:shd w:val="clear" w:color="auto" w:fill="FFFFFF"/>
            <w:vAlign w:val="center"/>
          </w:tcPr>
          <w:p w:rsidR="000C3C01" w:rsidRPr="000C3C01" w:rsidRDefault="000B7BCE" w:rsidP="000B7B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10"/>
                <w:sz w:val="28"/>
                <w:szCs w:val="28"/>
                <w:lang w:eastAsia="ru-RU"/>
              </w:rPr>
              <w:t xml:space="preserve">№ </w:t>
            </w:r>
            <w:proofErr w:type="gramStart"/>
            <w:r>
              <w:rPr>
                <w:rFonts w:ascii="Times New Roman" w:eastAsia="Times New Roman" w:hAnsi="Times New Roman" w:cs="Times New Roman"/>
                <w:b/>
                <w:bCs/>
                <w:color w:val="000000"/>
                <w:spacing w:val="-10"/>
                <w:sz w:val="28"/>
                <w:szCs w:val="28"/>
                <w:lang w:eastAsia="ru-RU"/>
              </w:rPr>
              <w:t>п</w:t>
            </w:r>
            <w:proofErr w:type="gramEnd"/>
            <w:r>
              <w:rPr>
                <w:rFonts w:ascii="Times New Roman" w:eastAsia="Times New Roman" w:hAnsi="Times New Roman" w:cs="Times New Roman"/>
                <w:b/>
                <w:bCs/>
                <w:color w:val="000000"/>
                <w:spacing w:val="-10"/>
                <w:sz w:val="28"/>
                <w:szCs w:val="28"/>
                <w:lang w:eastAsia="ru-RU"/>
              </w:rPr>
              <w:t>/п</w:t>
            </w:r>
          </w:p>
        </w:tc>
        <w:tc>
          <w:tcPr>
            <w:tcW w:w="7367" w:type="dxa"/>
            <w:tcBorders>
              <w:top w:val="single" w:sz="4" w:space="0" w:color="auto"/>
              <w:left w:val="single" w:sz="4" w:space="0" w:color="auto"/>
              <w:bottom w:val="nil"/>
              <w:right w:val="nil"/>
            </w:tcBorders>
            <w:shd w:val="clear" w:color="auto" w:fill="FFFFFF"/>
            <w:vAlign w:val="center"/>
          </w:tcPr>
          <w:p w:rsidR="000C3C01" w:rsidRPr="000B7BCE" w:rsidRDefault="000C3C01" w:rsidP="000B7BCE">
            <w:pPr>
              <w:spacing w:line="240" w:lineRule="auto"/>
              <w:jc w:val="center"/>
              <w:rPr>
                <w:rFonts w:ascii="Times New Roman" w:hAnsi="Times New Roman" w:cs="Times New Roman"/>
                <w:b/>
                <w:sz w:val="28"/>
                <w:szCs w:val="28"/>
                <w:lang w:eastAsia="ru-RU"/>
              </w:rPr>
            </w:pPr>
            <w:r w:rsidRPr="000B7BCE">
              <w:rPr>
                <w:rFonts w:ascii="Times New Roman" w:hAnsi="Times New Roman" w:cs="Times New Roman"/>
                <w:b/>
                <w:sz w:val="28"/>
                <w:szCs w:val="28"/>
                <w:lang w:eastAsia="ru-RU"/>
              </w:rPr>
              <w:t>Критерии</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C3C01" w:rsidRPr="000B7BCE" w:rsidRDefault="000B7BCE" w:rsidP="000B7BCE">
            <w:pPr>
              <w:spacing w:line="240" w:lineRule="auto"/>
              <w:jc w:val="center"/>
              <w:rPr>
                <w:rFonts w:ascii="Times New Roman" w:hAnsi="Times New Roman" w:cs="Times New Roman"/>
                <w:b/>
                <w:sz w:val="28"/>
                <w:szCs w:val="28"/>
                <w:lang w:eastAsia="ru-RU"/>
              </w:rPr>
            </w:pPr>
            <w:r w:rsidRPr="000B7BCE">
              <w:rPr>
                <w:rFonts w:ascii="Times New Roman" w:hAnsi="Times New Roman" w:cs="Times New Roman"/>
                <w:b/>
                <w:sz w:val="28"/>
                <w:szCs w:val="28"/>
                <w:lang w:eastAsia="ru-RU"/>
              </w:rPr>
              <w:t>Количест</w:t>
            </w:r>
            <w:r w:rsidR="000C3C01" w:rsidRPr="000B7BCE">
              <w:rPr>
                <w:rFonts w:ascii="Times New Roman" w:hAnsi="Times New Roman" w:cs="Times New Roman"/>
                <w:b/>
                <w:sz w:val="28"/>
                <w:szCs w:val="28"/>
                <w:lang w:eastAsia="ru-RU"/>
              </w:rPr>
              <w:t>во баллов</w:t>
            </w:r>
          </w:p>
        </w:tc>
      </w:tr>
      <w:tr w:rsidR="000C3C01" w:rsidRPr="000C3C01" w:rsidTr="000B7BCE">
        <w:trPr>
          <w:trHeight w:hRule="exact" w:val="711"/>
        </w:trPr>
        <w:tc>
          <w:tcPr>
            <w:tcW w:w="572" w:type="dxa"/>
            <w:tcBorders>
              <w:top w:val="single" w:sz="4" w:space="0" w:color="auto"/>
              <w:left w:val="single" w:sz="4" w:space="0" w:color="auto"/>
              <w:bottom w:val="nil"/>
              <w:right w:val="nil"/>
            </w:tcBorders>
            <w:shd w:val="clear" w:color="auto" w:fill="FFFFFF"/>
          </w:tcPr>
          <w:p w:rsidR="000C3C01" w:rsidRPr="000B7BCE" w:rsidRDefault="000B7BCE" w:rsidP="000B7BCE">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367" w:type="dxa"/>
            <w:tcBorders>
              <w:top w:val="single" w:sz="4" w:space="0" w:color="auto"/>
              <w:left w:val="single" w:sz="4" w:space="0" w:color="auto"/>
              <w:bottom w:val="nil"/>
              <w:right w:val="nil"/>
            </w:tcBorders>
            <w:shd w:val="clear" w:color="auto" w:fill="FFFFFF"/>
          </w:tcPr>
          <w:p w:rsidR="000C3C01" w:rsidRPr="000B7BCE" w:rsidRDefault="000B7BCE" w:rsidP="000B7BCE">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проведения работ</w:t>
            </w:r>
            <w:r w:rsidR="000C3C01" w:rsidRPr="000B7BCE">
              <w:rPr>
                <w:rFonts w:ascii="Times New Roman" w:hAnsi="Times New Roman" w:cs="Times New Roman"/>
                <w:sz w:val="28"/>
                <w:szCs w:val="28"/>
                <w:lang w:eastAsia="ru-RU"/>
              </w:rPr>
              <w:t xml:space="preserve"> по благоустр</w:t>
            </w:r>
            <w:r>
              <w:rPr>
                <w:rFonts w:ascii="Times New Roman" w:hAnsi="Times New Roman" w:cs="Times New Roman"/>
                <w:sz w:val="28"/>
                <w:szCs w:val="28"/>
                <w:lang w:eastAsia="ru-RU"/>
              </w:rPr>
              <w:t xml:space="preserve">ойству </w:t>
            </w:r>
            <w:proofErr w:type="gramStart"/>
            <w:r>
              <w:rPr>
                <w:rFonts w:ascii="Times New Roman" w:hAnsi="Times New Roman" w:cs="Times New Roman"/>
                <w:sz w:val="28"/>
                <w:szCs w:val="28"/>
                <w:lang w:eastAsia="ru-RU"/>
              </w:rPr>
              <w:t>общественном</w:t>
            </w:r>
            <w:proofErr w:type="gramEnd"/>
            <w:r>
              <w:rPr>
                <w:rFonts w:ascii="Times New Roman" w:hAnsi="Times New Roman" w:cs="Times New Roman"/>
                <w:sz w:val="28"/>
                <w:szCs w:val="28"/>
                <w:lang w:eastAsia="ru-RU"/>
              </w:rPr>
              <w:t xml:space="preserve"> территории за последние 5 лет</w:t>
            </w:r>
          </w:p>
        </w:tc>
        <w:tc>
          <w:tcPr>
            <w:tcW w:w="1842" w:type="dxa"/>
            <w:tcBorders>
              <w:top w:val="single" w:sz="4" w:space="0" w:color="auto"/>
              <w:left w:val="single" w:sz="4" w:space="0" w:color="auto"/>
              <w:bottom w:val="nil"/>
              <w:right w:val="single" w:sz="4" w:space="0" w:color="auto"/>
            </w:tcBorders>
            <w:shd w:val="clear" w:color="auto" w:fill="FFFFFF"/>
          </w:tcPr>
          <w:p w:rsidR="000C3C01" w:rsidRPr="000B7BCE" w:rsidRDefault="000C3C01" w:rsidP="000B7BCE">
            <w:pPr>
              <w:spacing w:line="240" w:lineRule="auto"/>
              <w:jc w:val="center"/>
              <w:rPr>
                <w:rFonts w:ascii="Times New Roman" w:hAnsi="Times New Roman" w:cs="Times New Roman"/>
                <w:sz w:val="28"/>
                <w:szCs w:val="28"/>
                <w:lang w:eastAsia="ru-RU"/>
              </w:rPr>
            </w:pPr>
            <w:r w:rsidRPr="000B7BCE">
              <w:rPr>
                <w:rFonts w:ascii="Times New Roman" w:hAnsi="Times New Roman" w:cs="Times New Roman"/>
                <w:sz w:val="28"/>
                <w:szCs w:val="28"/>
                <w:lang w:eastAsia="ru-RU"/>
              </w:rPr>
              <w:t>20</w:t>
            </w:r>
          </w:p>
        </w:tc>
      </w:tr>
      <w:tr w:rsidR="000C3C01" w:rsidRPr="000C3C01" w:rsidTr="000B7BCE">
        <w:trPr>
          <w:trHeight w:hRule="exact" w:val="707"/>
        </w:trPr>
        <w:tc>
          <w:tcPr>
            <w:tcW w:w="572" w:type="dxa"/>
            <w:tcBorders>
              <w:top w:val="single" w:sz="4" w:space="0" w:color="auto"/>
              <w:left w:val="single" w:sz="4" w:space="0" w:color="auto"/>
              <w:bottom w:val="nil"/>
              <w:right w:val="nil"/>
            </w:tcBorders>
            <w:shd w:val="clear" w:color="auto" w:fill="FFFFFF"/>
          </w:tcPr>
          <w:p w:rsidR="000C3C01" w:rsidRPr="000B7BCE" w:rsidRDefault="000C3C01" w:rsidP="000B7BCE">
            <w:pPr>
              <w:spacing w:line="240" w:lineRule="auto"/>
              <w:jc w:val="center"/>
              <w:rPr>
                <w:rFonts w:ascii="Times New Roman" w:hAnsi="Times New Roman" w:cs="Times New Roman"/>
                <w:sz w:val="28"/>
                <w:szCs w:val="28"/>
                <w:lang w:eastAsia="ru-RU"/>
              </w:rPr>
            </w:pPr>
            <w:r w:rsidRPr="000B7BCE">
              <w:rPr>
                <w:rFonts w:ascii="Times New Roman" w:hAnsi="Times New Roman" w:cs="Times New Roman"/>
                <w:sz w:val="28"/>
                <w:szCs w:val="28"/>
                <w:lang w:eastAsia="ru-RU"/>
              </w:rPr>
              <w:t>2</w:t>
            </w:r>
          </w:p>
        </w:tc>
        <w:tc>
          <w:tcPr>
            <w:tcW w:w="7367" w:type="dxa"/>
            <w:tcBorders>
              <w:top w:val="single" w:sz="4" w:space="0" w:color="auto"/>
              <w:left w:val="single" w:sz="4" w:space="0" w:color="auto"/>
              <w:bottom w:val="nil"/>
              <w:right w:val="nil"/>
            </w:tcBorders>
            <w:shd w:val="clear" w:color="auto" w:fill="FFFFFF"/>
          </w:tcPr>
          <w:p w:rsidR="000C3C01" w:rsidRPr="000B7BCE" w:rsidRDefault="000C3C01" w:rsidP="000B7BCE">
            <w:pPr>
              <w:spacing w:line="240" w:lineRule="auto"/>
              <w:jc w:val="both"/>
              <w:rPr>
                <w:rFonts w:ascii="Times New Roman" w:hAnsi="Times New Roman" w:cs="Times New Roman"/>
                <w:sz w:val="28"/>
                <w:szCs w:val="28"/>
                <w:lang w:eastAsia="ru-RU"/>
              </w:rPr>
            </w:pPr>
            <w:r w:rsidRPr="000B7BCE">
              <w:rPr>
                <w:rFonts w:ascii="Times New Roman" w:hAnsi="Times New Roman" w:cs="Times New Roman"/>
                <w:sz w:val="28"/>
                <w:szCs w:val="28"/>
                <w:lang w:eastAsia="ru-RU"/>
              </w:rPr>
              <w:t xml:space="preserve">Количество </w:t>
            </w:r>
            <w:proofErr w:type="gramStart"/>
            <w:r w:rsidRPr="000B7BCE">
              <w:rPr>
                <w:rFonts w:ascii="Times New Roman" w:hAnsi="Times New Roman" w:cs="Times New Roman"/>
                <w:sz w:val="28"/>
                <w:szCs w:val="28"/>
                <w:lang w:eastAsia="ru-RU"/>
              </w:rPr>
              <w:t>населения</w:t>
            </w:r>
            <w:proofErr w:type="gramEnd"/>
            <w:r w:rsidRPr="000B7BCE">
              <w:rPr>
                <w:rFonts w:ascii="Times New Roman" w:hAnsi="Times New Roman" w:cs="Times New Roman"/>
                <w:sz w:val="28"/>
                <w:szCs w:val="28"/>
                <w:lang w:eastAsia="ru-RU"/>
              </w:rPr>
              <w:t xml:space="preserve"> посто</w:t>
            </w:r>
            <w:r w:rsidR="000B7BCE">
              <w:rPr>
                <w:rFonts w:ascii="Times New Roman" w:hAnsi="Times New Roman" w:cs="Times New Roman"/>
                <w:sz w:val="28"/>
                <w:szCs w:val="28"/>
                <w:lang w:eastAsia="ru-RU"/>
              </w:rPr>
              <w:t>янно пользующееся общественной территори</w:t>
            </w:r>
            <w:r w:rsidRPr="000B7BCE">
              <w:rPr>
                <w:rFonts w:ascii="Times New Roman" w:hAnsi="Times New Roman" w:cs="Times New Roman"/>
                <w:sz w:val="28"/>
                <w:szCs w:val="28"/>
                <w:lang w:eastAsia="ru-RU"/>
              </w:rPr>
              <w:t>ей</w:t>
            </w:r>
          </w:p>
        </w:tc>
        <w:tc>
          <w:tcPr>
            <w:tcW w:w="1842" w:type="dxa"/>
            <w:tcBorders>
              <w:top w:val="single" w:sz="4" w:space="0" w:color="auto"/>
              <w:left w:val="single" w:sz="4" w:space="0" w:color="auto"/>
              <w:bottom w:val="nil"/>
              <w:right w:val="single" w:sz="4" w:space="0" w:color="auto"/>
            </w:tcBorders>
            <w:shd w:val="clear" w:color="auto" w:fill="FFFFFF"/>
          </w:tcPr>
          <w:p w:rsidR="000C3C01" w:rsidRPr="000B7BCE" w:rsidRDefault="000C3C01" w:rsidP="000B7BCE">
            <w:pPr>
              <w:spacing w:line="240" w:lineRule="auto"/>
              <w:jc w:val="center"/>
              <w:rPr>
                <w:rFonts w:ascii="Times New Roman" w:hAnsi="Times New Roman" w:cs="Times New Roman"/>
                <w:sz w:val="28"/>
                <w:szCs w:val="28"/>
                <w:lang w:eastAsia="ru-RU"/>
              </w:rPr>
            </w:pPr>
            <w:r w:rsidRPr="000B7BCE">
              <w:rPr>
                <w:rFonts w:ascii="Times New Roman" w:hAnsi="Times New Roman" w:cs="Times New Roman"/>
                <w:sz w:val="28"/>
                <w:szCs w:val="28"/>
                <w:lang w:eastAsia="ru-RU"/>
              </w:rPr>
              <w:t>01 5 до 20</w:t>
            </w:r>
          </w:p>
        </w:tc>
      </w:tr>
      <w:tr w:rsidR="000C3C01" w:rsidRPr="000C3C01" w:rsidTr="000B7BCE">
        <w:trPr>
          <w:trHeight w:hRule="exact" w:val="839"/>
        </w:trPr>
        <w:tc>
          <w:tcPr>
            <w:tcW w:w="572" w:type="dxa"/>
            <w:tcBorders>
              <w:top w:val="single" w:sz="4" w:space="0" w:color="auto"/>
              <w:left w:val="single" w:sz="4" w:space="0" w:color="auto"/>
              <w:bottom w:val="nil"/>
              <w:right w:val="nil"/>
            </w:tcBorders>
            <w:shd w:val="clear" w:color="auto" w:fill="FFFFFF"/>
          </w:tcPr>
          <w:p w:rsidR="000C3C01" w:rsidRPr="000B7BCE" w:rsidRDefault="000C3C01" w:rsidP="000B7BCE">
            <w:pPr>
              <w:spacing w:line="240" w:lineRule="auto"/>
              <w:jc w:val="center"/>
              <w:rPr>
                <w:rFonts w:ascii="Times New Roman" w:hAnsi="Times New Roman" w:cs="Times New Roman"/>
                <w:sz w:val="28"/>
                <w:szCs w:val="28"/>
                <w:lang w:eastAsia="ru-RU"/>
              </w:rPr>
            </w:pPr>
            <w:r w:rsidRPr="000B7BCE">
              <w:rPr>
                <w:rFonts w:ascii="Times New Roman" w:hAnsi="Times New Roman" w:cs="Times New Roman"/>
                <w:sz w:val="28"/>
                <w:szCs w:val="28"/>
                <w:lang w:eastAsia="ru-RU"/>
              </w:rPr>
              <w:t>3</w:t>
            </w:r>
          </w:p>
        </w:tc>
        <w:tc>
          <w:tcPr>
            <w:tcW w:w="7367" w:type="dxa"/>
            <w:tcBorders>
              <w:top w:val="single" w:sz="4" w:space="0" w:color="auto"/>
              <w:left w:val="single" w:sz="4" w:space="0" w:color="auto"/>
              <w:bottom w:val="nil"/>
              <w:right w:val="nil"/>
            </w:tcBorders>
            <w:shd w:val="clear" w:color="auto" w:fill="FFFFFF"/>
          </w:tcPr>
          <w:p w:rsidR="000C3C01" w:rsidRPr="000B7BCE" w:rsidRDefault="000B7BCE" w:rsidP="000B7BCE">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w:t>
            </w:r>
            <w:r w:rsidR="000C3C01" w:rsidRPr="000B7BCE">
              <w:rPr>
                <w:rFonts w:ascii="Times New Roman" w:hAnsi="Times New Roman" w:cs="Times New Roman"/>
                <w:sz w:val="28"/>
                <w:szCs w:val="28"/>
                <w:lang w:eastAsia="ru-RU"/>
              </w:rPr>
              <w:t xml:space="preserve">чень работ </w:t>
            </w:r>
            <w:r>
              <w:rPr>
                <w:rFonts w:ascii="Times New Roman" w:hAnsi="Times New Roman" w:cs="Times New Roman"/>
                <w:sz w:val="28"/>
                <w:szCs w:val="28"/>
                <w:lang w:eastAsia="ru-RU"/>
              </w:rPr>
              <w:t>предлагаемых</w:t>
            </w:r>
            <w:r w:rsidR="000C3C01" w:rsidRPr="000B7BCE">
              <w:rPr>
                <w:rFonts w:ascii="Times New Roman" w:hAnsi="Times New Roman" w:cs="Times New Roman"/>
                <w:sz w:val="28"/>
                <w:szCs w:val="28"/>
                <w:lang w:eastAsia="ru-RU"/>
              </w:rPr>
              <w:t xml:space="preserve"> к выполнению на общественной территории</w:t>
            </w:r>
          </w:p>
        </w:tc>
        <w:tc>
          <w:tcPr>
            <w:tcW w:w="1842" w:type="dxa"/>
            <w:tcBorders>
              <w:top w:val="single" w:sz="4" w:space="0" w:color="auto"/>
              <w:left w:val="single" w:sz="4" w:space="0" w:color="auto"/>
              <w:bottom w:val="nil"/>
              <w:right w:val="single" w:sz="4" w:space="0" w:color="auto"/>
            </w:tcBorders>
            <w:shd w:val="clear" w:color="auto" w:fill="FFFFFF"/>
          </w:tcPr>
          <w:p w:rsidR="000C3C01" w:rsidRPr="000B7BCE" w:rsidRDefault="000C3C01" w:rsidP="000B7BCE">
            <w:pPr>
              <w:spacing w:line="240" w:lineRule="auto"/>
              <w:jc w:val="center"/>
              <w:rPr>
                <w:rFonts w:ascii="Times New Roman" w:hAnsi="Times New Roman" w:cs="Times New Roman"/>
                <w:sz w:val="28"/>
                <w:szCs w:val="28"/>
                <w:lang w:eastAsia="ru-RU"/>
              </w:rPr>
            </w:pPr>
            <w:r w:rsidRPr="000B7BCE">
              <w:rPr>
                <w:rFonts w:ascii="Times New Roman" w:hAnsi="Times New Roman" w:cs="Times New Roman"/>
                <w:sz w:val="28"/>
                <w:szCs w:val="28"/>
                <w:lang w:eastAsia="ru-RU"/>
              </w:rPr>
              <w:t>от 1 до 10</w:t>
            </w:r>
          </w:p>
        </w:tc>
      </w:tr>
      <w:tr w:rsidR="000C3C01" w:rsidRPr="000C3C01" w:rsidTr="000B7BCE">
        <w:trPr>
          <w:trHeight w:hRule="exact" w:val="998"/>
        </w:trPr>
        <w:tc>
          <w:tcPr>
            <w:tcW w:w="572" w:type="dxa"/>
            <w:tcBorders>
              <w:top w:val="single" w:sz="4" w:space="0" w:color="auto"/>
              <w:left w:val="single" w:sz="4" w:space="0" w:color="auto"/>
              <w:bottom w:val="nil"/>
              <w:right w:val="nil"/>
            </w:tcBorders>
            <w:shd w:val="clear" w:color="auto" w:fill="FFFFFF"/>
          </w:tcPr>
          <w:p w:rsidR="000C3C01" w:rsidRPr="000B7BCE" w:rsidRDefault="000C3C01" w:rsidP="000B7BCE">
            <w:pPr>
              <w:spacing w:line="240" w:lineRule="auto"/>
              <w:jc w:val="center"/>
              <w:rPr>
                <w:rFonts w:ascii="Times New Roman" w:hAnsi="Times New Roman" w:cs="Times New Roman"/>
                <w:sz w:val="28"/>
                <w:szCs w:val="28"/>
                <w:lang w:eastAsia="ru-RU"/>
              </w:rPr>
            </w:pPr>
            <w:r w:rsidRPr="000B7BCE">
              <w:rPr>
                <w:rFonts w:ascii="Times New Roman" w:hAnsi="Times New Roman" w:cs="Times New Roman"/>
                <w:sz w:val="28"/>
                <w:szCs w:val="28"/>
                <w:lang w:eastAsia="ru-RU"/>
              </w:rPr>
              <w:t>4</w:t>
            </w:r>
          </w:p>
        </w:tc>
        <w:tc>
          <w:tcPr>
            <w:tcW w:w="7367" w:type="dxa"/>
            <w:tcBorders>
              <w:top w:val="single" w:sz="4" w:space="0" w:color="auto"/>
              <w:left w:val="single" w:sz="4" w:space="0" w:color="auto"/>
              <w:bottom w:val="nil"/>
              <w:right w:val="nil"/>
            </w:tcBorders>
            <w:shd w:val="clear" w:color="auto" w:fill="FFFFFF"/>
          </w:tcPr>
          <w:p w:rsidR="000C3C01" w:rsidRPr="000B7BCE" w:rsidRDefault="000C3C01" w:rsidP="000B7BCE">
            <w:pPr>
              <w:spacing w:line="240" w:lineRule="auto"/>
              <w:jc w:val="both"/>
              <w:rPr>
                <w:rFonts w:ascii="Times New Roman" w:hAnsi="Times New Roman" w:cs="Times New Roman"/>
                <w:sz w:val="28"/>
                <w:szCs w:val="28"/>
                <w:lang w:eastAsia="ru-RU"/>
              </w:rPr>
            </w:pPr>
            <w:r w:rsidRPr="000B7BCE">
              <w:rPr>
                <w:rFonts w:ascii="Times New Roman" w:hAnsi="Times New Roman" w:cs="Times New Roman"/>
                <w:sz w:val="28"/>
                <w:szCs w:val="28"/>
                <w:lang w:eastAsia="ru-RU"/>
              </w:rPr>
              <w:t>Предложения по ра</w:t>
            </w:r>
            <w:r w:rsidR="000B7BCE">
              <w:rPr>
                <w:rFonts w:ascii="Times New Roman" w:hAnsi="Times New Roman" w:cs="Times New Roman"/>
                <w:sz w:val="28"/>
                <w:szCs w:val="28"/>
                <w:lang w:eastAsia="ru-RU"/>
              </w:rPr>
              <w:t>змещению</w:t>
            </w:r>
            <w:r w:rsidRPr="000B7BCE">
              <w:rPr>
                <w:rFonts w:ascii="Times New Roman" w:hAnsi="Times New Roman" w:cs="Times New Roman"/>
                <w:sz w:val="28"/>
                <w:szCs w:val="28"/>
                <w:lang w:eastAsia="ru-RU"/>
              </w:rPr>
              <w:t xml:space="preserve"> на общественной</w:t>
            </w:r>
            <w:r w:rsidR="000B7BCE">
              <w:rPr>
                <w:rFonts w:ascii="Times New Roman" w:hAnsi="Times New Roman" w:cs="Times New Roman"/>
                <w:sz w:val="28"/>
                <w:szCs w:val="28"/>
                <w:lang w:eastAsia="ru-RU"/>
              </w:rPr>
              <w:t xml:space="preserve"> территории видов оборудования, мал</w:t>
            </w:r>
            <w:r w:rsidRPr="000B7BCE">
              <w:rPr>
                <w:rFonts w:ascii="Times New Roman" w:hAnsi="Times New Roman" w:cs="Times New Roman"/>
                <w:sz w:val="28"/>
                <w:szCs w:val="28"/>
                <w:lang w:eastAsia="ru-RU"/>
              </w:rPr>
              <w:t>ых архитектурных форм, иных некапитальных объектов</w:t>
            </w:r>
          </w:p>
        </w:tc>
        <w:tc>
          <w:tcPr>
            <w:tcW w:w="1842" w:type="dxa"/>
            <w:tcBorders>
              <w:top w:val="single" w:sz="4" w:space="0" w:color="auto"/>
              <w:left w:val="single" w:sz="4" w:space="0" w:color="auto"/>
              <w:bottom w:val="nil"/>
              <w:right w:val="single" w:sz="4" w:space="0" w:color="auto"/>
            </w:tcBorders>
            <w:shd w:val="clear" w:color="auto" w:fill="FFFFFF"/>
          </w:tcPr>
          <w:p w:rsidR="000C3C01" w:rsidRPr="000B7BCE" w:rsidRDefault="000C3C01" w:rsidP="000B7BCE">
            <w:pPr>
              <w:spacing w:line="240" w:lineRule="auto"/>
              <w:jc w:val="center"/>
              <w:rPr>
                <w:rFonts w:ascii="Times New Roman" w:hAnsi="Times New Roman" w:cs="Times New Roman"/>
                <w:sz w:val="28"/>
                <w:szCs w:val="28"/>
                <w:lang w:eastAsia="ru-RU"/>
              </w:rPr>
            </w:pPr>
            <w:r w:rsidRPr="000B7BCE">
              <w:rPr>
                <w:rFonts w:ascii="Times New Roman" w:hAnsi="Times New Roman" w:cs="Times New Roman"/>
                <w:sz w:val="28"/>
                <w:szCs w:val="28"/>
                <w:lang w:eastAsia="ru-RU"/>
              </w:rPr>
              <w:t>от 1 до 10</w:t>
            </w:r>
          </w:p>
        </w:tc>
      </w:tr>
      <w:tr w:rsidR="000C3C01" w:rsidRPr="000C3C01" w:rsidTr="000B7BCE">
        <w:trPr>
          <w:trHeight w:hRule="exact" w:val="998"/>
        </w:trPr>
        <w:tc>
          <w:tcPr>
            <w:tcW w:w="572" w:type="dxa"/>
            <w:tcBorders>
              <w:top w:val="single" w:sz="4" w:space="0" w:color="auto"/>
              <w:left w:val="single" w:sz="4" w:space="0" w:color="auto"/>
              <w:bottom w:val="nil"/>
              <w:right w:val="nil"/>
            </w:tcBorders>
            <w:shd w:val="clear" w:color="auto" w:fill="FFFFFF"/>
          </w:tcPr>
          <w:p w:rsidR="000C3C01" w:rsidRPr="000B7BCE" w:rsidRDefault="000C3C01" w:rsidP="000B7BCE">
            <w:pPr>
              <w:spacing w:line="240" w:lineRule="auto"/>
              <w:jc w:val="center"/>
              <w:rPr>
                <w:rFonts w:ascii="Times New Roman" w:hAnsi="Times New Roman" w:cs="Times New Roman"/>
                <w:sz w:val="28"/>
                <w:szCs w:val="28"/>
                <w:lang w:eastAsia="ru-RU"/>
              </w:rPr>
            </w:pPr>
            <w:r w:rsidRPr="000B7BCE">
              <w:rPr>
                <w:rFonts w:ascii="Times New Roman" w:hAnsi="Times New Roman" w:cs="Times New Roman"/>
                <w:sz w:val="28"/>
                <w:szCs w:val="28"/>
                <w:lang w:eastAsia="ru-RU"/>
              </w:rPr>
              <w:t>5.</w:t>
            </w:r>
          </w:p>
        </w:tc>
        <w:tc>
          <w:tcPr>
            <w:tcW w:w="7367" w:type="dxa"/>
            <w:tcBorders>
              <w:top w:val="single" w:sz="4" w:space="0" w:color="auto"/>
              <w:left w:val="single" w:sz="4" w:space="0" w:color="auto"/>
              <w:bottom w:val="nil"/>
              <w:right w:val="nil"/>
            </w:tcBorders>
            <w:shd w:val="clear" w:color="auto" w:fill="FFFFFF"/>
          </w:tcPr>
          <w:p w:rsidR="000C3C01" w:rsidRPr="000B7BCE" w:rsidRDefault="000B7BCE" w:rsidP="000B7BCE">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Предложения по организации различных но функционально</w:t>
            </w:r>
            <w:r w:rsidR="000C3C01" w:rsidRPr="000B7BCE">
              <w:rPr>
                <w:rFonts w:ascii="Times New Roman" w:hAnsi="Times New Roman" w:cs="Times New Roman"/>
                <w:sz w:val="28"/>
                <w:szCs w:val="28"/>
                <w:lang w:eastAsia="ru-RU"/>
              </w:rPr>
              <w:t xml:space="preserve">му назначению </w:t>
            </w:r>
            <w:r>
              <w:rPr>
                <w:rFonts w:ascii="Times New Roman" w:hAnsi="Times New Roman" w:cs="Times New Roman"/>
                <w:sz w:val="28"/>
                <w:szCs w:val="28"/>
                <w:lang w:eastAsia="ru-RU"/>
              </w:rPr>
              <w:t xml:space="preserve">зон на общественной </w:t>
            </w:r>
            <w:proofErr w:type="gramStart"/>
            <w:r>
              <w:rPr>
                <w:rFonts w:ascii="Times New Roman" w:hAnsi="Times New Roman" w:cs="Times New Roman"/>
                <w:sz w:val="28"/>
                <w:szCs w:val="28"/>
                <w:lang w:eastAsia="ru-RU"/>
              </w:rPr>
              <w:t>территории</w:t>
            </w:r>
            <w:proofErr w:type="gramEnd"/>
            <w:r>
              <w:rPr>
                <w:rFonts w:ascii="Times New Roman" w:hAnsi="Times New Roman" w:cs="Times New Roman"/>
                <w:sz w:val="28"/>
                <w:szCs w:val="28"/>
                <w:lang w:eastAsia="ru-RU"/>
              </w:rPr>
              <w:t xml:space="preserve"> предлагаемой к благоустройству</w:t>
            </w:r>
          </w:p>
        </w:tc>
        <w:tc>
          <w:tcPr>
            <w:tcW w:w="1842" w:type="dxa"/>
            <w:tcBorders>
              <w:top w:val="single" w:sz="4" w:space="0" w:color="auto"/>
              <w:left w:val="single" w:sz="4" w:space="0" w:color="auto"/>
              <w:bottom w:val="nil"/>
              <w:right w:val="single" w:sz="4" w:space="0" w:color="auto"/>
            </w:tcBorders>
            <w:shd w:val="clear" w:color="auto" w:fill="FFFFFF"/>
          </w:tcPr>
          <w:p w:rsidR="000C3C01" w:rsidRPr="000B7BCE" w:rsidRDefault="000C3C01" w:rsidP="000B7BCE">
            <w:pPr>
              <w:spacing w:line="240" w:lineRule="auto"/>
              <w:jc w:val="center"/>
              <w:rPr>
                <w:rFonts w:ascii="Times New Roman" w:hAnsi="Times New Roman" w:cs="Times New Roman"/>
                <w:sz w:val="28"/>
                <w:szCs w:val="28"/>
                <w:lang w:eastAsia="ru-RU"/>
              </w:rPr>
            </w:pPr>
            <w:r w:rsidRPr="000B7BCE">
              <w:rPr>
                <w:rFonts w:ascii="Times New Roman" w:hAnsi="Times New Roman" w:cs="Times New Roman"/>
                <w:sz w:val="28"/>
                <w:szCs w:val="28"/>
                <w:lang w:eastAsia="ru-RU"/>
              </w:rPr>
              <w:t>от 1 до 10</w:t>
            </w:r>
          </w:p>
        </w:tc>
      </w:tr>
      <w:tr w:rsidR="000C3C01" w:rsidRPr="000C3C01" w:rsidTr="000B7BCE">
        <w:trPr>
          <w:trHeight w:hRule="exact" w:val="985"/>
        </w:trPr>
        <w:tc>
          <w:tcPr>
            <w:tcW w:w="572" w:type="dxa"/>
            <w:tcBorders>
              <w:top w:val="single" w:sz="4" w:space="0" w:color="auto"/>
              <w:left w:val="single" w:sz="4" w:space="0" w:color="auto"/>
              <w:bottom w:val="nil"/>
              <w:right w:val="nil"/>
            </w:tcBorders>
            <w:shd w:val="clear" w:color="auto" w:fill="FFFFFF"/>
          </w:tcPr>
          <w:p w:rsidR="000C3C01" w:rsidRPr="000B7BCE" w:rsidRDefault="000B7BCE" w:rsidP="000B7BCE">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p>
        </w:tc>
        <w:tc>
          <w:tcPr>
            <w:tcW w:w="7367" w:type="dxa"/>
            <w:tcBorders>
              <w:top w:val="single" w:sz="4" w:space="0" w:color="auto"/>
              <w:left w:val="single" w:sz="4" w:space="0" w:color="auto"/>
              <w:bottom w:val="nil"/>
              <w:right w:val="nil"/>
            </w:tcBorders>
            <w:shd w:val="clear" w:color="auto" w:fill="FFFFFF"/>
          </w:tcPr>
          <w:p w:rsidR="000C3C01" w:rsidRPr="000B7BCE" w:rsidRDefault="000B7BCE" w:rsidP="000B7BCE">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Предложения по стилевому</w:t>
            </w:r>
            <w:r w:rsidR="000C3C01" w:rsidRPr="000B7BCE">
              <w:rPr>
                <w:rFonts w:ascii="Times New Roman" w:hAnsi="Times New Roman" w:cs="Times New Roman"/>
                <w:sz w:val="28"/>
                <w:szCs w:val="28"/>
                <w:lang w:eastAsia="ru-RU"/>
              </w:rPr>
              <w:t xml:space="preserve"> решению, в том числе по типам озеленения общественной </w:t>
            </w:r>
            <w:r>
              <w:rPr>
                <w:rFonts w:ascii="Times New Roman" w:hAnsi="Times New Roman" w:cs="Times New Roman"/>
                <w:sz w:val="28"/>
                <w:szCs w:val="28"/>
                <w:lang w:eastAsia="ru-RU"/>
              </w:rPr>
              <w:t>территории</w:t>
            </w:r>
            <w:r w:rsidR="000C3C01" w:rsidRPr="000B7BCE">
              <w:rPr>
                <w:rFonts w:ascii="Times New Roman" w:hAnsi="Times New Roman" w:cs="Times New Roman"/>
                <w:sz w:val="28"/>
                <w:szCs w:val="28"/>
                <w:lang w:eastAsia="ru-RU"/>
              </w:rPr>
              <w:t xml:space="preserve"> освещения и </w:t>
            </w:r>
            <w:r>
              <w:rPr>
                <w:rFonts w:ascii="Times New Roman" w:hAnsi="Times New Roman" w:cs="Times New Roman"/>
                <w:sz w:val="28"/>
                <w:szCs w:val="28"/>
                <w:lang w:eastAsia="ru-RU"/>
              </w:rPr>
              <w:t>осветительного оборудования.</w:t>
            </w:r>
          </w:p>
        </w:tc>
        <w:tc>
          <w:tcPr>
            <w:tcW w:w="1842" w:type="dxa"/>
            <w:tcBorders>
              <w:top w:val="single" w:sz="4" w:space="0" w:color="auto"/>
              <w:left w:val="single" w:sz="4" w:space="0" w:color="auto"/>
              <w:bottom w:val="nil"/>
              <w:right w:val="single" w:sz="4" w:space="0" w:color="auto"/>
            </w:tcBorders>
            <w:shd w:val="clear" w:color="auto" w:fill="FFFFFF"/>
          </w:tcPr>
          <w:p w:rsidR="000C3C01" w:rsidRPr="000B7BCE" w:rsidRDefault="00E75C2C" w:rsidP="000B7BCE">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1 д</w:t>
            </w:r>
            <w:r w:rsidR="000C3C01" w:rsidRPr="000B7BCE">
              <w:rPr>
                <w:rFonts w:ascii="Times New Roman" w:hAnsi="Times New Roman" w:cs="Times New Roman"/>
                <w:sz w:val="28"/>
                <w:szCs w:val="28"/>
                <w:lang w:eastAsia="ru-RU"/>
              </w:rPr>
              <w:t>о 10</w:t>
            </w:r>
          </w:p>
        </w:tc>
      </w:tr>
      <w:tr w:rsidR="000C3C01" w:rsidRPr="000C3C01" w:rsidTr="00E75C2C">
        <w:trPr>
          <w:trHeight w:hRule="exact" w:val="715"/>
        </w:trPr>
        <w:tc>
          <w:tcPr>
            <w:tcW w:w="572" w:type="dxa"/>
            <w:tcBorders>
              <w:top w:val="single" w:sz="4" w:space="0" w:color="auto"/>
              <w:left w:val="single" w:sz="4" w:space="0" w:color="auto"/>
              <w:bottom w:val="nil"/>
              <w:right w:val="nil"/>
            </w:tcBorders>
            <w:shd w:val="clear" w:color="auto" w:fill="FFFFFF"/>
          </w:tcPr>
          <w:p w:rsidR="000C3C01" w:rsidRPr="000B7BCE" w:rsidRDefault="000C3C01" w:rsidP="000B7BCE">
            <w:pPr>
              <w:spacing w:line="240" w:lineRule="auto"/>
              <w:jc w:val="center"/>
              <w:rPr>
                <w:rFonts w:ascii="Times New Roman" w:hAnsi="Times New Roman" w:cs="Times New Roman"/>
                <w:sz w:val="28"/>
                <w:szCs w:val="28"/>
                <w:lang w:eastAsia="ru-RU"/>
              </w:rPr>
            </w:pPr>
            <w:r w:rsidRPr="000B7BCE">
              <w:rPr>
                <w:rFonts w:ascii="Times New Roman" w:hAnsi="Times New Roman" w:cs="Times New Roman"/>
                <w:sz w:val="28"/>
                <w:szCs w:val="28"/>
                <w:lang w:eastAsia="ru-RU"/>
              </w:rPr>
              <w:t>7</w:t>
            </w:r>
            <w:r w:rsidR="000B7BCE">
              <w:rPr>
                <w:rFonts w:ascii="Times New Roman" w:hAnsi="Times New Roman" w:cs="Times New Roman"/>
                <w:sz w:val="28"/>
                <w:szCs w:val="28"/>
                <w:lang w:eastAsia="ru-RU"/>
              </w:rPr>
              <w:t>.</w:t>
            </w:r>
          </w:p>
        </w:tc>
        <w:tc>
          <w:tcPr>
            <w:tcW w:w="7367" w:type="dxa"/>
            <w:tcBorders>
              <w:top w:val="single" w:sz="4" w:space="0" w:color="auto"/>
              <w:left w:val="single" w:sz="4" w:space="0" w:color="auto"/>
              <w:bottom w:val="nil"/>
              <w:right w:val="nil"/>
            </w:tcBorders>
            <w:shd w:val="clear" w:color="auto" w:fill="FFFFFF"/>
          </w:tcPr>
          <w:p w:rsidR="000C3C01" w:rsidRPr="000B7BCE" w:rsidRDefault="00E75C2C" w:rsidP="00E75C2C">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0C3C01" w:rsidRPr="000B7BCE">
              <w:rPr>
                <w:rFonts w:ascii="Times New Roman" w:hAnsi="Times New Roman" w:cs="Times New Roman"/>
                <w:sz w:val="28"/>
                <w:szCs w:val="28"/>
                <w:lang w:eastAsia="ru-RU"/>
              </w:rPr>
              <w:t xml:space="preserve">роблемы, на решение </w:t>
            </w:r>
            <w:r>
              <w:rPr>
                <w:rFonts w:ascii="Times New Roman" w:hAnsi="Times New Roman" w:cs="Times New Roman"/>
                <w:sz w:val="28"/>
                <w:szCs w:val="28"/>
                <w:lang w:eastAsia="ru-RU"/>
              </w:rPr>
              <w:t>которых направлены мероприятия п</w:t>
            </w:r>
            <w:r w:rsidR="000C3C01" w:rsidRPr="000B7BCE">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благоустройству общест</w:t>
            </w:r>
            <w:r w:rsidR="000C3C01" w:rsidRPr="000B7BCE">
              <w:rPr>
                <w:rFonts w:ascii="Times New Roman" w:hAnsi="Times New Roman" w:cs="Times New Roman"/>
                <w:sz w:val="28"/>
                <w:szCs w:val="28"/>
                <w:lang w:eastAsia="ru-RU"/>
              </w:rPr>
              <w:t>венной территории</w:t>
            </w:r>
          </w:p>
        </w:tc>
        <w:tc>
          <w:tcPr>
            <w:tcW w:w="1842" w:type="dxa"/>
            <w:tcBorders>
              <w:top w:val="single" w:sz="4" w:space="0" w:color="auto"/>
              <w:left w:val="single" w:sz="4" w:space="0" w:color="auto"/>
              <w:bottom w:val="nil"/>
              <w:right w:val="single" w:sz="4" w:space="0" w:color="auto"/>
            </w:tcBorders>
            <w:shd w:val="clear" w:color="auto" w:fill="FFFFFF"/>
          </w:tcPr>
          <w:p w:rsidR="000C3C01" w:rsidRPr="000B7BCE" w:rsidRDefault="00E75C2C" w:rsidP="000B7BCE">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rPr>
              <w:t>от</w:t>
            </w:r>
            <w:r w:rsidR="000C3C01" w:rsidRPr="000B7BCE">
              <w:rPr>
                <w:rFonts w:ascii="Times New Roman" w:hAnsi="Times New Roman" w:cs="Times New Roman"/>
                <w:sz w:val="28"/>
                <w:szCs w:val="28"/>
                <w:lang w:val="en-US"/>
              </w:rPr>
              <w:t xml:space="preserve"> </w:t>
            </w:r>
            <w:r w:rsidR="000C3C01" w:rsidRPr="000B7BCE">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д</w:t>
            </w:r>
            <w:r w:rsidR="000C3C01" w:rsidRPr="000B7BCE">
              <w:rPr>
                <w:rFonts w:ascii="Times New Roman" w:hAnsi="Times New Roman" w:cs="Times New Roman"/>
                <w:sz w:val="28"/>
                <w:szCs w:val="28"/>
                <w:lang w:eastAsia="ru-RU"/>
              </w:rPr>
              <w:t>о 10</w:t>
            </w:r>
          </w:p>
        </w:tc>
      </w:tr>
      <w:tr w:rsidR="000C3C01" w:rsidRPr="000C3C01" w:rsidTr="00E75C2C">
        <w:trPr>
          <w:trHeight w:hRule="exact" w:val="1845"/>
        </w:trPr>
        <w:tc>
          <w:tcPr>
            <w:tcW w:w="572" w:type="dxa"/>
            <w:tcBorders>
              <w:top w:val="single" w:sz="4" w:space="0" w:color="auto"/>
              <w:left w:val="single" w:sz="4" w:space="0" w:color="auto"/>
              <w:bottom w:val="single" w:sz="4" w:space="0" w:color="auto"/>
              <w:right w:val="nil"/>
            </w:tcBorders>
            <w:shd w:val="clear" w:color="auto" w:fill="FFFFFF"/>
          </w:tcPr>
          <w:p w:rsidR="000C3C01" w:rsidRPr="000B7BCE" w:rsidRDefault="00494622" w:rsidP="000B7BCE">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7367" w:type="dxa"/>
            <w:tcBorders>
              <w:top w:val="single" w:sz="4" w:space="0" w:color="auto"/>
              <w:left w:val="single" w:sz="4" w:space="0" w:color="auto"/>
              <w:bottom w:val="single" w:sz="4" w:space="0" w:color="auto"/>
              <w:right w:val="nil"/>
            </w:tcBorders>
            <w:shd w:val="clear" w:color="auto" w:fill="FFFFFF"/>
          </w:tcPr>
          <w:p w:rsidR="000C3C01" w:rsidRPr="000B7BCE" w:rsidRDefault="000C3C01" w:rsidP="000B7BCE">
            <w:pPr>
              <w:spacing w:line="240" w:lineRule="auto"/>
              <w:jc w:val="both"/>
              <w:rPr>
                <w:rFonts w:ascii="Times New Roman" w:hAnsi="Times New Roman" w:cs="Times New Roman"/>
                <w:sz w:val="28"/>
                <w:szCs w:val="28"/>
                <w:lang w:eastAsia="ru-RU"/>
              </w:rPr>
            </w:pPr>
            <w:r w:rsidRPr="000B7BCE">
              <w:rPr>
                <w:rFonts w:ascii="Times New Roman" w:hAnsi="Times New Roman" w:cs="Times New Roman"/>
                <w:sz w:val="28"/>
                <w:szCs w:val="28"/>
                <w:lang w:eastAsia="ru-RU"/>
              </w:rPr>
              <w:t>Дополнительный критерии - эскизный проект б</w:t>
            </w:r>
            <w:r w:rsidR="00E75C2C">
              <w:rPr>
                <w:rFonts w:ascii="Times New Roman" w:hAnsi="Times New Roman" w:cs="Times New Roman"/>
                <w:sz w:val="28"/>
                <w:szCs w:val="28"/>
                <w:lang w:eastAsia="ru-RU"/>
              </w:rPr>
              <w:t>лагоустройства</w:t>
            </w:r>
            <w:r w:rsidRPr="000B7BCE">
              <w:rPr>
                <w:rFonts w:ascii="Times New Roman" w:hAnsi="Times New Roman" w:cs="Times New Roman"/>
                <w:sz w:val="28"/>
                <w:szCs w:val="28"/>
                <w:lang w:eastAsia="ru-RU"/>
              </w:rPr>
              <w:t xml:space="preserve"> с указанием перечня </w:t>
            </w:r>
            <w:proofErr w:type="gramStart"/>
            <w:r w:rsidRPr="000B7BCE">
              <w:rPr>
                <w:rFonts w:ascii="Times New Roman" w:hAnsi="Times New Roman" w:cs="Times New Roman"/>
                <w:sz w:val="28"/>
                <w:szCs w:val="28"/>
                <w:lang w:eastAsia="ru-RU"/>
              </w:rPr>
              <w:t>работ</w:t>
            </w:r>
            <w:proofErr w:type="gramEnd"/>
            <w:r w:rsidRPr="000B7BCE">
              <w:rPr>
                <w:rFonts w:ascii="Times New Roman" w:hAnsi="Times New Roman" w:cs="Times New Roman"/>
                <w:sz w:val="28"/>
                <w:szCs w:val="28"/>
                <w:lang w:eastAsia="ru-RU"/>
              </w:rPr>
              <w:t xml:space="preserve"> но благоустройству, перечня объектов благоустройства </w:t>
            </w:r>
            <w:r w:rsidR="00E75C2C">
              <w:rPr>
                <w:rFonts w:ascii="Times New Roman" w:hAnsi="Times New Roman" w:cs="Times New Roman"/>
                <w:sz w:val="28"/>
                <w:szCs w:val="28"/>
                <w:lang w:eastAsia="ru-RU"/>
              </w:rPr>
              <w:t>предлагаемых</w:t>
            </w:r>
            <w:r w:rsidRPr="000B7BCE">
              <w:rPr>
                <w:rFonts w:ascii="Times New Roman" w:hAnsi="Times New Roman" w:cs="Times New Roman"/>
                <w:sz w:val="28"/>
                <w:szCs w:val="28"/>
                <w:lang w:eastAsia="ru-RU"/>
              </w:rPr>
              <w:t xml:space="preserve"> к размещению на общественной территории</w:t>
            </w:r>
            <w:r w:rsidR="00E75C2C">
              <w:rPr>
                <w:rFonts w:ascii="Times New Roman" w:hAnsi="Times New Roman" w:cs="Times New Roman"/>
                <w:sz w:val="28"/>
                <w:szCs w:val="28"/>
                <w:lang w:eastAsia="ru-RU"/>
              </w:rPr>
              <w:t>,</w:t>
            </w:r>
            <w:r w:rsidRPr="000B7BCE">
              <w:rPr>
                <w:rFonts w:ascii="Times New Roman" w:hAnsi="Times New Roman" w:cs="Times New Roman"/>
                <w:sz w:val="28"/>
                <w:szCs w:val="28"/>
                <w:lang w:eastAsia="ru-RU"/>
              </w:rPr>
              <w:t xml:space="preserve"> ви</w:t>
            </w:r>
            <w:r w:rsidR="00E75C2C">
              <w:rPr>
                <w:rFonts w:ascii="Times New Roman" w:hAnsi="Times New Roman" w:cs="Times New Roman"/>
                <w:sz w:val="28"/>
                <w:szCs w:val="28"/>
                <w:lang w:eastAsia="ru-RU"/>
              </w:rPr>
              <w:t>р</w:t>
            </w:r>
            <w:r w:rsidRPr="000B7BCE">
              <w:rPr>
                <w:rFonts w:ascii="Times New Roman" w:hAnsi="Times New Roman" w:cs="Times New Roman"/>
                <w:sz w:val="28"/>
                <w:szCs w:val="28"/>
                <w:lang w:eastAsia="ru-RU"/>
              </w:rPr>
              <w:t>туальное и</w:t>
            </w:r>
            <w:r w:rsidR="00E75C2C">
              <w:rPr>
                <w:rFonts w:ascii="Times New Roman" w:hAnsi="Times New Roman" w:cs="Times New Roman"/>
                <w:sz w:val="28"/>
                <w:szCs w:val="28"/>
                <w:lang w:eastAsia="ru-RU"/>
              </w:rPr>
              <w:t>зображение (фото видео,</w:t>
            </w:r>
            <w:r w:rsidRPr="000B7BCE">
              <w:rPr>
                <w:rFonts w:ascii="Times New Roman" w:hAnsi="Times New Roman" w:cs="Times New Roman"/>
                <w:sz w:val="28"/>
                <w:szCs w:val="28"/>
                <w:lang w:eastAsia="ru-RU"/>
              </w:rPr>
              <w:t xml:space="preserve"> рисунки и</w:t>
            </w:r>
            <w:r w:rsidR="00E75C2C">
              <w:rPr>
                <w:rFonts w:ascii="Times New Roman" w:hAnsi="Times New Roman" w:cs="Times New Roman"/>
                <w:sz w:val="28"/>
                <w:szCs w:val="28"/>
                <w:lang w:eastAsia="ru-RU"/>
              </w:rPr>
              <w:t xml:space="preserve"> т.д.)</w:t>
            </w:r>
          </w:p>
          <w:p w:rsidR="000C3C01" w:rsidRPr="000B7BCE" w:rsidRDefault="000C3C01" w:rsidP="000B7BCE">
            <w:pPr>
              <w:spacing w:line="240" w:lineRule="auto"/>
              <w:jc w:val="both"/>
              <w:rPr>
                <w:rFonts w:ascii="Times New Roman" w:hAnsi="Times New Roman" w:cs="Times New Roman"/>
                <w:sz w:val="28"/>
                <w:szCs w:val="28"/>
                <w:lang w:eastAsia="ru-RU"/>
              </w:rPr>
            </w:pPr>
            <w:r w:rsidRPr="000B7BCE">
              <w:rPr>
                <w:rFonts w:ascii="Times New Roman" w:hAnsi="Times New Roman" w:cs="Times New Roman"/>
                <w:sz w:val="28"/>
                <w:szCs w:val="28"/>
                <w:lang w:eastAsia="ru-RU"/>
              </w:rPr>
              <w:t>Ш.</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C3C01" w:rsidRPr="000B7BCE" w:rsidRDefault="000C3C01" w:rsidP="000B7BCE">
            <w:pPr>
              <w:spacing w:line="240" w:lineRule="auto"/>
              <w:jc w:val="center"/>
              <w:rPr>
                <w:rFonts w:ascii="Times New Roman" w:hAnsi="Times New Roman" w:cs="Times New Roman"/>
                <w:sz w:val="28"/>
                <w:szCs w:val="28"/>
                <w:lang w:eastAsia="ru-RU"/>
              </w:rPr>
            </w:pPr>
            <w:r w:rsidRPr="000B7BCE">
              <w:rPr>
                <w:rFonts w:ascii="Times New Roman" w:hAnsi="Times New Roman" w:cs="Times New Roman"/>
                <w:sz w:val="28"/>
                <w:szCs w:val="28"/>
                <w:lang w:eastAsia="ru-RU"/>
              </w:rPr>
              <w:t>10</w:t>
            </w:r>
          </w:p>
        </w:tc>
      </w:tr>
    </w:tbl>
    <w:p w:rsidR="000C3C01" w:rsidRPr="000C3C01" w:rsidRDefault="000C3C01" w:rsidP="000C3C01">
      <w:pPr>
        <w:jc w:val="both"/>
        <w:rPr>
          <w:rFonts w:ascii="Times New Roman" w:hAnsi="Times New Roman" w:cs="Times New Roman"/>
          <w:sz w:val="28"/>
          <w:szCs w:val="28"/>
        </w:rPr>
      </w:pPr>
    </w:p>
    <w:p w:rsidR="00494622" w:rsidRDefault="00494622" w:rsidP="004946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494622" w:rsidRDefault="00494622" w:rsidP="00494622">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0C3C01" w:rsidRPr="000C3C01" w:rsidRDefault="00494622" w:rsidP="00494622">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sectPr w:rsidR="000C3C01" w:rsidRPr="000C3C01" w:rsidSect="00494622">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0B21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000003"/>
    <w:multiLevelType w:val="multilevel"/>
    <w:tmpl w:val="00000002"/>
    <w:lvl w:ilvl="0">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1">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2">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3">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4">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5">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6">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7">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8">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abstractNum>
  <w:abstractNum w:abstractNumId="2">
    <w:nsid w:val="00000005"/>
    <w:multiLevelType w:val="multilevel"/>
    <w:tmpl w:val="00000004"/>
    <w:lvl w:ilvl="0">
      <w:start w:val="4"/>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1">
      <w:start w:val="4"/>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2">
      <w:start w:val="4"/>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3">
      <w:start w:val="4"/>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4">
      <w:start w:val="4"/>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5">
      <w:start w:val="4"/>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6">
      <w:start w:val="4"/>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7">
      <w:start w:val="4"/>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8">
      <w:start w:val="4"/>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abstractNum>
  <w:abstractNum w:abstractNumId="3">
    <w:nsid w:val="00000007"/>
    <w:multiLevelType w:val="multilevel"/>
    <w:tmpl w:val="00000006"/>
    <w:lvl w:ilvl="0">
      <w:start w:val="6"/>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1">
      <w:start w:val="6"/>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2">
      <w:start w:val="6"/>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3">
      <w:start w:val="6"/>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4">
      <w:start w:val="6"/>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5">
      <w:start w:val="6"/>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6">
      <w:start w:val="6"/>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7">
      <w:start w:val="6"/>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8">
      <w:start w:val="6"/>
      <w:numFmt w:val="decimal"/>
      <w:lvlText w:val="13.%1."/>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abstractNum>
  <w:abstractNum w:abstractNumId="4">
    <w:nsid w:val="017B0597"/>
    <w:multiLevelType w:val="multilevel"/>
    <w:tmpl w:val="A930363C"/>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8"/>
        <w:szCs w:val="28"/>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10"/>
        <w:w w:val="100"/>
        <w:position w:val="0"/>
        <w:sz w:val="28"/>
        <w:szCs w:val="28"/>
        <w:u w:val="none"/>
      </w:rPr>
    </w:lvl>
    <w:lvl w:ilvl="2">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3">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4">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5">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6">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7">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8">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abstractNum>
  <w:abstractNum w:abstractNumId="5">
    <w:nsid w:val="1BEC5C5F"/>
    <w:multiLevelType w:val="hybridMultilevel"/>
    <w:tmpl w:val="C67AE9C0"/>
    <w:lvl w:ilvl="0" w:tplc="A6FC90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050EA3"/>
    <w:multiLevelType w:val="hybridMultilevel"/>
    <w:tmpl w:val="8C309C72"/>
    <w:lvl w:ilvl="0" w:tplc="0419000F">
      <w:start w:val="1"/>
      <w:numFmt w:val="decimal"/>
      <w:lvlText w:val="%1."/>
      <w:lvlJc w:val="left"/>
      <w:pPr>
        <w:ind w:left="360" w:hanging="360"/>
      </w:pPr>
      <w:rPr>
        <w:rFonts w:hint="default"/>
      </w:rPr>
    </w:lvl>
    <w:lvl w:ilvl="1" w:tplc="04190011">
      <w:start w:val="1"/>
      <w:numFmt w:val="decimal"/>
      <w:lvlText w:val="%2)"/>
      <w:lvlJc w:val="left"/>
      <w:pPr>
        <w:ind w:left="644"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7195629"/>
    <w:multiLevelType w:val="hybridMultilevel"/>
    <w:tmpl w:val="8B1060F2"/>
    <w:lvl w:ilvl="0" w:tplc="0F6AAD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AF"/>
    <w:rsid w:val="00014F46"/>
    <w:rsid w:val="00015641"/>
    <w:rsid w:val="00055CA5"/>
    <w:rsid w:val="00066FFD"/>
    <w:rsid w:val="0008201D"/>
    <w:rsid w:val="0009036B"/>
    <w:rsid w:val="000A1BB2"/>
    <w:rsid w:val="000B71AD"/>
    <w:rsid w:val="000B7BCE"/>
    <w:rsid w:val="000C3C01"/>
    <w:rsid w:val="000E3E94"/>
    <w:rsid w:val="00100FAA"/>
    <w:rsid w:val="00104C4D"/>
    <w:rsid w:val="00111B1E"/>
    <w:rsid w:val="00127986"/>
    <w:rsid w:val="00133B7D"/>
    <w:rsid w:val="001530AC"/>
    <w:rsid w:val="00161176"/>
    <w:rsid w:val="00163ECC"/>
    <w:rsid w:val="0016529C"/>
    <w:rsid w:val="001954D9"/>
    <w:rsid w:val="001957E0"/>
    <w:rsid w:val="001A1C3F"/>
    <w:rsid w:val="001D0C7E"/>
    <w:rsid w:val="0022105C"/>
    <w:rsid w:val="0024472B"/>
    <w:rsid w:val="00246795"/>
    <w:rsid w:val="002558DE"/>
    <w:rsid w:val="002566B9"/>
    <w:rsid w:val="00271507"/>
    <w:rsid w:val="00284BD1"/>
    <w:rsid w:val="0029147F"/>
    <w:rsid w:val="0029461D"/>
    <w:rsid w:val="002950CA"/>
    <w:rsid w:val="002C467C"/>
    <w:rsid w:val="002E680A"/>
    <w:rsid w:val="002F6A6E"/>
    <w:rsid w:val="003524B4"/>
    <w:rsid w:val="00375416"/>
    <w:rsid w:val="003A4282"/>
    <w:rsid w:val="003B2649"/>
    <w:rsid w:val="003D253F"/>
    <w:rsid w:val="003E75FB"/>
    <w:rsid w:val="0048363C"/>
    <w:rsid w:val="00494622"/>
    <w:rsid w:val="004B3660"/>
    <w:rsid w:val="004B4B81"/>
    <w:rsid w:val="004C1C34"/>
    <w:rsid w:val="004D0923"/>
    <w:rsid w:val="004D4A2C"/>
    <w:rsid w:val="005500A8"/>
    <w:rsid w:val="00551E31"/>
    <w:rsid w:val="0055221C"/>
    <w:rsid w:val="0056765B"/>
    <w:rsid w:val="00573C14"/>
    <w:rsid w:val="0058171E"/>
    <w:rsid w:val="00585540"/>
    <w:rsid w:val="00591586"/>
    <w:rsid w:val="005C5CF8"/>
    <w:rsid w:val="005C6735"/>
    <w:rsid w:val="005C70A6"/>
    <w:rsid w:val="005E0927"/>
    <w:rsid w:val="005E1EF5"/>
    <w:rsid w:val="005E270D"/>
    <w:rsid w:val="005E3334"/>
    <w:rsid w:val="00616F00"/>
    <w:rsid w:val="00630EE0"/>
    <w:rsid w:val="0064527A"/>
    <w:rsid w:val="006A7274"/>
    <w:rsid w:val="006A75FE"/>
    <w:rsid w:val="006B6C69"/>
    <w:rsid w:val="0070260C"/>
    <w:rsid w:val="00717B99"/>
    <w:rsid w:val="00722645"/>
    <w:rsid w:val="007239EC"/>
    <w:rsid w:val="007444D4"/>
    <w:rsid w:val="00747BA5"/>
    <w:rsid w:val="00772DC4"/>
    <w:rsid w:val="00777DFC"/>
    <w:rsid w:val="007825E6"/>
    <w:rsid w:val="0079605A"/>
    <w:rsid w:val="00796377"/>
    <w:rsid w:val="00796A21"/>
    <w:rsid w:val="007B2478"/>
    <w:rsid w:val="007C56AD"/>
    <w:rsid w:val="007F5041"/>
    <w:rsid w:val="0081381B"/>
    <w:rsid w:val="00815A52"/>
    <w:rsid w:val="008769C4"/>
    <w:rsid w:val="008E5E8D"/>
    <w:rsid w:val="008F1673"/>
    <w:rsid w:val="008F3398"/>
    <w:rsid w:val="008F4A30"/>
    <w:rsid w:val="009020F8"/>
    <w:rsid w:val="00912592"/>
    <w:rsid w:val="00913C91"/>
    <w:rsid w:val="0095055F"/>
    <w:rsid w:val="00962526"/>
    <w:rsid w:val="00965931"/>
    <w:rsid w:val="009764F1"/>
    <w:rsid w:val="009831E6"/>
    <w:rsid w:val="009A5C0F"/>
    <w:rsid w:val="009A6D89"/>
    <w:rsid w:val="009B23BF"/>
    <w:rsid w:val="009B55F3"/>
    <w:rsid w:val="009C4714"/>
    <w:rsid w:val="00A01324"/>
    <w:rsid w:val="00A402DC"/>
    <w:rsid w:val="00A8459C"/>
    <w:rsid w:val="00AA5263"/>
    <w:rsid w:val="00AA64A9"/>
    <w:rsid w:val="00AB0863"/>
    <w:rsid w:val="00AB1577"/>
    <w:rsid w:val="00AC0D7B"/>
    <w:rsid w:val="00AD0131"/>
    <w:rsid w:val="00B13F79"/>
    <w:rsid w:val="00B33ACC"/>
    <w:rsid w:val="00B435D9"/>
    <w:rsid w:val="00B53A21"/>
    <w:rsid w:val="00B60F1B"/>
    <w:rsid w:val="00B67530"/>
    <w:rsid w:val="00B72F97"/>
    <w:rsid w:val="00B81749"/>
    <w:rsid w:val="00BB41ED"/>
    <w:rsid w:val="00BB64C3"/>
    <w:rsid w:val="00BF6CA9"/>
    <w:rsid w:val="00C20A4D"/>
    <w:rsid w:val="00C34ABB"/>
    <w:rsid w:val="00C35401"/>
    <w:rsid w:val="00C40E1F"/>
    <w:rsid w:val="00CA0DA0"/>
    <w:rsid w:val="00CB04DA"/>
    <w:rsid w:val="00CB64E9"/>
    <w:rsid w:val="00CC14E9"/>
    <w:rsid w:val="00CF1A0A"/>
    <w:rsid w:val="00D458D8"/>
    <w:rsid w:val="00D90F41"/>
    <w:rsid w:val="00D96635"/>
    <w:rsid w:val="00E07B98"/>
    <w:rsid w:val="00E75C2C"/>
    <w:rsid w:val="00E947E6"/>
    <w:rsid w:val="00EA7CF1"/>
    <w:rsid w:val="00ED4EE5"/>
    <w:rsid w:val="00EE64A1"/>
    <w:rsid w:val="00F00CC0"/>
    <w:rsid w:val="00F22BD8"/>
    <w:rsid w:val="00F233BA"/>
    <w:rsid w:val="00F37FAF"/>
    <w:rsid w:val="00F4084E"/>
    <w:rsid w:val="00F40F9C"/>
    <w:rsid w:val="00F423CE"/>
    <w:rsid w:val="00F639C4"/>
    <w:rsid w:val="00F90E91"/>
    <w:rsid w:val="00FA2E93"/>
    <w:rsid w:val="00FA7D4A"/>
    <w:rsid w:val="00FD0187"/>
    <w:rsid w:val="00FD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94622"/>
    <w:pPr>
      <w:keepNext/>
      <w:spacing w:after="0" w:line="240" w:lineRule="auto"/>
      <w:jc w:val="center"/>
      <w:outlineLvl w:val="0"/>
    </w:pPr>
    <w:rPr>
      <w:rFonts w:ascii="Times New Roman" w:eastAsia="Times New Roman" w:hAnsi="Times New Roman" w:cs="Times New Roman"/>
      <w:b/>
      <w:sz w:val="44"/>
      <w:szCs w:val="20"/>
      <w:lang w:eastAsia="ru-RU"/>
    </w:rPr>
  </w:style>
  <w:style w:type="paragraph" w:styleId="2">
    <w:name w:val="heading 2"/>
    <w:basedOn w:val="a"/>
    <w:next w:val="a"/>
    <w:link w:val="20"/>
    <w:uiPriority w:val="99"/>
    <w:qFormat/>
    <w:rsid w:val="00494622"/>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C01"/>
    <w:pPr>
      <w:ind w:left="720"/>
      <w:contextualSpacing/>
    </w:pPr>
  </w:style>
  <w:style w:type="character" w:customStyle="1" w:styleId="10">
    <w:name w:val="Заголовок 1 Знак"/>
    <w:basedOn w:val="a0"/>
    <w:link w:val="1"/>
    <w:uiPriority w:val="99"/>
    <w:rsid w:val="00494622"/>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9"/>
    <w:rsid w:val="00494622"/>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4946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4622"/>
    <w:rPr>
      <w:rFonts w:ascii="Tahoma" w:hAnsi="Tahoma" w:cs="Tahoma"/>
      <w:sz w:val="16"/>
      <w:szCs w:val="16"/>
    </w:rPr>
  </w:style>
  <w:style w:type="table" w:styleId="a6">
    <w:name w:val="Table Grid"/>
    <w:basedOn w:val="a1"/>
    <w:uiPriority w:val="59"/>
    <w:rsid w:val="0049462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94622"/>
    <w:pPr>
      <w:keepNext/>
      <w:spacing w:after="0" w:line="240" w:lineRule="auto"/>
      <w:jc w:val="center"/>
      <w:outlineLvl w:val="0"/>
    </w:pPr>
    <w:rPr>
      <w:rFonts w:ascii="Times New Roman" w:eastAsia="Times New Roman" w:hAnsi="Times New Roman" w:cs="Times New Roman"/>
      <w:b/>
      <w:sz w:val="44"/>
      <w:szCs w:val="20"/>
      <w:lang w:eastAsia="ru-RU"/>
    </w:rPr>
  </w:style>
  <w:style w:type="paragraph" w:styleId="2">
    <w:name w:val="heading 2"/>
    <w:basedOn w:val="a"/>
    <w:next w:val="a"/>
    <w:link w:val="20"/>
    <w:uiPriority w:val="99"/>
    <w:qFormat/>
    <w:rsid w:val="00494622"/>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C01"/>
    <w:pPr>
      <w:ind w:left="720"/>
      <w:contextualSpacing/>
    </w:pPr>
  </w:style>
  <w:style w:type="character" w:customStyle="1" w:styleId="10">
    <w:name w:val="Заголовок 1 Знак"/>
    <w:basedOn w:val="a0"/>
    <w:link w:val="1"/>
    <w:uiPriority w:val="99"/>
    <w:rsid w:val="00494622"/>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9"/>
    <w:rsid w:val="00494622"/>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4946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4622"/>
    <w:rPr>
      <w:rFonts w:ascii="Tahoma" w:hAnsi="Tahoma" w:cs="Tahoma"/>
      <w:sz w:val="16"/>
      <w:szCs w:val="16"/>
    </w:rPr>
  </w:style>
  <w:style w:type="table" w:styleId="a6">
    <w:name w:val="Table Grid"/>
    <w:basedOn w:val="a1"/>
    <w:uiPriority w:val="59"/>
    <w:rsid w:val="0049462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8EBF-5D62-4FC8-8A77-2F211AB3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2017-09-08T11:51:00Z</dcterms:created>
  <dcterms:modified xsi:type="dcterms:W3CDTF">2017-09-08T12:25:00Z</dcterms:modified>
</cp:coreProperties>
</file>