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6" w:rsidRPr="00DF795F" w:rsidRDefault="001F6906" w:rsidP="001F6906">
      <w:pPr>
        <w:pStyle w:val="ConsNonformat"/>
        <w:widowControl/>
        <w:ind w:right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06" w:rsidRPr="00DF795F" w:rsidRDefault="001F6906" w:rsidP="001F6906">
      <w:pPr>
        <w:pStyle w:val="2"/>
        <w:rPr>
          <w:rFonts w:ascii="Times New Roman" w:hAnsi="Times New Roman" w:cs="Times New Roman"/>
          <w:i w:val="0"/>
        </w:rPr>
      </w:pPr>
      <w:r w:rsidRPr="00DF795F">
        <w:rPr>
          <w:rFonts w:ascii="Times New Roman" w:hAnsi="Times New Roman" w:cs="Times New Roman"/>
          <w:i w:val="0"/>
        </w:rPr>
        <w:t>АДМИНИСТРАЦИЯ  СЕРГИЕВСКОГО СЕЛЬСКОГО ПОСЕЛЕНИЯ</w:t>
      </w:r>
    </w:p>
    <w:p w:rsidR="001F6906" w:rsidRPr="00DF795F" w:rsidRDefault="001F6906" w:rsidP="001F6906">
      <w:pPr>
        <w:jc w:val="center"/>
        <w:rPr>
          <w:rFonts w:ascii="Times New Roman" w:hAnsi="Times New Roman"/>
          <w:b/>
          <w:sz w:val="28"/>
          <w:szCs w:val="28"/>
        </w:rPr>
      </w:pPr>
      <w:r w:rsidRPr="00DF795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F6906" w:rsidRPr="00DF795F" w:rsidRDefault="001F6906" w:rsidP="001F6906">
      <w:pPr>
        <w:jc w:val="center"/>
        <w:rPr>
          <w:rFonts w:ascii="Times New Roman" w:hAnsi="Times New Roman"/>
          <w:b/>
          <w:sz w:val="28"/>
          <w:szCs w:val="28"/>
        </w:rPr>
      </w:pPr>
      <w:r w:rsidRPr="00DF795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1F6906" w:rsidRPr="00DF795F" w:rsidRDefault="001F6906" w:rsidP="001F69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июня 2017</w:t>
      </w:r>
      <w:r w:rsidRPr="00DF795F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F795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74</w:t>
      </w:r>
    </w:p>
    <w:p w:rsidR="001F6906" w:rsidRDefault="001F6906" w:rsidP="001F690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ергиевская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22 ноября 2016 года № 161 «</w:t>
      </w:r>
      <w:r>
        <w:rPr>
          <w:b/>
          <w:sz w:val="28"/>
          <w:szCs w:val="28"/>
        </w:rPr>
        <w:t>Об утверждении ведомственной целевой программы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>
        <w:rPr>
          <w:b/>
          <w:bCs/>
          <w:sz w:val="28"/>
          <w:szCs w:val="28"/>
        </w:rPr>
        <w:t>на 2017 год»</w:t>
      </w:r>
    </w:p>
    <w:p w:rsidR="001F6906" w:rsidRDefault="001F6906" w:rsidP="001F6906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1F6906" w:rsidRDefault="001F6906" w:rsidP="001F6906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1F6906" w:rsidRDefault="001F6906" w:rsidP="001F6906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Сергиевского сельского поселения Кореновского района, повышения эффективности деятельности органов местного самоуправления Сергиевского сельского поселения по противодействию коррупции, во исполнение требований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25 декабря 2008</w:t>
      </w:r>
      <w:proofErr w:type="gramEnd"/>
      <w:r>
        <w:rPr>
          <w:sz w:val="28"/>
          <w:szCs w:val="28"/>
        </w:rPr>
        <w:t xml:space="preserve"> года № 273-ФЗ «О противодействии коррупции», Закона Краснодарского края от 23 июля 2009 года № 1798-КЗ «О противодействии коррупции в Краснодарском крае»,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1. Внести в постановление администрации Сергиевского сельского поселения от 22 ноября 2016 года № 161 </w:t>
      </w:r>
      <w:r w:rsidRPr="00930596">
        <w:rPr>
          <w:bCs/>
          <w:sz w:val="28"/>
          <w:szCs w:val="28"/>
        </w:rPr>
        <w:t>«</w:t>
      </w:r>
      <w:r w:rsidRPr="00930596">
        <w:rPr>
          <w:sz w:val="28"/>
          <w:szCs w:val="28"/>
        </w:rPr>
        <w:t>Об утверждении ведомственной целевой программы</w:t>
      </w:r>
      <w:r>
        <w:rPr>
          <w:sz w:val="28"/>
          <w:szCs w:val="28"/>
        </w:rPr>
        <w:t xml:space="preserve"> </w:t>
      </w:r>
      <w:r w:rsidRPr="00930596">
        <w:rPr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 w:rsidRPr="00930596">
        <w:rPr>
          <w:bCs/>
          <w:sz w:val="28"/>
          <w:szCs w:val="28"/>
        </w:rPr>
        <w:t>на 2017 год»</w:t>
      </w:r>
      <w:r>
        <w:rPr>
          <w:bCs/>
          <w:sz w:val="28"/>
          <w:szCs w:val="28"/>
        </w:rPr>
        <w:t xml:space="preserve"> следующие изменения: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   1.1. В паспорте ведомственной целевой программы </w:t>
      </w:r>
      <w:r w:rsidRPr="008E4ABD">
        <w:rPr>
          <w:color w:val="000000"/>
          <w:sz w:val="28"/>
          <w:szCs w:val="28"/>
        </w:rPr>
        <w:t>ведомственной целевой программы</w:t>
      </w:r>
      <w:r>
        <w:rPr>
          <w:color w:val="000000"/>
          <w:sz w:val="28"/>
          <w:szCs w:val="28"/>
        </w:rPr>
        <w:t xml:space="preserve"> </w:t>
      </w:r>
      <w:r w:rsidRPr="00930596">
        <w:rPr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 w:rsidRPr="00930596">
        <w:rPr>
          <w:bCs/>
          <w:sz w:val="28"/>
          <w:szCs w:val="28"/>
        </w:rPr>
        <w:t>на 2017 год»</w:t>
      </w:r>
      <w:r>
        <w:rPr>
          <w:bCs/>
          <w:sz w:val="28"/>
          <w:szCs w:val="28"/>
        </w:rPr>
        <w:t xml:space="preserve"> добавлено мероприятие </w:t>
      </w:r>
      <w:r w:rsidRPr="00930596">
        <w:rPr>
          <w:bCs/>
          <w:sz w:val="28"/>
          <w:szCs w:val="28"/>
        </w:rPr>
        <w:t>«</w:t>
      </w:r>
      <w:r w:rsidRPr="00930596">
        <w:rPr>
          <w:sz w:val="28"/>
          <w:szCs w:val="28"/>
          <w:lang w:eastAsia="zh-CN"/>
        </w:rPr>
        <w:t>Приобретение наглядной агитации по противодействию коррупции</w:t>
      </w:r>
      <w:r>
        <w:rPr>
          <w:sz w:val="28"/>
          <w:szCs w:val="28"/>
          <w:lang w:eastAsia="zh-CN"/>
        </w:rPr>
        <w:t>».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1.2. </w:t>
      </w:r>
      <w:r>
        <w:rPr>
          <w:bCs/>
          <w:sz w:val="28"/>
          <w:szCs w:val="28"/>
        </w:rPr>
        <w:t xml:space="preserve">В паспорте ведомственной целевой программы </w:t>
      </w:r>
      <w:r w:rsidRPr="008E4ABD">
        <w:rPr>
          <w:color w:val="000000"/>
          <w:sz w:val="28"/>
          <w:szCs w:val="28"/>
        </w:rPr>
        <w:t>ведомственной целевой программы</w:t>
      </w:r>
      <w:r>
        <w:rPr>
          <w:color w:val="000000"/>
          <w:sz w:val="28"/>
          <w:szCs w:val="28"/>
        </w:rPr>
        <w:t xml:space="preserve"> </w:t>
      </w:r>
      <w:r w:rsidRPr="00930596">
        <w:rPr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 w:rsidRPr="00930596">
        <w:rPr>
          <w:bCs/>
          <w:sz w:val="28"/>
          <w:szCs w:val="28"/>
        </w:rPr>
        <w:t>на 2017 год»</w:t>
      </w:r>
      <w:r>
        <w:rPr>
          <w:bCs/>
          <w:sz w:val="28"/>
          <w:szCs w:val="28"/>
        </w:rPr>
        <w:t xml:space="preserve"> мероприятие </w:t>
      </w:r>
      <w:r>
        <w:rPr>
          <w:sz w:val="28"/>
          <w:szCs w:val="28"/>
        </w:rPr>
        <w:t>«</w:t>
      </w:r>
      <w:r w:rsidRPr="00930596">
        <w:rPr>
          <w:sz w:val="28"/>
          <w:szCs w:val="28"/>
        </w:rPr>
        <w:t>Публикация в газете информации по проведению публичных слушаний, Уста</w:t>
      </w:r>
      <w:r>
        <w:rPr>
          <w:sz w:val="28"/>
          <w:szCs w:val="28"/>
        </w:rPr>
        <w:t>ва. Исполнения бюджета (326 см 2</w:t>
      </w:r>
      <w:r w:rsidRPr="00930596">
        <w:rPr>
          <w:sz w:val="28"/>
          <w:szCs w:val="28"/>
        </w:rPr>
        <w:t>)</w:t>
      </w:r>
      <w:r>
        <w:rPr>
          <w:sz w:val="28"/>
          <w:szCs w:val="28"/>
        </w:rPr>
        <w:t xml:space="preserve">» читать в новой редакции </w:t>
      </w:r>
      <w:r>
        <w:rPr>
          <w:sz w:val="28"/>
          <w:szCs w:val="28"/>
        </w:rPr>
        <w:lastRenderedPageBreak/>
        <w:t>«</w:t>
      </w:r>
      <w:r w:rsidRPr="00930596">
        <w:rPr>
          <w:sz w:val="28"/>
          <w:szCs w:val="28"/>
        </w:rPr>
        <w:t>Публикация в газете информации по проведению публичных слушаний, Устава. Исполнения бюджета (</w:t>
      </w:r>
      <w:r>
        <w:rPr>
          <w:sz w:val="28"/>
          <w:szCs w:val="28"/>
        </w:rPr>
        <w:t>195</w:t>
      </w:r>
      <w:r w:rsidRPr="00930596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2</w:t>
      </w:r>
      <w:r w:rsidRPr="0093059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1F6906" w:rsidRDefault="001F6906" w:rsidP="001F6906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1.3. В разделе 4 «</w:t>
      </w:r>
      <w:r w:rsidRPr="00930596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» добавлено мероприятие </w:t>
      </w:r>
      <w:r w:rsidRPr="00930596">
        <w:rPr>
          <w:bCs/>
          <w:sz w:val="28"/>
          <w:szCs w:val="28"/>
        </w:rPr>
        <w:t>«</w:t>
      </w:r>
      <w:r w:rsidRPr="00930596">
        <w:rPr>
          <w:sz w:val="28"/>
          <w:szCs w:val="28"/>
          <w:lang w:eastAsia="zh-CN"/>
        </w:rPr>
        <w:t>Приобретение наглядной агитации по противодействию коррупции</w:t>
      </w:r>
      <w:r>
        <w:rPr>
          <w:sz w:val="28"/>
          <w:szCs w:val="28"/>
          <w:lang w:eastAsia="zh-CN"/>
        </w:rPr>
        <w:t>» финансирование составляет 2,0 тыс. рублей.</w:t>
      </w:r>
    </w:p>
    <w:p w:rsidR="001F6906" w:rsidRPr="00930596" w:rsidRDefault="001F6906" w:rsidP="001F6906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1.4. В разделе 4 «</w:t>
      </w:r>
      <w:r w:rsidRPr="00930596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>» изменено финансирование мероприятия «</w:t>
      </w:r>
      <w:r w:rsidRPr="00930596">
        <w:rPr>
          <w:sz w:val="28"/>
          <w:szCs w:val="28"/>
        </w:rPr>
        <w:t>Публикация в газете информации по проведению публичных слушаний, Устава. Исполнения бюджета (326 см</w:t>
      </w:r>
      <w:r>
        <w:rPr>
          <w:sz w:val="28"/>
          <w:szCs w:val="28"/>
        </w:rPr>
        <w:t xml:space="preserve"> 2</w:t>
      </w:r>
      <w:r w:rsidRPr="00930596">
        <w:rPr>
          <w:sz w:val="28"/>
          <w:szCs w:val="28"/>
        </w:rPr>
        <w:t>)</w:t>
      </w:r>
      <w:r>
        <w:rPr>
          <w:sz w:val="28"/>
          <w:szCs w:val="28"/>
        </w:rPr>
        <w:t>» с 5,0 тыс. рублей на 3,0 тыс. рублей, изменен объем печатной информации с 326 см2 на 195 см2.</w:t>
      </w:r>
    </w:p>
    <w:p w:rsidR="001F6906" w:rsidRPr="00F90485" w:rsidRDefault="001F6906" w:rsidP="001F6906">
      <w:pPr>
        <w:pStyle w:val="a3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0485">
        <w:rPr>
          <w:sz w:val="28"/>
          <w:szCs w:val="28"/>
        </w:rPr>
        <w:t xml:space="preserve"> 2. Общему отделу администрации Сергиевского сельского поселения Кореновского района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</w:t>
      </w:r>
      <w:r w:rsidRPr="00F90485">
        <w:rPr>
          <w:sz w:val="28"/>
          <w:szCs w:val="28"/>
        </w:rPr>
        <w:t xml:space="preserve">обнародовать настоящее постановление и разместить на официальном сайте органов местного самоуправления Сергиевского сельского поселения Кореновского района в сети Интернет. </w:t>
      </w:r>
    </w:p>
    <w:p w:rsidR="001F6906" w:rsidRDefault="001F6906" w:rsidP="001F6906">
      <w:pPr>
        <w:pStyle w:val="a3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6906" w:rsidRDefault="001F6906" w:rsidP="001F6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</w:t>
      </w:r>
      <w:r w:rsidRPr="000E0E4E">
        <w:rPr>
          <w:rFonts w:ascii="Times New Roman" w:hAnsi="Times New Roman"/>
          <w:sz w:val="28"/>
          <w:szCs w:val="28"/>
        </w:rPr>
        <w:t xml:space="preserve">. </w:t>
      </w:r>
      <w:r w:rsidRPr="00801F29">
        <w:rPr>
          <w:rFonts w:ascii="Times New Roman" w:hAnsi="Times New Roman"/>
          <w:sz w:val="28"/>
          <w:szCs w:val="28"/>
        </w:rPr>
        <w:t xml:space="preserve"> Постановление 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1F6906" w:rsidRPr="005F11EC" w:rsidRDefault="001F6906" w:rsidP="001F690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6906" w:rsidRPr="000E0E4E" w:rsidRDefault="001F6906" w:rsidP="001F6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906" w:rsidRDefault="001F6906" w:rsidP="001F6906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906" w:rsidRDefault="001F6906" w:rsidP="001F6906">
      <w:pPr>
        <w:pStyle w:val="a3"/>
        <w:spacing w:line="240" w:lineRule="auto"/>
        <w:jc w:val="both"/>
      </w:pPr>
      <w:r>
        <w:rPr>
          <w:sz w:val="28"/>
          <w:szCs w:val="28"/>
        </w:rPr>
        <w:t>Сергиевского сельского поселения</w:t>
      </w:r>
    </w:p>
    <w:p w:rsidR="001F6906" w:rsidRDefault="001F6906" w:rsidP="001F69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Басеев</w:t>
      </w:r>
    </w:p>
    <w:p w:rsidR="00872FC8" w:rsidRDefault="00872FC8"/>
    <w:sectPr w:rsidR="008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906"/>
    <w:rsid w:val="001F6906"/>
    <w:rsid w:val="008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69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90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Базовый"/>
    <w:rsid w:val="001F690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Текст1"/>
    <w:basedOn w:val="a"/>
    <w:rsid w:val="001F69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Nonformat">
    <w:name w:val="ConsNonformat"/>
    <w:rsid w:val="001F69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>Organization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2017-07-04T13:31:00Z</dcterms:created>
  <dcterms:modified xsi:type="dcterms:W3CDTF">2017-07-04T13:32:00Z</dcterms:modified>
</cp:coreProperties>
</file>