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4FA" w:rsidRDefault="00324F3C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0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04FA">
        <w:rPr>
          <w:rFonts w:ascii="Times New Roman" w:hAnsi="Times New Roman" w:cs="Times New Roman"/>
          <w:sz w:val="28"/>
          <w:szCs w:val="28"/>
        </w:rPr>
        <w:t xml:space="preserve"> 201</w:t>
      </w:r>
      <w:r w:rsidR="00885EED">
        <w:rPr>
          <w:rFonts w:ascii="Times New Roman" w:hAnsi="Times New Roman" w:cs="Times New Roman"/>
          <w:sz w:val="28"/>
          <w:szCs w:val="28"/>
        </w:rPr>
        <w:t>5</w:t>
      </w:r>
      <w:r w:rsidR="00A004F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 w:rsidR="00885EED">
        <w:rPr>
          <w:rFonts w:ascii="Times New Roman" w:hAnsi="Times New Roman" w:cs="Times New Roman"/>
          <w:sz w:val="28"/>
          <w:szCs w:val="28"/>
        </w:rPr>
        <w:t>57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A004FA" w:rsidRDefault="00A004FA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14CE">
        <w:rPr>
          <w:rFonts w:ascii="Times New Roman" w:hAnsi="Times New Roman" w:cs="Times New Roman"/>
          <w:b/>
          <w:sz w:val="28"/>
          <w:szCs w:val="28"/>
        </w:rPr>
        <w:t>награждении медалью «За доблестный труд»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FA" w:rsidRDefault="00A004FA" w:rsidP="008D6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4FA" w:rsidRPr="002B14CE" w:rsidRDefault="00A004FA" w:rsidP="002B14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C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2B14CE" w:rsidRPr="002B14CE">
        <w:rPr>
          <w:rFonts w:ascii="Times New Roman" w:hAnsi="Times New Roman" w:cs="Times New Roman"/>
          <w:sz w:val="28"/>
          <w:szCs w:val="28"/>
        </w:rPr>
        <w:t>п.</w:t>
      </w:r>
      <w:r w:rsidRPr="002B14CE">
        <w:rPr>
          <w:rFonts w:ascii="Times New Roman" w:hAnsi="Times New Roman" w:cs="Times New Roman"/>
          <w:sz w:val="28"/>
          <w:szCs w:val="28"/>
        </w:rPr>
        <w:t xml:space="preserve">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2.6., </w:t>
      </w:r>
      <w:r w:rsidRPr="002B14CE">
        <w:rPr>
          <w:rFonts w:ascii="Times New Roman" w:hAnsi="Times New Roman" w:cs="Times New Roman"/>
          <w:sz w:val="28"/>
          <w:szCs w:val="28"/>
        </w:rPr>
        <w:t xml:space="preserve">2.7.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Сергиевского сельского поселения»,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решением Совета Сергиевского сельского поселения Кореновского района от 18 августа 2014 года № 301 «Об утверждении положения о медали Сергиевского сельского поселения Кореновского района «За доблестный труд», </w:t>
      </w:r>
      <w:r w:rsidR="00324F3C" w:rsidRPr="002B14CE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  <w:r w:rsidRPr="002B14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B14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14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14C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>. Наградить медалью Сергиевского сельского поселения Кореновского района «За доблестный труд» 3 степени следующих граждан: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Заря Елизавету Гавриловну – ветерана педагогического труда.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Жилину Ирину Николаевну – директора МБУК «Сергиевская сельская библиотека»</w:t>
      </w:r>
    </w:p>
    <w:p w:rsidR="002B14CE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4C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Сергеева Павла Николаевича</w:t>
      </w:r>
      <w:r w:rsidR="002B14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Сергиевского газового участка.</w:t>
      </w:r>
    </w:p>
    <w:p w:rsidR="00885EED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1.4.Чуба Валерия Николаевича – индивидуального предпринимателя.</w:t>
      </w:r>
    </w:p>
    <w:p w:rsidR="00885EED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Васильевича – директора МУП «ЖКХ» Сергиевского сельского поселения.</w:t>
      </w:r>
    </w:p>
    <w:p w:rsidR="00885EED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Дровняшину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Семеновну – фельдшера ФАП хутора Нижнего.</w:t>
      </w:r>
    </w:p>
    <w:p w:rsidR="00885EED" w:rsidRDefault="00885EED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Бундюк Лидию Ивановну – </w:t>
      </w:r>
      <w:r w:rsidR="00661003">
        <w:rPr>
          <w:rFonts w:ascii="Times New Roman" w:hAnsi="Times New Roman" w:cs="Times New Roman"/>
          <w:sz w:val="28"/>
          <w:szCs w:val="28"/>
        </w:rPr>
        <w:t>активного участника общественной жизни поселения.</w:t>
      </w:r>
    </w:p>
    <w:p w:rsidR="00661003" w:rsidRDefault="00661003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1.8.Объедько Надежду Александровну – руководителя образцового ансамбля народной песни «Первоцвет».</w:t>
      </w:r>
    </w:p>
    <w:p w:rsidR="00661003" w:rsidRDefault="00661003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Вовк Дмитрия Владимировича – индивидуального предпринимателя.</w:t>
      </w:r>
    </w:p>
    <w:p w:rsidR="00661003" w:rsidRDefault="00661003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Журавлева Александра Владимировича – тренера детской сборной по вольной борьбе.</w:t>
      </w:r>
    </w:p>
    <w:p w:rsidR="002B14CE" w:rsidRPr="00324F3C" w:rsidRDefault="00661003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F3C">
        <w:rPr>
          <w:rFonts w:ascii="Times New Roman" w:hAnsi="Times New Roman" w:cs="Times New Roman"/>
          <w:sz w:val="28"/>
          <w:szCs w:val="28"/>
        </w:rPr>
        <w:t xml:space="preserve">. </w:t>
      </w:r>
      <w:r w:rsidR="002B14CE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и разместить на официальном сайте Сергиевского сельского поселения в сети Интернет.</w:t>
      </w:r>
    </w:p>
    <w:p w:rsidR="00A004FA" w:rsidRPr="00324F3C" w:rsidRDefault="00661003" w:rsidP="002B1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F3C">
        <w:rPr>
          <w:rFonts w:ascii="Times New Roman" w:hAnsi="Times New Roman" w:cs="Times New Roman"/>
          <w:sz w:val="28"/>
          <w:szCs w:val="28"/>
        </w:rPr>
        <w:t xml:space="preserve">. </w:t>
      </w:r>
      <w:r w:rsidR="00A004FA" w:rsidRPr="00324F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4CE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A004FA" w:rsidRPr="00324F3C">
        <w:rPr>
          <w:rFonts w:ascii="Times New Roman" w:hAnsi="Times New Roman" w:cs="Times New Roman"/>
          <w:sz w:val="28"/>
          <w:szCs w:val="28"/>
        </w:rPr>
        <w:t>.</w:t>
      </w:r>
    </w:p>
    <w:p w:rsidR="00324F3C" w:rsidRPr="002B14CE" w:rsidRDefault="00324F3C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665" w:rsidRPr="00324F3C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С.А.Басеев</w:t>
      </w:r>
    </w:p>
    <w:sectPr w:rsidR="00545665" w:rsidRPr="00324F3C" w:rsidSect="002B14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FA"/>
    <w:rsid w:val="000A46AF"/>
    <w:rsid w:val="002B14CE"/>
    <w:rsid w:val="00324F3C"/>
    <w:rsid w:val="0042162B"/>
    <w:rsid w:val="00545665"/>
    <w:rsid w:val="00661003"/>
    <w:rsid w:val="00676278"/>
    <w:rsid w:val="00864E99"/>
    <w:rsid w:val="00885EED"/>
    <w:rsid w:val="008D6C4E"/>
    <w:rsid w:val="00A004FA"/>
    <w:rsid w:val="00DC224E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2014-09-09T11:44:00Z</dcterms:created>
  <dcterms:modified xsi:type="dcterms:W3CDTF">2015-08-31T06:16:00Z</dcterms:modified>
</cp:coreProperties>
</file>