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71" w:rsidRDefault="00571D71" w:rsidP="00571D7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827942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71" w:rsidRDefault="00571D71" w:rsidP="005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D71" w:rsidRDefault="00571D71" w:rsidP="00571D7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СОВЕТ СЕРГИЕВСКОГО СЕЛЬСКОГО ПОСЕЛЕНИЯ </w:t>
      </w:r>
    </w:p>
    <w:p w:rsidR="00571D71" w:rsidRDefault="00571D71" w:rsidP="00571D71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71D71" w:rsidRDefault="00571D71" w:rsidP="00571D71">
      <w:pPr>
        <w:pStyle w:val="8"/>
        <w:spacing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РЕШЕНИ</w:t>
      </w:r>
      <w:r w:rsidR="00E10134">
        <w:rPr>
          <w:b/>
          <w:i w:val="0"/>
          <w:sz w:val="28"/>
          <w:szCs w:val="28"/>
        </w:rPr>
        <w:t>Е</w:t>
      </w:r>
    </w:p>
    <w:p w:rsidR="00571D71" w:rsidRDefault="00571D71" w:rsidP="005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D71" w:rsidRDefault="00E10134" w:rsidP="00571D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апреля 2013 года                                                                               </w:t>
      </w:r>
      <w:r w:rsidR="00571D7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238</w:t>
      </w:r>
    </w:p>
    <w:p w:rsidR="00571D71" w:rsidRDefault="00571D71" w:rsidP="00571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</w:p>
    <w:p w:rsidR="00571D71" w:rsidRDefault="00571D71" w:rsidP="005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571D71" w:rsidRDefault="00571D71" w:rsidP="00571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34" w:rsidRDefault="00E10134" w:rsidP="00571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34" w:rsidRDefault="00571D71" w:rsidP="00571D71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E10134" w:rsidRDefault="00571D71" w:rsidP="00571D71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Сергиевского сельского поселения Кореновского района </w:t>
      </w:r>
    </w:p>
    <w:p w:rsidR="00E10134" w:rsidRDefault="00571D71" w:rsidP="00571D71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16 марта 2007 года № 102 «О создании </w:t>
      </w:r>
    </w:p>
    <w:p w:rsidR="00E10134" w:rsidRDefault="00571D71" w:rsidP="00E10134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административной  комиссии Сергиевского сельского поселения Кореновского района и утверждении Положения </w:t>
      </w:r>
    </w:p>
    <w:p w:rsidR="00571D71" w:rsidRDefault="00571D71" w:rsidP="00E10134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административной комиссии  Сергиевского сельского поселения Кореновского района»</w:t>
      </w:r>
    </w:p>
    <w:p w:rsidR="00571D71" w:rsidRDefault="00571D71" w:rsidP="00571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34" w:rsidRDefault="00E10134" w:rsidP="00571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D71" w:rsidRDefault="00571D71" w:rsidP="00E1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приведения муниципальных правовых актов в соответствие с действующим законодательством   Совет   Сергиевского  сельского поселения Кореновского района  р е ш и л:</w:t>
      </w:r>
    </w:p>
    <w:p w:rsidR="00571D71" w:rsidRDefault="00571D71" w:rsidP="00E10134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решение </w:t>
      </w:r>
      <w:r>
        <w:rPr>
          <w:rFonts w:ascii="Times New Roman" w:hAnsi="Times New Roman" w:cs="Times New Roman"/>
          <w:sz w:val="28"/>
          <w:szCs w:val="28"/>
        </w:rPr>
        <w:t>Совета Сергиевского сельского поселения от 16 марта 2007 года № 102 «О создании административной  комиссии Сергиевского сельского поселения Кореновского района и утверждении Положения «Об административной комиссии Сергиевского сельского поселения Кореновского района» изменения, изложив Приложение № 1 к решению в новой редакции</w:t>
      </w:r>
      <w:bookmarkStart w:id="0" w:name="sub_3502"/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71D71" w:rsidRDefault="00571D71" w:rsidP="00E10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в специально установленных местах в установленном порядке.</w:t>
      </w:r>
    </w:p>
    <w:p w:rsidR="00571D71" w:rsidRDefault="00571D71" w:rsidP="00E1013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571D71" w:rsidRDefault="00571D71" w:rsidP="00571D7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1D71" w:rsidRDefault="00571D71" w:rsidP="00571D7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1D71" w:rsidRDefault="00571D71" w:rsidP="00571D7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1D71" w:rsidRDefault="00571D71" w:rsidP="00571D71">
      <w:pPr>
        <w:widowControl w:val="0"/>
        <w:shd w:val="clear" w:color="auto" w:fill="FFFFFF"/>
        <w:spacing w:after="0"/>
        <w:ind w:righ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71D71" w:rsidRDefault="00571D71" w:rsidP="00571D71">
      <w:pPr>
        <w:widowControl w:val="0"/>
        <w:shd w:val="clear" w:color="auto" w:fill="FFFFFF"/>
        <w:spacing w:after="0"/>
        <w:ind w:righ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71D71" w:rsidRDefault="00571D71" w:rsidP="00571D71">
      <w:pPr>
        <w:widowControl w:val="0"/>
        <w:shd w:val="clear" w:color="auto" w:fill="FFFFFF"/>
        <w:spacing w:after="0"/>
        <w:ind w:righ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С.А.Басеев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71D71" w:rsidRPr="00E10134" w:rsidTr="00571D71">
        <w:tc>
          <w:tcPr>
            <w:tcW w:w="4785" w:type="dxa"/>
          </w:tcPr>
          <w:p w:rsidR="00571D71" w:rsidRDefault="0057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71" w:rsidRDefault="0057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71" w:rsidRDefault="0057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71D71" w:rsidRDefault="00E10134" w:rsidP="00E10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10134" w:rsidRDefault="00E10134" w:rsidP="00E10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Сергиевского сельского поселения Кореновского района от 25.04.2013 № 238</w:t>
            </w:r>
          </w:p>
          <w:p w:rsidR="00E10134" w:rsidRDefault="00E10134" w:rsidP="00E10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134" w:rsidRDefault="00E10134" w:rsidP="00E10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10134" w:rsidRDefault="00E10134" w:rsidP="00E10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10134" w:rsidRDefault="00E10134" w:rsidP="00E10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Сергиевского сельского поселения Кореновского района</w:t>
            </w:r>
          </w:p>
          <w:p w:rsidR="00E10134" w:rsidRPr="00E10134" w:rsidRDefault="00E10134" w:rsidP="00E10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16.03.2007 № 102</w:t>
            </w:r>
          </w:p>
        </w:tc>
      </w:tr>
    </w:tbl>
    <w:p w:rsidR="00571D71" w:rsidRDefault="00571D71" w:rsidP="00571D7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71D71" w:rsidRDefault="00571D71" w:rsidP="00571D7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71D71" w:rsidRDefault="00571D71" w:rsidP="00571D7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71D71" w:rsidRDefault="00571D71" w:rsidP="00571D7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 Сергиевского сельского поселения Кореновского района</w:t>
      </w:r>
    </w:p>
    <w:p w:rsidR="00571D71" w:rsidRDefault="00571D71" w:rsidP="00571D7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0134" w:rsidRDefault="00E10134" w:rsidP="00571D7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571D71" w:rsidTr="00571D71">
        <w:tc>
          <w:tcPr>
            <w:tcW w:w="3652" w:type="dxa"/>
            <w:hideMark/>
          </w:tcPr>
          <w:p w:rsidR="00571D71" w:rsidRDefault="0057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Басеев </w:t>
            </w:r>
          </w:p>
          <w:p w:rsidR="00571D71" w:rsidRDefault="0057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954" w:type="dxa"/>
          </w:tcPr>
          <w:p w:rsidR="00571D71" w:rsidRDefault="0057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Сергиевского сельского поселения Кореновского района, председатель комиссии;</w:t>
            </w:r>
          </w:p>
          <w:p w:rsidR="00571D71" w:rsidRDefault="0057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71" w:rsidTr="00571D71">
        <w:tc>
          <w:tcPr>
            <w:tcW w:w="3652" w:type="dxa"/>
            <w:hideMark/>
          </w:tcPr>
          <w:p w:rsidR="00571D71" w:rsidRDefault="0057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Горгоцкая </w:t>
            </w:r>
          </w:p>
          <w:p w:rsidR="00571D71" w:rsidRDefault="0057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954" w:type="dxa"/>
            <w:hideMark/>
          </w:tcPr>
          <w:p w:rsidR="00571D71" w:rsidRDefault="0057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Сергиевского сельского поселения Кореновского района, заместитель председателя комиссии;</w:t>
            </w:r>
          </w:p>
        </w:tc>
      </w:tr>
      <w:tr w:rsidR="00571D71" w:rsidTr="00571D71">
        <w:tc>
          <w:tcPr>
            <w:tcW w:w="3652" w:type="dxa"/>
            <w:hideMark/>
          </w:tcPr>
          <w:p w:rsidR="00571D71" w:rsidRDefault="0057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Рохманка </w:t>
            </w:r>
          </w:p>
          <w:p w:rsidR="00571D71" w:rsidRDefault="0057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5954" w:type="dxa"/>
            <w:hideMark/>
          </w:tcPr>
          <w:p w:rsidR="00571D71" w:rsidRDefault="0057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общего отдела администрации Сергиевского сельского поселения Кореновского района, секретарь комиссии;</w:t>
            </w:r>
          </w:p>
        </w:tc>
      </w:tr>
      <w:bookmarkEnd w:id="0"/>
    </w:tbl>
    <w:p w:rsidR="00280E84" w:rsidRPr="008B03F7" w:rsidRDefault="00280E84" w:rsidP="00280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E84" w:rsidRDefault="00280E84" w:rsidP="00280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321">
        <w:rPr>
          <w:rFonts w:ascii="Times New Roman" w:hAnsi="Times New Roman" w:cs="Times New Roman"/>
          <w:sz w:val="28"/>
          <w:szCs w:val="28"/>
        </w:rPr>
        <w:t xml:space="preserve">                                                Члены комиссии:</w:t>
      </w:r>
    </w:p>
    <w:p w:rsidR="00261321" w:rsidRPr="00261321" w:rsidRDefault="00261321" w:rsidP="00280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1D71" w:rsidRPr="00261321" w:rsidTr="00261321">
        <w:tc>
          <w:tcPr>
            <w:tcW w:w="4785" w:type="dxa"/>
          </w:tcPr>
          <w:p w:rsidR="00571D71" w:rsidRPr="00261321" w:rsidRDefault="00571D7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Гацко</w:t>
            </w:r>
          </w:p>
          <w:p w:rsidR="00571D71" w:rsidRPr="00261321" w:rsidRDefault="00571D7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4786" w:type="dxa"/>
          </w:tcPr>
          <w:p w:rsidR="00571D71" w:rsidRDefault="00571D7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финансового отдела администрации Сергиевского сельского поселения</w:t>
            </w:r>
          </w:p>
          <w:p w:rsidR="0026132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71" w:rsidRPr="00261321" w:rsidTr="00261321">
        <w:tc>
          <w:tcPr>
            <w:tcW w:w="4785" w:type="dxa"/>
          </w:tcPr>
          <w:p w:rsidR="00571D71" w:rsidRPr="00261321" w:rsidRDefault="00571D7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 xml:space="preserve">Бакуменко </w:t>
            </w:r>
          </w:p>
          <w:p w:rsidR="00571D71" w:rsidRPr="00261321" w:rsidRDefault="00571D7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4786" w:type="dxa"/>
          </w:tcPr>
          <w:p w:rsidR="00571D71" w:rsidRDefault="00890A38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финансового отдела администрации Сергиевского сельского поселения</w:t>
            </w:r>
          </w:p>
          <w:p w:rsidR="0026132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71" w:rsidRPr="00261321" w:rsidTr="00261321">
        <w:tc>
          <w:tcPr>
            <w:tcW w:w="4785" w:type="dxa"/>
          </w:tcPr>
          <w:p w:rsidR="00571D71" w:rsidRPr="00261321" w:rsidRDefault="00890A38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Сергейчик</w:t>
            </w:r>
          </w:p>
          <w:p w:rsidR="00890A38" w:rsidRPr="00261321" w:rsidRDefault="00890A38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Алексей Ефимович</w:t>
            </w:r>
          </w:p>
        </w:tc>
        <w:tc>
          <w:tcPr>
            <w:tcW w:w="4786" w:type="dxa"/>
          </w:tcPr>
          <w:p w:rsidR="00571D71" w:rsidRDefault="00890A38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ветеранов Сергиевского сельского </w:t>
            </w:r>
            <w:r w:rsidR="00261321" w:rsidRPr="0026132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6132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71" w:rsidRPr="00261321" w:rsidTr="00261321">
        <w:tc>
          <w:tcPr>
            <w:tcW w:w="4785" w:type="dxa"/>
          </w:tcPr>
          <w:p w:rsidR="00571D7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Сенченко</w:t>
            </w:r>
          </w:p>
          <w:p w:rsidR="0026132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4786" w:type="dxa"/>
          </w:tcPr>
          <w:p w:rsidR="00571D7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- депутат Совета Сергиевского сельского поселения</w:t>
            </w:r>
          </w:p>
          <w:p w:rsidR="0026132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71" w:rsidRPr="00261321" w:rsidTr="00261321">
        <w:tc>
          <w:tcPr>
            <w:tcW w:w="4785" w:type="dxa"/>
          </w:tcPr>
          <w:p w:rsidR="00571D7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</w:t>
            </w:r>
          </w:p>
          <w:p w:rsidR="0026132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Валерий Григорьевич</w:t>
            </w:r>
          </w:p>
        </w:tc>
        <w:tc>
          <w:tcPr>
            <w:tcW w:w="4786" w:type="dxa"/>
          </w:tcPr>
          <w:p w:rsidR="00571D7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- начальник Сергиевского участка ООО «Кубаньэнерго»</w:t>
            </w:r>
          </w:p>
          <w:p w:rsidR="0026132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71" w:rsidRPr="00261321" w:rsidTr="00261321">
        <w:tc>
          <w:tcPr>
            <w:tcW w:w="4785" w:type="dxa"/>
          </w:tcPr>
          <w:p w:rsidR="00571D7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Михнева</w:t>
            </w:r>
          </w:p>
          <w:p w:rsidR="0026132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Надежда Андреевна</w:t>
            </w:r>
          </w:p>
        </w:tc>
        <w:tc>
          <w:tcPr>
            <w:tcW w:w="4786" w:type="dxa"/>
          </w:tcPr>
          <w:p w:rsidR="00571D7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- председатель ТОС № 1</w:t>
            </w:r>
          </w:p>
          <w:p w:rsid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32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71" w:rsidRPr="00261321" w:rsidTr="00261321">
        <w:tc>
          <w:tcPr>
            <w:tcW w:w="4785" w:type="dxa"/>
          </w:tcPr>
          <w:p w:rsidR="00571D7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Салаткова</w:t>
            </w:r>
          </w:p>
          <w:p w:rsidR="0026132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4786" w:type="dxa"/>
          </w:tcPr>
          <w:p w:rsidR="00571D7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- председатель ТОС № 3</w:t>
            </w:r>
          </w:p>
          <w:p w:rsid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32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71" w:rsidRPr="00261321" w:rsidTr="00261321">
        <w:tc>
          <w:tcPr>
            <w:tcW w:w="4785" w:type="dxa"/>
          </w:tcPr>
          <w:p w:rsidR="0026132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 xml:space="preserve">Объедько </w:t>
            </w:r>
          </w:p>
          <w:p w:rsidR="00571D7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4786" w:type="dxa"/>
          </w:tcPr>
          <w:p w:rsidR="00571D7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- председатель ТОС № 2</w:t>
            </w:r>
          </w:p>
          <w:p w:rsid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32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71" w:rsidRPr="00261321" w:rsidTr="00261321">
        <w:tc>
          <w:tcPr>
            <w:tcW w:w="4785" w:type="dxa"/>
          </w:tcPr>
          <w:p w:rsidR="00571D7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Тычина</w:t>
            </w:r>
          </w:p>
          <w:p w:rsidR="0026132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4786" w:type="dxa"/>
          </w:tcPr>
          <w:p w:rsidR="00571D7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- заведующая Сергиевским ветеринарным участком</w:t>
            </w:r>
          </w:p>
          <w:p w:rsidR="0026132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71" w:rsidRPr="00261321" w:rsidTr="00261321">
        <w:tc>
          <w:tcPr>
            <w:tcW w:w="4785" w:type="dxa"/>
          </w:tcPr>
          <w:p w:rsidR="0026132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 xml:space="preserve">Хахуцкий </w:t>
            </w:r>
          </w:p>
          <w:p w:rsidR="00571D7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4786" w:type="dxa"/>
          </w:tcPr>
          <w:p w:rsidR="00571D71" w:rsidRPr="00261321" w:rsidRDefault="00261321" w:rsidP="0028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21">
              <w:rPr>
                <w:rFonts w:ascii="Times New Roman" w:hAnsi="Times New Roman" w:cs="Times New Roman"/>
                <w:sz w:val="28"/>
                <w:szCs w:val="28"/>
              </w:rPr>
              <w:t>- директор МУП «ЖКХ» Сергиевского сельского поселения</w:t>
            </w:r>
          </w:p>
        </w:tc>
      </w:tr>
    </w:tbl>
    <w:p w:rsidR="00571D71" w:rsidRPr="00261321" w:rsidRDefault="00571D71" w:rsidP="00280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B43" w:rsidRDefault="004F6B43"/>
    <w:p w:rsidR="00E10134" w:rsidRPr="00E10134" w:rsidRDefault="00E10134" w:rsidP="00E1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134" w:rsidRPr="00E10134" w:rsidRDefault="00E10134" w:rsidP="00E10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134"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E10134" w:rsidRPr="00E10134" w:rsidRDefault="00E10134" w:rsidP="00E10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13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013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10134">
        <w:rPr>
          <w:rFonts w:ascii="Times New Roman" w:hAnsi="Times New Roman" w:cs="Times New Roman"/>
          <w:sz w:val="28"/>
          <w:szCs w:val="28"/>
        </w:rPr>
        <w:t xml:space="preserve">                                   С.А.Басеев</w:t>
      </w:r>
    </w:p>
    <w:sectPr w:rsidR="00E10134" w:rsidRPr="00E10134" w:rsidSect="002613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0E84"/>
    <w:rsid w:val="00261321"/>
    <w:rsid w:val="00280E84"/>
    <w:rsid w:val="00423704"/>
    <w:rsid w:val="00480EC7"/>
    <w:rsid w:val="004A23DD"/>
    <w:rsid w:val="004F6B43"/>
    <w:rsid w:val="00571D71"/>
    <w:rsid w:val="00890A38"/>
    <w:rsid w:val="00E1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43"/>
  </w:style>
  <w:style w:type="paragraph" w:styleId="2">
    <w:name w:val="heading 2"/>
    <w:basedOn w:val="a"/>
    <w:next w:val="a"/>
    <w:link w:val="20"/>
    <w:semiHidden/>
    <w:unhideWhenUsed/>
    <w:qFormat/>
    <w:rsid w:val="00571D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571D7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1D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571D7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semiHidden/>
    <w:unhideWhenUsed/>
    <w:rsid w:val="00571D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71D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semiHidden/>
    <w:unhideWhenUsed/>
    <w:rsid w:val="00571D7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571D71"/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571D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571D71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7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Your User Name</cp:lastModifiedBy>
  <cp:revision>9</cp:revision>
  <cp:lastPrinted>2013-04-19T05:06:00Z</cp:lastPrinted>
  <dcterms:created xsi:type="dcterms:W3CDTF">2013-04-18T06:03:00Z</dcterms:created>
  <dcterms:modified xsi:type="dcterms:W3CDTF">2013-04-26T05:40:00Z</dcterms:modified>
</cp:coreProperties>
</file>