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79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79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B0" w:rsidRPr="00667F3A" w:rsidRDefault="00543E18" w:rsidP="00667F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5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февраля  201</w:t>
      </w:r>
      <w:r w:rsidRPr="00667F3A">
        <w:rPr>
          <w:rFonts w:ascii="Times New Roman" w:hAnsi="Times New Roman" w:cs="Times New Roman"/>
          <w:b/>
          <w:sz w:val="28"/>
          <w:szCs w:val="28"/>
        </w:rPr>
        <w:t>5</w:t>
      </w:r>
      <w:r w:rsidR="0022424F" w:rsidRPr="00667F3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№ 1</w:t>
      </w:r>
      <w:r w:rsidR="00AE4A0D">
        <w:rPr>
          <w:rFonts w:ascii="Times New Roman" w:hAnsi="Times New Roman" w:cs="Times New Roman"/>
          <w:b/>
          <w:sz w:val="28"/>
          <w:szCs w:val="28"/>
        </w:rPr>
        <w:t>8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bCs/>
          <w:sz w:val="28"/>
          <w:szCs w:val="28"/>
        </w:rPr>
        <w:t>ст. Сергиевская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реализации целевых программ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Сергиевского сельского поселения Кореновского района</w:t>
      </w: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>за 201</w:t>
      </w:r>
      <w:r w:rsidR="00543E18" w:rsidRPr="00667F3A">
        <w:rPr>
          <w:rFonts w:ascii="Times New Roman" w:hAnsi="Times New Roman" w:cs="Times New Roman"/>
          <w:b/>
          <w:sz w:val="28"/>
          <w:szCs w:val="28"/>
        </w:rPr>
        <w:t>4</w:t>
      </w:r>
      <w:r w:rsidRPr="00667F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В соответствии с Порядком принятия решений о разработке, реализации и оценки эффективности долгосрочных целевых программ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Сергиевском сельском поселении Кореновского района, утвержденным постановлением администрации Сергиевского сельского поселения Кореновского района 05 октября 2012 года № 100,  </w:t>
      </w:r>
      <w:proofErr w:type="spellStart"/>
      <w:proofErr w:type="gramStart"/>
      <w:r w:rsidRPr="00667F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67F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67F3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1. Утвердить годовой отчет о реализации целевых программ Сергиевского сельского поселения Кореновского района за 201</w:t>
      </w:r>
      <w:r w:rsidR="00543E18" w:rsidRPr="00667F3A">
        <w:rPr>
          <w:rFonts w:ascii="Times New Roman" w:hAnsi="Times New Roman" w:cs="Times New Roman"/>
          <w:sz w:val="28"/>
          <w:szCs w:val="28"/>
        </w:rPr>
        <w:t>4</w:t>
      </w:r>
      <w:r w:rsidRPr="00667F3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«Кадровое обеспечение сферы культуры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2424F" w:rsidRPr="00667F3A" w:rsidRDefault="0022424F" w:rsidP="00667F3A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1.2.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>Муниципальной программы «Поддержка первичной ветеранской организации Сергиевского сельского поселения Кореновского района на 2014-2016 годы»</w:t>
      </w:r>
      <w:r w:rsidRPr="00667F3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22424F" w:rsidRPr="00667F3A" w:rsidRDefault="0022424F" w:rsidP="00667F3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1.3.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администрации  Сергиевского сельского поселения Кореновского района на 2014-2016 годы»</w:t>
      </w:r>
      <w:r w:rsidRPr="00667F3A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22424F" w:rsidRPr="00667F3A" w:rsidRDefault="0022424F" w:rsidP="00667F3A">
      <w:pPr>
        <w:pStyle w:val="ConsPlusTitle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1.4. </w:t>
      </w:r>
      <w:r w:rsidR="00543E18" w:rsidRPr="00667F3A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программы Сергиевского сельского поселения Кореновского района на 2014 год «Молодежь – это будущее» </w:t>
      </w:r>
      <w:r w:rsidRPr="00667F3A">
        <w:rPr>
          <w:rFonts w:ascii="Times New Roman" w:hAnsi="Times New Roman" w:cs="Times New Roman"/>
          <w:bCs/>
          <w:sz w:val="28"/>
          <w:szCs w:val="28"/>
        </w:rPr>
        <w:t>(приложение №4).</w:t>
      </w:r>
    </w:p>
    <w:p w:rsidR="0022424F" w:rsidRPr="00667F3A" w:rsidRDefault="00667F3A" w:rsidP="00667F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="0022424F" w:rsidRPr="00667F3A">
        <w:rPr>
          <w:rFonts w:ascii="Times New Roman" w:hAnsi="Times New Roman" w:cs="Times New Roman"/>
          <w:bCs/>
          <w:sz w:val="28"/>
          <w:szCs w:val="28"/>
          <w:lang w:eastAsia="ar-SA"/>
        </w:rPr>
        <w:t>1.5.</w:t>
      </w:r>
      <w:r w:rsidR="0022424F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«Создание условий  для развития малого и среднего предпринимательства на территории Сергиевского сельского поселения Кореновского района на 2014-2016 годы»</w:t>
      </w:r>
      <w:r w:rsidR="0022424F" w:rsidRPr="00667F3A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1.6. </w:t>
      </w:r>
      <w:r w:rsidR="00543E18" w:rsidRPr="00667F3A">
        <w:rPr>
          <w:rFonts w:ascii="Times New Roman" w:hAnsi="Times New Roman" w:cs="Times New Roman"/>
          <w:sz w:val="28"/>
          <w:szCs w:val="28"/>
        </w:rPr>
        <w:t>Муниципальной программы «Противодействие коррупции в Сергиевском сельском поселении Кореновского района на 2014-2016 годы»</w:t>
      </w:r>
      <w:r w:rsidR="00543E18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№</w:t>
      </w:r>
      <w:r w:rsidR="000D3E4D"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color w:val="000000"/>
          <w:sz w:val="28"/>
          <w:szCs w:val="28"/>
        </w:rPr>
        <w:t>6).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1.7.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</w:t>
      </w:r>
      <w:r w:rsidR="000D3E4D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7).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1.8. </w:t>
      </w:r>
      <w:r w:rsidR="00543E18" w:rsidRPr="00667F3A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 w:rsidR="00543E18" w:rsidRPr="00667F3A">
        <w:rPr>
          <w:rFonts w:ascii="Times New Roman" w:eastAsia="Times New Roman CYR" w:hAnsi="Times New Roman" w:cs="Times New Roman"/>
          <w:bCs/>
          <w:sz w:val="28"/>
          <w:szCs w:val="28"/>
        </w:rPr>
        <w:t>«Развитие водоснабжения Сергиевского сельского поселения Кореновского района Краснодарского края на 2014-2016 годы»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</w:t>
      </w:r>
      <w:r w:rsidR="00131A25" w:rsidRPr="00667F3A">
        <w:rPr>
          <w:rFonts w:ascii="Times New Roman" w:hAnsi="Times New Roman" w:cs="Times New Roman"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sz w:val="28"/>
          <w:szCs w:val="28"/>
        </w:rPr>
        <w:t>8).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9).</w:t>
      </w:r>
    </w:p>
    <w:p w:rsidR="0022424F" w:rsidRPr="00667F3A" w:rsidRDefault="0022424F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1.10. </w:t>
      </w:r>
      <w:r w:rsidR="00543E18" w:rsidRPr="00667F3A">
        <w:rPr>
          <w:rFonts w:ascii="Times New Roman" w:hAnsi="Times New Roman" w:cs="Times New Roman"/>
          <w:sz w:val="28"/>
          <w:szCs w:val="28"/>
        </w:rPr>
        <w:t>Муниципальной программы «Информатизация Сергиевского сельского поселения Кореновского района на 2014-2016 годы»</w:t>
      </w:r>
      <w:r w:rsidR="00131A25" w:rsidRPr="00667F3A">
        <w:rPr>
          <w:rFonts w:ascii="Times New Roman" w:hAnsi="Times New Roman" w:cs="Times New Roman"/>
          <w:sz w:val="28"/>
          <w:szCs w:val="28"/>
        </w:rPr>
        <w:t xml:space="preserve"> (приложение № 10).</w:t>
      </w:r>
    </w:p>
    <w:p w:rsidR="00131A25" w:rsidRPr="00667F3A" w:rsidRDefault="00131A25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1.11. </w:t>
      </w:r>
      <w:r w:rsidR="00543E18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реконструкция (ремонт) систем наружного освещения на территории Сергиевского сельского поселения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11).</w:t>
      </w:r>
    </w:p>
    <w:p w:rsidR="00131A25" w:rsidRPr="00667F3A" w:rsidRDefault="00131A25" w:rsidP="00667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1.12.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12).</w:t>
      </w:r>
    </w:p>
    <w:p w:rsidR="00131A25" w:rsidRPr="00667F3A" w:rsidRDefault="00131A25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1.13.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«Капитальный ремонт и ремонт автомобильных дорог местного значения Сергиевского сельского поселения Кореновского района Краснодарского края» на 2014-2016 годы» </w:t>
      </w:r>
      <w:r w:rsidRPr="00667F3A">
        <w:rPr>
          <w:rFonts w:ascii="Times New Roman" w:hAnsi="Times New Roman" w:cs="Times New Roman"/>
          <w:sz w:val="28"/>
          <w:szCs w:val="28"/>
        </w:rPr>
        <w:t>(приложение № 13).</w:t>
      </w:r>
    </w:p>
    <w:p w:rsidR="00131A25" w:rsidRPr="00667F3A" w:rsidRDefault="00131A25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1.14. </w:t>
      </w:r>
      <w:r w:rsidR="00667F3A" w:rsidRPr="00667F3A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муниципальной службы в Сергиевском сельском поселении Кореновского района на 2014-2016 годы» </w:t>
      </w:r>
      <w:r w:rsidR="003247B8" w:rsidRPr="00667F3A">
        <w:rPr>
          <w:rFonts w:ascii="Times New Roman" w:hAnsi="Times New Roman" w:cs="Times New Roman"/>
          <w:sz w:val="28"/>
          <w:szCs w:val="28"/>
        </w:rPr>
        <w:t>(приложение № 14)</w:t>
      </w:r>
      <w:r w:rsidR="000D3E4D" w:rsidRPr="00667F3A">
        <w:rPr>
          <w:rFonts w:ascii="Times New Roman" w:hAnsi="Times New Roman" w:cs="Times New Roman"/>
          <w:sz w:val="28"/>
          <w:szCs w:val="28"/>
        </w:rPr>
        <w:t>.</w:t>
      </w:r>
    </w:p>
    <w:p w:rsidR="00667F3A" w:rsidRPr="00667F3A" w:rsidRDefault="00667F3A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1.15. Муниципальной программы «Организация и проведение праздничных мероприятий в Сергиевском сельском поселении Кореновского района на 2014-2016 годы» (приложение № 15).</w:t>
      </w:r>
    </w:p>
    <w:p w:rsidR="00667F3A" w:rsidRPr="00667F3A" w:rsidRDefault="00667F3A" w:rsidP="00667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1.16. Муниципальной программы «Обеспечение первичных мер пожарной безопасности на территории  Сергиевского сельского поселения Кореновского района на 2014-2016 годы» (приложение № 16).</w:t>
      </w:r>
    </w:p>
    <w:p w:rsidR="00667F3A" w:rsidRPr="00667F3A" w:rsidRDefault="00667F3A" w:rsidP="00667F3A">
      <w:pPr>
        <w:tabs>
          <w:tab w:val="left" w:pos="0"/>
        </w:tabs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7F3A">
        <w:rPr>
          <w:rFonts w:ascii="Times New Roman" w:hAnsi="Times New Roman" w:cs="Times New Roman"/>
          <w:sz w:val="28"/>
          <w:szCs w:val="28"/>
        </w:rPr>
        <w:t xml:space="preserve">1.17. Муниципальной программы </w:t>
      </w:r>
      <w:r w:rsidRPr="00667F3A">
        <w:rPr>
          <w:rFonts w:ascii="Times New Roman" w:hAnsi="Times New Roman" w:cs="Times New Roman"/>
          <w:bCs/>
          <w:sz w:val="28"/>
          <w:szCs w:val="28"/>
        </w:rPr>
        <w:t>«Сохранение памятников истории и культуры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F3A">
        <w:rPr>
          <w:rFonts w:ascii="Times New Roman" w:hAnsi="Times New Roman" w:cs="Times New Roman"/>
          <w:bCs/>
          <w:sz w:val="28"/>
          <w:szCs w:val="28"/>
        </w:rPr>
        <w:t>Сергиевского сельского поселения на 2014-2016 годы» (приложение № 17).</w:t>
      </w:r>
    </w:p>
    <w:p w:rsidR="0022424F" w:rsidRPr="00667F3A" w:rsidRDefault="0022424F" w:rsidP="00667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67F3A" w:rsidRPr="00667F3A">
        <w:rPr>
          <w:rFonts w:ascii="Times New Roman" w:hAnsi="Times New Roman" w:cs="Times New Roman"/>
          <w:sz w:val="28"/>
          <w:szCs w:val="28"/>
        </w:rPr>
        <w:t>постановления</w:t>
      </w:r>
      <w:r w:rsidRPr="00667F3A">
        <w:rPr>
          <w:rFonts w:ascii="Times New Roman" w:hAnsi="Times New Roman" w:cs="Times New Roman"/>
          <w:sz w:val="28"/>
          <w:szCs w:val="28"/>
        </w:rPr>
        <w:t xml:space="preserve">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 w:rsidRPr="00667F3A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667F3A">
        <w:rPr>
          <w:rFonts w:ascii="Times New Roman" w:hAnsi="Times New Roman" w:cs="Times New Roman"/>
          <w:sz w:val="28"/>
          <w:szCs w:val="28"/>
        </w:rPr>
        <w:t>.</w:t>
      </w:r>
    </w:p>
    <w:p w:rsidR="0022424F" w:rsidRPr="00667F3A" w:rsidRDefault="0022424F" w:rsidP="00667F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7F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67F3A">
        <w:rPr>
          <w:rFonts w:ascii="Times New Roman" w:hAnsi="Times New Roman" w:cs="Times New Roman"/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Кореновского района и обнародовать в установленном порядке.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 xml:space="preserve">            4.  Постановление  вступает в силу после его официального обнародования.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Глава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2424F" w:rsidRPr="00667F3A" w:rsidRDefault="0022424F" w:rsidP="00667F3A">
      <w:pPr>
        <w:pBdr>
          <w:bottom w:val="single" w:sz="8" w:space="2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3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 А. Басеев</w:t>
      </w:r>
    </w:p>
    <w:p w:rsidR="0022424F" w:rsidRPr="00667F3A" w:rsidRDefault="0022424F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B8" w:rsidRPr="00667F3A" w:rsidRDefault="003247B8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E4D" w:rsidRPr="00667F3A" w:rsidRDefault="000D3E4D" w:rsidP="0066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3E4D" w:rsidRPr="00667F3A" w:rsidSect="00667F3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24F"/>
    <w:rsid w:val="000D3E4D"/>
    <w:rsid w:val="00131A25"/>
    <w:rsid w:val="001650FF"/>
    <w:rsid w:val="001C7B5B"/>
    <w:rsid w:val="0022424F"/>
    <w:rsid w:val="003247B8"/>
    <w:rsid w:val="00543E18"/>
    <w:rsid w:val="00647E03"/>
    <w:rsid w:val="00667F3A"/>
    <w:rsid w:val="00871586"/>
    <w:rsid w:val="008C16F8"/>
    <w:rsid w:val="008F06B0"/>
    <w:rsid w:val="00AE4A0D"/>
    <w:rsid w:val="00F8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424F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4">
    <w:name w:val="Текст Знак"/>
    <w:basedOn w:val="a0"/>
    <w:link w:val="a3"/>
    <w:semiHidden/>
    <w:rsid w:val="0022424F"/>
    <w:rPr>
      <w:rFonts w:ascii="Courier New" w:eastAsia="Times New Roman" w:hAnsi="Courier New" w:cs="Times New Roman"/>
      <w:sz w:val="20"/>
      <w:szCs w:val="28"/>
    </w:rPr>
  </w:style>
  <w:style w:type="paragraph" w:customStyle="1" w:styleId="a5">
    <w:name w:val="Содержимое таблицы"/>
    <w:basedOn w:val="a"/>
    <w:rsid w:val="0022424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43E18"/>
    <w:pPr>
      <w:widowControl w:val="0"/>
      <w:suppressAutoHyphens/>
    </w:pPr>
    <w:rPr>
      <w:rFonts w:ascii="Calibri" w:eastAsia="SimSun" w:hAnsi="Calibri" w:cs="font1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2014-02-11T10:11:00Z</dcterms:created>
  <dcterms:modified xsi:type="dcterms:W3CDTF">2015-02-09T05:33:00Z</dcterms:modified>
</cp:coreProperties>
</file>