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9C" w:rsidRDefault="00745D9C" w:rsidP="00745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D9C" w:rsidRDefault="00745D9C" w:rsidP="00745D9C">
      <w:pPr>
        <w:pStyle w:val="2"/>
        <w:tabs>
          <w:tab w:val="clear" w:pos="0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АДМИНИСТРАЦИЯ  СЕРГИЕВСКОГО  СЕЛЬСКОГО ПОСЕЛЕНИЯ</w:t>
      </w:r>
    </w:p>
    <w:p w:rsidR="00745D9C" w:rsidRDefault="00745D9C" w:rsidP="00745D9C">
      <w:pPr>
        <w:pStyle w:val="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745D9C" w:rsidRDefault="00745D9C" w:rsidP="00745D9C">
      <w:pPr>
        <w:spacing w:after="0"/>
      </w:pPr>
    </w:p>
    <w:p w:rsidR="00745D9C" w:rsidRDefault="00745D9C" w:rsidP="00745D9C">
      <w:pPr>
        <w:pStyle w:val="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декабря 2012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№ 168</w:t>
      </w:r>
    </w:p>
    <w:p w:rsidR="00745D9C" w:rsidRDefault="00745D9C" w:rsidP="00745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 Сергиевская</w:t>
      </w:r>
    </w:p>
    <w:p w:rsidR="00745D9C" w:rsidRDefault="00745D9C" w:rsidP="00745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D9C" w:rsidRDefault="00745D9C" w:rsidP="00745D9C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Об утверждении муниципального задания муниципального бюджетного учреждения культуры Сергиевского  сельского поселения </w:t>
      </w:r>
    </w:p>
    <w:p w:rsidR="00745D9C" w:rsidRDefault="00745D9C" w:rsidP="00745D9C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Кореновского района «Сергиевский сельский Дом культуры»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</w:p>
    <w:p w:rsidR="00745D9C" w:rsidRDefault="00745D9C" w:rsidP="00745D9C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на 2014 год</w:t>
      </w:r>
    </w:p>
    <w:p w:rsidR="00745D9C" w:rsidRDefault="00745D9C" w:rsidP="00745D9C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9C" w:rsidRDefault="00745D9C" w:rsidP="00745D9C">
      <w:pPr>
        <w:shd w:val="clear" w:color="auto" w:fill="FFFFFF"/>
        <w:spacing w:after="0" w:line="240" w:lineRule="auto"/>
        <w:ind w:right="38" w:firstLine="461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 Сергиевского  сельского поселения Кореновского района от </w:t>
      </w:r>
      <w:r>
        <w:rPr>
          <w:rFonts w:ascii="Times New Roman" w:hAnsi="Times New Roman" w:cs="Times New Roman"/>
          <w:spacing w:val="8"/>
          <w:sz w:val="28"/>
          <w:szCs w:val="28"/>
        </w:rPr>
        <w:t>03 ноября 2010 года № 86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«О порядке формирования муниципального задания в отношении муниципальных бюджетных и казенных учреждений Сергиевского  сельского поселения Кореновского района и финансового обеспечения</w:t>
      </w:r>
      <w:proofErr w:type="gram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выполнения муниципального задания» и </w:t>
      </w:r>
      <w:r>
        <w:rPr>
          <w:rFonts w:ascii="Times New Roman" w:hAnsi="Times New Roman" w:cs="Times New Roman"/>
          <w:spacing w:val="8"/>
          <w:sz w:val="28"/>
          <w:szCs w:val="28"/>
        </w:rPr>
        <w:t>от 25 ноября 2010 года № 104</w:t>
      </w:r>
      <w:r>
        <w:rPr>
          <w:rFonts w:ascii="Times New Roman" w:hAnsi="Times New Roman" w:cs="Times New Roman"/>
          <w:color w:val="C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«Об утверждении Перечня муниципальных услуг (работ), оказываемых (выполняемых) находящимися в ведении  Сергиевского сельского поселения Кореновского района муниципальными учреждениями Сергиевского сельского поселения, в качестве основных видов деятельности»,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 в л я ю: </w:t>
      </w:r>
    </w:p>
    <w:p w:rsidR="00745D9C" w:rsidRDefault="00745D9C" w:rsidP="00745D9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1. Утвердить </w:t>
      </w:r>
      <w:r>
        <w:rPr>
          <w:rFonts w:ascii="Times New Roman" w:eastAsia="TimesNewRomanPSMT" w:hAnsi="Times New Roman" w:cs="Times New Roman"/>
          <w:kern w:val="2"/>
          <w:sz w:val="28"/>
          <w:szCs w:val="28"/>
          <w:shd w:val="clear" w:color="auto" w:fill="FFFFFF"/>
        </w:rPr>
        <w:t>муниципальное задание муниципального бюджетного учреждения культуры Сергиевского сельского поселения Кореновского района «Сергиевский сельский Дом культуры» на 2014 год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(приложение).</w:t>
      </w:r>
    </w:p>
    <w:p w:rsidR="00745D9C" w:rsidRDefault="00745D9C" w:rsidP="00745D9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>2. Обнародовать постановление в установленном законодательством порядке.</w:t>
      </w:r>
    </w:p>
    <w:p w:rsidR="00745D9C" w:rsidRDefault="00745D9C" w:rsidP="00745D9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выполнением настоящего постановления возложить на специалиста 1 категории финансового отдела администрации Сергиевского сельского поселения Кореновского района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Н.В.Хахуцкую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45D9C" w:rsidRDefault="00745D9C" w:rsidP="00745D9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pacing w:val="-3"/>
          <w:sz w:val="28"/>
          <w:szCs w:val="28"/>
        </w:rPr>
        <w:tab/>
        <w:t>4. Постановление вступает в силу со дня его официального обнародования.</w:t>
      </w:r>
    </w:p>
    <w:p w:rsidR="00745D9C" w:rsidRDefault="00745D9C" w:rsidP="00745D9C">
      <w:pPr>
        <w:shd w:val="clear" w:color="auto" w:fill="FFFFFF"/>
        <w:tabs>
          <w:tab w:val="left" w:leader="underscore" w:pos="2381"/>
          <w:tab w:val="left" w:leader="underscore" w:pos="3883"/>
        </w:tabs>
        <w:spacing w:after="0" w:line="240" w:lineRule="auto"/>
        <w:ind w:lef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45D9C" w:rsidRDefault="00745D9C" w:rsidP="00745D9C">
      <w:pPr>
        <w:pStyle w:val="2"/>
        <w:tabs>
          <w:tab w:val="clear" w:pos="0"/>
          <w:tab w:val="left" w:pos="708"/>
        </w:tabs>
        <w:jc w:val="left"/>
        <w:rPr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Глава  Сергиевского</w:t>
      </w:r>
    </w:p>
    <w:p w:rsidR="00745D9C" w:rsidRDefault="00745D9C" w:rsidP="00745D9C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45D9C" w:rsidRDefault="00745D9C" w:rsidP="0074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Кореновского района                                                                 С.А.Басеев</w:t>
      </w: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9C" w:rsidRDefault="00745D9C" w:rsidP="00745D9C">
      <w:pPr>
        <w:autoSpaceDE w:val="0"/>
        <w:spacing w:after="0"/>
        <w:ind w:left="483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                      УТВЕРЖДЕНО</w:t>
      </w:r>
    </w:p>
    <w:p w:rsidR="00745D9C" w:rsidRDefault="00745D9C" w:rsidP="00745D9C">
      <w:pPr>
        <w:autoSpaceDE w:val="0"/>
        <w:spacing w:after="0"/>
        <w:ind w:left="483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постановлением администрации </w:t>
      </w:r>
    </w:p>
    <w:p w:rsidR="00745D9C" w:rsidRDefault="00745D9C" w:rsidP="00745D9C">
      <w:pPr>
        <w:autoSpaceDE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                              Сергиевского сельского поселения         </w:t>
      </w:r>
    </w:p>
    <w:p w:rsidR="00745D9C" w:rsidRDefault="00745D9C" w:rsidP="00745D9C">
      <w:pPr>
        <w:autoSpaceDE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                                            Кореновского района</w:t>
      </w:r>
    </w:p>
    <w:p w:rsidR="00745D9C" w:rsidRDefault="00745D9C" w:rsidP="00745D9C">
      <w:pPr>
        <w:autoSpaceDE w:val="0"/>
        <w:spacing w:after="0"/>
        <w:ind w:left="4830"/>
        <w:rPr>
          <w:rFonts w:ascii="Times New Roman" w:eastAsia="TimesNewRomanPSMT" w:hAnsi="Times New Roman" w:cs="Times New Roman"/>
          <w:color w:val="C00000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     от 16.12.2013 № 168</w:t>
      </w:r>
      <w:r>
        <w:rPr>
          <w:rFonts w:ascii="Times New Roman" w:eastAsia="TimesNewRomanPSMT" w:hAnsi="Times New Roman" w:cs="Times New Roman"/>
          <w:color w:val="C00000"/>
          <w:sz w:val="28"/>
          <w:szCs w:val="28"/>
        </w:rPr>
        <w:t xml:space="preserve"> </w:t>
      </w:r>
    </w:p>
    <w:p w:rsidR="00745D9C" w:rsidRDefault="00745D9C" w:rsidP="00745D9C">
      <w:pPr>
        <w:autoSpaceDE w:val="0"/>
        <w:spacing w:after="0"/>
        <w:ind w:left="4830"/>
        <w:rPr>
          <w:rFonts w:ascii="Times New Roman" w:eastAsia="TimesNewRomanPSMT" w:hAnsi="Times New Roman" w:cs="Times New Roman"/>
          <w:sz w:val="28"/>
          <w:szCs w:val="28"/>
        </w:rPr>
      </w:pPr>
    </w:p>
    <w:p w:rsidR="00745D9C" w:rsidRDefault="00745D9C" w:rsidP="00745D9C">
      <w:pPr>
        <w:spacing w:after="0"/>
        <w:jc w:val="center"/>
        <w:rPr>
          <w:rFonts w:ascii="Times New Roman" w:eastAsia="font112" w:hAnsi="Times New Roman" w:cs="Times New Roman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bidi="ru-RU"/>
        </w:rPr>
        <w:t>Муниципальное задание муниципального бюджетного учреждения</w:t>
      </w:r>
      <w:r>
        <w:rPr>
          <w:rFonts w:ascii="Times New Roman" w:eastAsia="font112" w:hAnsi="Times New Roman" w:cs="Times New Roman"/>
          <w:sz w:val="28"/>
          <w:szCs w:val="28"/>
          <w:lang w:bidi="ru-RU"/>
        </w:rPr>
        <w:t xml:space="preserve"> культуры Сергиевского сельского поселения Кореновского района </w:t>
      </w:r>
    </w:p>
    <w:p w:rsidR="00745D9C" w:rsidRDefault="00745D9C" w:rsidP="00745D9C">
      <w:pPr>
        <w:spacing w:after="0"/>
        <w:jc w:val="center"/>
        <w:rPr>
          <w:rFonts w:ascii="Times New Roman" w:eastAsia="font112" w:hAnsi="Times New Roman" w:cs="Times New Roman"/>
          <w:sz w:val="28"/>
          <w:szCs w:val="28"/>
          <w:lang w:bidi="ru-RU"/>
        </w:rPr>
      </w:pPr>
      <w:r>
        <w:rPr>
          <w:rFonts w:ascii="Times New Roman" w:eastAsia="font112" w:hAnsi="Times New Roman" w:cs="Times New Roman"/>
          <w:sz w:val="28"/>
          <w:szCs w:val="28"/>
          <w:lang w:bidi="ru-RU"/>
        </w:rPr>
        <w:t>«Сергиевский сельский Дом культуры»</w:t>
      </w:r>
    </w:p>
    <w:p w:rsidR="00745D9C" w:rsidRDefault="00745D9C" w:rsidP="00745D9C">
      <w:pPr>
        <w:pStyle w:val="ConsPlusNonformat"/>
        <w:jc w:val="center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на 2014 год </w:t>
      </w:r>
    </w:p>
    <w:p w:rsidR="00745D9C" w:rsidRDefault="00745D9C" w:rsidP="00745D9C">
      <w:pPr>
        <w:pStyle w:val="ConsPlusNormal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:rsidR="00745D9C" w:rsidRDefault="00745D9C" w:rsidP="00745D9C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745D9C" w:rsidRDefault="00745D9C" w:rsidP="00745D9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1. Наименование муниципальной услуги </w:t>
      </w:r>
    </w:p>
    <w:p w:rsidR="00745D9C" w:rsidRDefault="00745D9C" w:rsidP="00745D9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745D9C" w:rsidRDefault="00745D9C" w:rsidP="00745D9C">
      <w:pPr>
        <w:pStyle w:val="ConsPlusNonformat"/>
        <w:snapToGri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Организация  и проведение культурно-массовых мероприятий</w:t>
      </w:r>
    </w:p>
    <w:p w:rsidR="00745D9C" w:rsidRDefault="00745D9C" w:rsidP="00745D9C">
      <w:pPr>
        <w:pStyle w:val="ConsPlusNonformat"/>
        <w:jc w:val="center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745D9C" w:rsidRDefault="00745D9C" w:rsidP="00745D9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2. Потребители муниципальной услуги</w:t>
      </w:r>
    </w:p>
    <w:p w:rsidR="00745D9C" w:rsidRDefault="00745D9C" w:rsidP="00745D9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745D9C" w:rsidRDefault="00745D9C" w:rsidP="00745D9C">
      <w:pPr>
        <w:pStyle w:val="a3"/>
        <w:rPr>
          <w:rFonts w:eastAsia="font112"/>
          <w:sz w:val="28"/>
          <w:szCs w:val="28"/>
          <w:lang w:eastAsia="ru-RU" w:bidi="ru-RU"/>
        </w:rPr>
      </w:pPr>
      <w:r>
        <w:rPr>
          <w:rFonts w:eastAsia="font112"/>
          <w:sz w:val="28"/>
          <w:szCs w:val="28"/>
          <w:lang w:eastAsia="ru-RU" w:bidi="ru-RU"/>
        </w:rPr>
        <w:t>Разновозрастное население:</w:t>
      </w:r>
    </w:p>
    <w:p w:rsidR="00745D9C" w:rsidRDefault="00745D9C" w:rsidP="00745D9C">
      <w:pPr>
        <w:pStyle w:val="a3"/>
        <w:jc w:val="both"/>
        <w:rPr>
          <w:rFonts w:eastAsia="font112"/>
          <w:sz w:val="28"/>
          <w:szCs w:val="28"/>
          <w:lang w:eastAsia="ru-RU" w:bidi="ru-RU"/>
        </w:rPr>
      </w:pPr>
      <w:r>
        <w:rPr>
          <w:rFonts w:eastAsia="font112"/>
          <w:sz w:val="28"/>
          <w:szCs w:val="28"/>
          <w:lang w:eastAsia="ru-RU" w:bidi="ru-RU"/>
        </w:rPr>
        <w:t>-физические лица, всех социальных групп вне зависимости от пола, возраста, национальности, образования, гражданства, местонахождения, состояния здоровья, политических убеждений и отношения к религии;</w:t>
      </w:r>
    </w:p>
    <w:p w:rsidR="00745D9C" w:rsidRDefault="00745D9C" w:rsidP="00745D9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-юридические лица.</w:t>
      </w:r>
    </w:p>
    <w:p w:rsidR="00745D9C" w:rsidRDefault="00745D9C" w:rsidP="00745D9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745D9C" w:rsidRDefault="00745D9C" w:rsidP="00745D9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3. Показатели, характеризующие объем и (или) качество муниципальной услуги</w:t>
      </w:r>
    </w:p>
    <w:p w:rsidR="00745D9C" w:rsidRDefault="00745D9C" w:rsidP="00745D9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745D9C" w:rsidRDefault="00745D9C" w:rsidP="00745D9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3.1. Показатели, характеризующие качество муниципальной услуги</w:t>
      </w:r>
    </w:p>
    <w:p w:rsidR="00745D9C" w:rsidRDefault="00745D9C" w:rsidP="00745D9C">
      <w:pPr>
        <w:pStyle w:val="ConsPlusNormal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tbl>
      <w:tblPr>
        <w:tblW w:w="0" w:type="auto"/>
        <w:tblInd w:w="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80"/>
        <w:gridCol w:w="1220"/>
        <w:gridCol w:w="1500"/>
        <w:gridCol w:w="1480"/>
        <w:gridCol w:w="1440"/>
        <w:gridCol w:w="1568"/>
      </w:tblGrid>
      <w:tr w:rsidR="00745D9C" w:rsidTr="00745D9C">
        <w:trPr>
          <w:trHeight w:val="755"/>
        </w:trPr>
        <w:tc>
          <w:tcPr>
            <w:tcW w:w="2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1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Единица</w:t>
            </w:r>
          </w:p>
          <w:p w:rsidR="00745D9C" w:rsidRDefault="00745D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4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Значения показателей качества </w:t>
            </w:r>
          </w:p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  <w:tc>
          <w:tcPr>
            <w:tcW w:w="1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Источник информации о  значении показателя (исходные данные для ее расчета)</w:t>
            </w:r>
          </w:p>
        </w:tc>
      </w:tr>
      <w:tr w:rsidR="00745D9C" w:rsidTr="00745D9C">
        <w:trPr>
          <w:trHeight w:hRule="exact" w:val="1288"/>
        </w:trPr>
        <w:tc>
          <w:tcPr>
            <w:tcW w:w="2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5D9C" w:rsidRDefault="00745D9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5D9C" w:rsidRDefault="00745D9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отчетный финансовый</w:t>
            </w:r>
          </w:p>
          <w:p w:rsidR="00745D9C" w:rsidRDefault="00745D9C" w:rsidP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2013 год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текущий финансовый</w:t>
            </w:r>
          </w:p>
          <w:p w:rsidR="00745D9C" w:rsidRDefault="00745D9C" w:rsidP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2014 год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очередной финансовый</w:t>
            </w:r>
          </w:p>
          <w:p w:rsidR="00745D9C" w:rsidRDefault="00745D9C" w:rsidP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2015 год</w:t>
            </w:r>
          </w:p>
        </w:tc>
        <w:tc>
          <w:tcPr>
            <w:tcW w:w="1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5D9C" w:rsidRDefault="00745D9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45D9C" w:rsidTr="00745D9C"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Количество мероприятий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 w:rsidP="00745D9C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Журнал учета  учреждения культуры,</w:t>
            </w:r>
          </w:p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(форма</w:t>
            </w:r>
            <w:proofErr w:type="gramEnd"/>
          </w:p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 7-НК)</w:t>
            </w:r>
            <w:proofErr w:type="gramEnd"/>
          </w:p>
        </w:tc>
      </w:tr>
      <w:tr w:rsidR="00745D9C" w:rsidTr="00745D9C"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Число посетителей мероприятий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36600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36600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36600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Журнал учета  учреждения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культуры, </w:t>
            </w:r>
          </w:p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(форма </w:t>
            </w:r>
            <w:proofErr w:type="gramEnd"/>
          </w:p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 7-НК)</w:t>
            </w:r>
            <w:proofErr w:type="gramEnd"/>
          </w:p>
        </w:tc>
      </w:tr>
      <w:tr w:rsidR="00745D9C" w:rsidTr="00745D9C"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Наполняемость клубных формирований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 w:rsidP="00745D9C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 w:rsidP="00745D9C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Журнал учета  работы кружка</w:t>
            </w:r>
          </w:p>
        </w:tc>
      </w:tr>
      <w:tr w:rsidR="00745D9C" w:rsidTr="00745D9C"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4. Количество клубных формирований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Журнал учета  работы кружка</w:t>
            </w:r>
          </w:p>
        </w:tc>
      </w:tr>
      <w:tr w:rsidR="00745D9C" w:rsidTr="00745D9C"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5. Уровень удовлетворенности потребителей качеством и доступностью услуг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 менее 70%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 менее 70%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 менее 70%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Результаты опроса потребителей услуг</w:t>
            </w:r>
          </w:p>
        </w:tc>
      </w:tr>
      <w:tr w:rsidR="00745D9C" w:rsidTr="00745D9C"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6.Отсутствие жалоб на качество обслуживания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отсутствует 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отсутствует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отсутствует 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Результаты опроса потребителей услуг</w:t>
            </w:r>
          </w:p>
        </w:tc>
      </w:tr>
    </w:tbl>
    <w:p w:rsidR="00745D9C" w:rsidRDefault="00745D9C" w:rsidP="00745D9C">
      <w:pPr>
        <w:spacing w:after="0"/>
        <w:rPr>
          <w:rFonts w:ascii="Times New Roman" w:hAnsi="Times New Roman" w:cs="Times New Roman"/>
        </w:rPr>
      </w:pPr>
    </w:p>
    <w:p w:rsidR="00745D9C" w:rsidRDefault="00745D9C" w:rsidP="00745D9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3.2.  Объем муниципальной услуги (в натуральных показателях)</w:t>
      </w:r>
    </w:p>
    <w:p w:rsidR="00745D9C" w:rsidRDefault="00745D9C" w:rsidP="00745D9C">
      <w:pPr>
        <w:pStyle w:val="ConsPlusNormal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tbl>
      <w:tblPr>
        <w:tblW w:w="10005" w:type="dxa"/>
        <w:tblInd w:w="-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40"/>
        <w:gridCol w:w="1340"/>
        <w:gridCol w:w="1439"/>
        <w:gridCol w:w="1479"/>
        <w:gridCol w:w="1419"/>
        <w:gridCol w:w="1788"/>
      </w:tblGrid>
      <w:tr w:rsidR="00745D9C" w:rsidTr="00745D9C">
        <w:trPr>
          <w:trHeight w:val="755"/>
        </w:trPr>
        <w:tc>
          <w:tcPr>
            <w:tcW w:w="2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</w:p>
          <w:p w:rsidR="00745D9C" w:rsidRDefault="00745D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1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Единица</w:t>
            </w:r>
          </w:p>
          <w:p w:rsidR="00745D9C" w:rsidRDefault="00745D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4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Значение показателей объема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br/>
              <w:t>муниципальной услуги</w:t>
            </w:r>
          </w:p>
        </w:tc>
        <w:tc>
          <w:tcPr>
            <w:tcW w:w="17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Источник информации о значении показателя</w:t>
            </w:r>
          </w:p>
        </w:tc>
      </w:tr>
      <w:tr w:rsidR="00745D9C" w:rsidTr="00745D9C">
        <w:trPr>
          <w:trHeight w:hRule="exact" w:val="1077"/>
        </w:trPr>
        <w:tc>
          <w:tcPr>
            <w:tcW w:w="2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5D9C" w:rsidRDefault="00745D9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5D9C" w:rsidRDefault="00745D9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отчетный</w:t>
            </w:r>
          </w:p>
          <w:p w:rsidR="00745D9C" w:rsidRDefault="00745D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финансовый</w:t>
            </w:r>
          </w:p>
          <w:p w:rsidR="00745D9C" w:rsidRDefault="00745D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текущий</w:t>
            </w:r>
          </w:p>
          <w:p w:rsidR="00745D9C" w:rsidRDefault="00745D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финансовый</w:t>
            </w:r>
          </w:p>
          <w:p w:rsidR="00745D9C" w:rsidRDefault="00745D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очередной</w:t>
            </w:r>
          </w:p>
          <w:p w:rsidR="00745D9C" w:rsidRDefault="00745D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финансовый</w:t>
            </w:r>
          </w:p>
          <w:p w:rsidR="00745D9C" w:rsidRDefault="00745D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17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5D9C" w:rsidRDefault="00745D9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45D9C" w:rsidTr="00745D9C"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 Количество мероприятий – всего,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 w:rsidP="00745D9C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форма статистического наблюдения</w:t>
            </w:r>
          </w:p>
        </w:tc>
      </w:tr>
      <w:tr w:rsidR="00745D9C" w:rsidTr="00745D9C"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5D9C" w:rsidRDefault="00745D9C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5D9C" w:rsidRDefault="00745D9C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5D9C" w:rsidRDefault="00745D9C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9C" w:rsidRDefault="00745D9C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745D9C" w:rsidTr="00745D9C"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2. бесплатных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 w:rsidP="00745D9C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9C" w:rsidRDefault="00745D9C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745D9C" w:rsidTr="00745D9C"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3.платных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9C" w:rsidRDefault="00745D9C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745D9C" w:rsidRDefault="00745D9C" w:rsidP="00745D9C">
      <w:pPr>
        <w:spacing w:after="0"/>
        <w:rPr>
          <w:rFonts w:ascii="Times New Roman" w:hAnsi="Times New Roman" w:cs="Times New Roman"/>
        </w:rPr>
      </w:pPr>
    </w:p>
    <w:p w:rsidR="00745D9C" w:rsidRDefault="00745D9C" w:rsidP="00745D9C">
      <w:pPr>
        <w:spacing w:after="0"/>
        <w:rPr>
          <w:rFonts w:ascii="Times New Roman" w:hAnsi="Times New Roman" w:cs="Times New Roman"/>
        </w:rPr>
      </w:pPr>
    </w:p>
    <w:p w:rsidR="00745D9C" w:rsidRDefault="00745D9C" w:rsidP="00745D9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4. Порядок оказания муниципальной услуги </w:t>
      </w:r>
    </w:p>
    <w:p w:rsidR="00745D9C" w:rsidRDefault="00745D9C" w:rsidP="00745D9C">
      <w:pPr>
        <w:pStyle w:val="ConsPlusNonformat"/>
        <w:jc w:val="center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745D9C" w:rsidRDefault="00745D9C" w:rsidP="00745D9C">
      <w:pPr>
        <w:spacing w:after="0"/>
        <w:jc w:val="both"/>
        <w:rPr>
          <w:rFonts w:ascii="Times New Roman" w:eastAsia="font112" w:hAnsi="Times New Roman" w:cs="Times New Roman"/>
          <w:sz w:val="28"/>
          <w:szCs w:val="28"/>
          <w:lang w:bidi="ru-RU"/>
        </w:rPr>
      </w:pPr>
      <w:r>
        <w:rPr>
          <w:rFonts w:ascii="Times New Roman" w:eastAsia="font112" w:hAnsi="Times New Roman" w:cs="Times New Roman"/>
          <w:sz w:val="28"/>
          <w:szCs w:val="28"/>
          <w:lang w:bidi="ru-RU"/>
        </w:rPr>
        <w:t>4.1. Нормативные правовые акты, регулирующие порядок оказания муниципальной услуги</w:t>
      </w:r>
      <w:proofErr w:type="gramStart"/>
      <w:r>
        <w:rPr>
          <w:rFonts w:ascii="Times New Roman" w:eastAsia="font112" w:hAnsi="Times New Roman" w:cs="Times New Roman"/>
          <w:sz w:val="28"/>
          <w:szCs w:val="28"/>
          <w:lang w:bidi="ru-RU"/>
        </w:rPr>
        <w:t xml:space="preserve"> :</w:t>
      </w:r>
      <w:proofErr w:type="gramEnd"/>
    </w:p>
    <w:p w:rsidR="00745D9C" w:rsidRDefault="00745D9C" w:rsidP="00745D9C">
      <w:pPr>
        <w:pStyle w:val="a3"/>
        <w:ind w:firstLine="704"/>
        <w:jc w:val="both"/>
        <w:rPr>
          <w:rFonts w:eastAsia="font112"/>
          <w:sz w:val="28"/>
          <w:szCs w:val="28"/>
          <w:lang w:eastAsia="ru-RU" w:bidi="ru-RU"/>
        </w:rPr>
      </w:pPr>
      <w:r>
        <w:rPr>
          <w:rFonts w:eastAsia="font112"/>
          <w:sz w:val="28"/>
          <w:szCs w:val="28"/>
          <w:lang w:eastAsia="ru-RU" w:bidi="ru-RU"/>
        </w:rPr>
        <w:t>- Закон РФ от 09.10.1992 г. № 3612-1 «Основы законодательства Российской Федерации о культуре»;</w:t>
      </w:r>
    </w:p>
    <w:p w:rsidR="00745D9C" w:rsidRDefault="00745D9C" w:rsidP="00745D9C">
      <w:pPr>
        <w:pStyle w:val="a3"/>
        <w:ind w:firstLine="704"/>
        <w:jc w:val="both"/>
        <w:rPr>
          <w:rFonts w:eastAsia="font112"/>
          <w:sz w:val="28"/>
          <w:szCs w:val="28"/>
          <w:lang w:eastAsia="ru-RU" w:bidi="ru-RU"/>
        </w:rPr>
      </w:pPr>
      <w:r>
        <w:rPr>
          <w:rFonts w:eastAsia="font112"/>
          <w:sz w:val="28"/>
          <w:szCs w:val="28"/>
          <w:lang w:eastAsia="ru-RU" w:bidi="ru-RU"/>
        </w:rPr>
        <w:t>-Федеральный закон от 27.07.2010 г. № 210-ФЗ «Об организации предоставления государственных и муниципальных услуг»;</w:t>
      </w:r>
    </w:p>
    <w:p w:rsidR="00745D9C" w:rsidRDefault="00745D9C" w:rsidP="00745D9C">
      <w:pPr>
        <w:pStyle w:val="a3"/>
        <w:ind w:firstLine="704"/>
        <w:jc w:val="both"/>
        <w:rPr>
          <w:rFonts w:eastAsia="font112"/>
          <w:sz w:val="28"/>
          <w:szCs w:val="28"/>
          <w:lang w:eastAsia="ru-RU" w:bidi="ru-RU"/>
        </w:rPr>
      </w:pPr>
      <w:r>
        <w:rPr>
          <w:rFonts w:eastAsia="font112"/>
          <w:sz w:val="28"/>
          <w:szCs w:val="28"/>
          <w:lang w:eastAsia="ru-RU" w:bidi="ru-RU"/>
        </w:rPr>
        <w:lastRenderedPageBreak/>
        <w:t>-Постановление Правительства  РФ от 26.06.1995 г. № 609 «Об утверждении положения об основах хозяйственной деятельности и финансирования организации культуры и искусства»;</w:t>
      </w:r>
    </w:p>
    <w:p w:rsidR="00745D9C" w:rsidRDefault="00745D9C" w:rsidP="00745D9C">
      <w:pPr>
        <w:pStyle w:val="a3"/>
        <w:ind w:firstLine="704"/>
        <w:jc w:val="both"/>
        <w:rPr>
          <w:rFonts w:eastAsia="font112"/>
          <w:sz w:val="28"/>
          <w:szCs w:val="28"/>
          <w:lang w:eastAsia="ru-RU" w:bidi="ru-RU"/>
        </w:rPr>
      </w:pPr>
      <w:r>
        <w:rPr>
          <w:rFonts w:eastAsia="font112"/>
          <w:sz w:val="28"/>
          <w:szCs w:val="28"/>
          <w:lang w:eastAsia="ru-RU" w:bidi="ru-RU"/>
        </w:rPr>
        <w:t xml:space="preserve">-Постановление главы администрации Краснодарского края от 12.09.1995 №501 «О </w:t>
      </w:r>
      <w:proofErr w:type="gramStart"/>
      <w:r>
        <w:rPr>
          <w:rFonts w:eastAsia="font112"/>
          <w:sz w:val="28"/>
          <w:szCs w:val="28"/>
          <w:lang w:eastAsia="ru-RU" w:bidi="ru-RU"/>
        </w:rPr>
        <w:t>положении</w:t>
      </w:r>
      <w:proofErr w:type="gramEnd"/>
      <w:r>
        <w:rPr>
          <w:rFonts w:eastAsia="font112"/>
          <w:sz w:val="28"/>
          <w:szCs w:val="28"/>
          <w:lang w:eastAsia="ru-RU" w:bidi="ru-RU"/>
        </w:rPr>
        <w:t xml:space="preserve"> об основах хозяйственной деятельности и финансирования организации культуры и искусства»;</w:t>
      </w:r>
    </w:p>
    <w:p w:rsidR="00745D9C" w:rsidRDefault="00745D9C" w:rsidP="00745D9C">
      <w:pPr>
        <w:pStyle w:val="a3"/>
        <w:ind w:firstLine="704"/>
        <w:jc w:val="both"/>
        <w:rPr>
          <w:rFonts w:eastAsia="font112"/>
          <w:sz w:val="28"/>
          <w:szCs w:val="28"/>
          <w:lang w:eastAsia="ru-RU" w:bidi="ru-RU"/>
        </w:rPr>
      </w:pPr>
      <w:r>
        <w:rPr>
          <w:rFonts w:eastAsia="font112"/>
          <w:sz w:val="28"/>
          <w:szCs w:val="28"/>
          <w:lang w:eastAsia="ru-RU" w:bidi="ru-RU"/>
        </w:rPr>
        <w:t>- Закон Краснодарского края от 03.11.2000 г. № 325-КЗ «О культуре»;</w:t>
      </w:r>
    </w:p>
    <w:p w:rsidR="00745D9C" w:rsidRDefault="00745D9C" w:rsidP="00745D9C">
      <w:pPr>
        <w:pStyle w:val="a3"/>
        <w:ind w:firstLine="704"/>
        <w:jc w:val="both"/>
        <w:rPr>
          <w:rFonts w:eastAsia="font112"/>
          <w:sz w:val="28"/>
          <w:szCs w:val="28"/>
          <w:lang w:eastAsia="ru-RU" w:bidi="ru-RU"/>
        </w:rPr>
      </w:pPr>
      <w:r>
        <w:rPr>
          <w:rFonts w:eastAsia="font112"/>
          <w:sz w:val="28"/>
          <w:szCs w:val="28"/>
          <w:lang w:eastAsia="ru-RU" w:bidi="ru-RU"/>
        </w:rPr>
        <w:t>-Распоряжение главы администрации края от 18.12.2001 г. № 1230-р «О подготовке календаря памятных дат и знаменательных событий Краснодарского края и упорядочении празднования юбилейных дат»;</w:t>
      </w:r>
    </w:p>
    <w:p w:rsidR="00745D9C" w:rsidRDefault="00745D9C" w:rsidP="00745D9C">
      <w:pPr>
        <w:pStyle w:val="a3"/>
        <w:ind w:firstLine="704"/>
        <w:jc w:val="both"/>
        <w:rPr>
          <w:rFonts w:eastAsia="font112"/>
          <w:sz w:val="28"/>
          <w:szCs w:val="28"/>
          <w:lang w:eastAsia="ru-RU" w:bidi="ru-RU"/>
        </w:rPr>
      </w:pPr>
      <w:r>
        <w:rPr>
          <w:rFonts w:eastAsia="font112"/>
          <w:sz w:val="28"/>
          <w:szCs w:val="28"/>
          <w:lang w:eastAsia="ru-RU" w:bidi="ru-RU"/>
        </w:rPr>
        <w:t>-Устав МБУК ССП КР «Сергиевский сельский Дом культуры»</w:t>
      </w:r>
    </w:p>
    <w:p w:rsidR="00745D9C" w:rsidRDefault="00745D9C" w:rsidP="00745D9C">
      <w:pPr>
        <w:pStyle w:val="a3"/>
        <w:ind w:firstLine="704"/>
        <w:jc w:val="both"/>
        <w:rPr>
          <w:rFonts w:eastAsia="Arial CYR"/>
          <w:sz w:val="28"/>
          <w:szCs w:val="28"/>
          <w:lang w:eastAsia="ru-RU" w:bidi="ru-RU"/>
        </w:rPr>
      </w:pPr>
      <w:r>
        <w:rPr>
          <w:rFonts w:eastAsia="font112"/>
          <w:szCs w:val="28"/>
          <w:lang w:eastAsia="ru-RU" w:bidi="ru-RU"/>
        </w:rPr>
        <w:t xml:space="preserve">- </w:t>
      </w:r>
      <w:r>
        <w:rPr>
          <w:rFonts w:eastAsia="Arial CYR"/>
          <w:sz w:val="28"/>
          <w:szCs w:val="28"/>
          <w:lang w:eastAsia="ru-RU" w:bidi="ru-RU"/>
        </w:rPr>
        <w:t xml:space="preserve">Положение об оплате </w:t>
      </w:r>
      <w:proofErr w:type="gramStart"/>
      <w:r>
        <w:rPr>
          <w:rFonts w:eastAsia="Arial CYR"/>
          <w:sz w:val="28"/>
          <w:szCs w:val="28"/>
          <w:lang w:eastAsia="ru-RU" w:bidi="ru-RU"/>
        </w:rPr>
        <w:t>труда работников муниципальных учреждений культуры Сергиевского сельского поселения</w:t>
      </w:r>
      <w:proofErr w:type="gramEnd"/>
      <w:r>
        <w:rPr>
          <w:rFonts w:eastAsia="Arial CYR"/>
          <w:sz w:val="28"/>
          <w:szCs w:val="28"/>
          <w:lang w:eastAsia="ru-RU" w:bidi="ru-RU"/>
        </w:rPr>
        <w:t xml:space="preserve"> Кореновского района;</w:t>
      </w:r>
    </w:p>
    <w:p w:rsidR="00745D9C" w:rsidRDefault="00745D9C" w:rsidP="00745D9C">
      <w:pPr>
        <w:spacing w:after="0"/>
        <w:ind w:firstLine="704"/>
        <w:jc w:val="both"/>
        <w:rPr>
          <w:rFonts w:ascii="Times New Roman" w:eastAsia="font112" w:hAnsi="Times New Roman" w:cs="Times New Roman"/>
          <w:sz w:val="28"/>
          <w:szCs w:val="26"/>
          <w:lang w:bidi="ru-RU"/>
        </w:rPr>
      </w:pPr>
      <w:r>
        <w:rPr>
          <w:rFonts w:ascii="Times New Roman" w:eastAsia="font112" w:hAnsi="Times New Roman" w:cs="Times New Roman"/>
          <w:sz w:val="28"/>
          <w:szCs w:val="26"/>
          <w:lang w:bidi="ru-RU"/>
        </w:rPr>
        <w:t>-Постановление администрации Сергиевского сельского поселения Кореновского района от 22.11.2010 г. №149 «О Порядке формирования  муниципального задания в отношении муниципальных бюджетных и казенных учреждений Сергиевского сельского поселения Кореновского района и финансового обеспечения выполнения муниципального задания»;</w:t>
      </w:r>
    </w:p>
    <w:p w:rsidR="00745D9C" w:rsidRDefault="00745D9C" w:rsidP="00745D9C">
      <w:pPr>
        <w:spacing w:after="0"/>
        <w:ind w:firstLine="704"/>
        <w:jc w:val="both"/>
        <w:rPr>
          <w:rFonts w:ascii="Times New Roman" w:eastAsia="font112" w:hAnsi="Times New Roman" w:cs="Times New Roman"/>
          <w:sz w:val="28"/>
          <w:szCs w:val="26"/>
          <w:lang w:bidi="ru-RU"/>
        </w:rPr>
      </w:pPr>
      <w:r>
        <w:rPr>
          <w:rFonts w:ascii="Times New Roman" w:eastAsia="font112" w:hAnsi="Times New Roman" w:cs="Times New Roman"/>
          <w:sz w:val="28"/>
          <w:szCs w:val="26"/>
          <w:lang w:bidi="ru-RU"/>
        </w:rPr>
        <w:t>-Постановление администрации Сергиевского сельского поселения Кореновского района от 24.12.2010 г. № 183 «Об утверждении Порядка разработки, утверждения и применения стандартов качества муниципальных услуг Сергиевского сельского поселения Кореновского района»;</w:t>
      </w:r>
    </w:p>
    <w:p w:rsidR="00745D9C" w:rsidRDefault="00745D9C" w:rsidP="00745D9C">
      <w:pPr>
        <w:spacing w:after="0"/>
        <w:ind w:firstLine="704"/>
        <w:jc w:val="both"/>
        <w:rPr>
          <w:rFonts w:ascii="Times New Roman" w:eastAsia="font112" w:hAnsi="Times New Roman" w:cs="Times New Roman"/>
          <w:sz w:val="28"/>
          <w:szCs w:val="26"/>
          <w:lang w:bidi="ru-RU"/>
        </w:rPr>
      </w:pPr>
      <w:r>
        <w:rPr>
          <w:rFonts w:ascii="Times New Roman" w:eastAsia="font112" w:hAnsi="Times New Roman" w:cs="Times New Roman"/>
          <w:sz w:val="28"/>
          <w:szCs w:val="26"/>
          <w:lang w:bidi="ru-RU"/>
        </w:rPr>
        <w:t>-Постановление администрации Сергиевского сельского поселения Кореновского района от 02.10.2009 № 177</w:t>
      </w:r>
      <w:r>
        <w:rPr>
          <w:rFonts w:ascii="Times New Roman" w:eastAsia="font112" w:hAnsi="Times New Roman" w:cs="Times New Roman"/>
          <w:color w:val="C00000"/>
          <w:sz w:val="28"/>
          <w:szCs w:val="26"/>
          <w:lang w:bidi="ru-RU"/>
        </w:rPr>
        <w:t xml:space="preserve"> </w:t>
      </w:r>
      <w:r>
        <w:rPr>
          <w:rFonts w:ascii="Times New Roman" w:eastAsia="font112" w:hAnsi="Times New Roman" w:cs="Times New Roman"/>
          <w:sz w:val="28"/>
          <w:szCs w:val="26"/>
          <w:lang w:bidi="ru-RU"/>
        </w:rPr>
        <w:t>«О Порядке согласования и утверждения административных регламентов исполнения муниципальных функций и административных регламентов предоставления муниципальных услуг».</w:t>
      </w:r>
    </w:p>
    <w:p w:rsidR="00745D9C" w:rsidRDefault="00745D9C" w:rsidP="00745D9C">
      <w:pPr>
        <w:spacing w:after="0"/>
        <w:jc w:val="both"/>
        <w:rPr>
          <w:rFonts w:ascii="Times New Roman" w:eastAsia="font112" w:hAnsi="Times New Roman" w:cs="Times New Roman"/>
          <w:sz w:val="28"/>
          <w:szCs w:val="26"/>
          <w:lang w:bidi="ru-RU"/>
        </w:rPr>
      </w:pPr>
    </w:p>
    <w:p w:rsidR="00745D9C" w:rsidRDefault="00745D9C" w:rsidP="00745D9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4.2. Порядок  информирования  потенциальных  потребителей муниципальной услуги</w:t>
      </w:r>
    </w:p>
    <w:p w:rsidR="00745D9C" w:rsidRDefault="00745D9C" w:rsidP="00745D9C">
      <w:pPr>
        <w:spacing w:after="0"/>
        <w:jc w:val="both"/>
        <w:rPr>
          <w:rFonts w:ascii="Times New Roman" w:eastAsia="font112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40"/>
        <w:gridCol w:w="4380"/>
        <w:gridCol w:w="2270"/>
      </w:tblGrid>
      <w:tr w:rsidR="00745D9C" w:rsidTr="00745D9C">
        <w:trPr>
          <w:trHeight w:val="36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Способ информирования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Состав размещаемой (доводимой) информации</w:t>
            </w:r>
          </w:p>
          <w:p w:rsidR="00745D9C" w:rsidRDefault="00745D9C">
            <w:pPr>
              <w:pStyle w:val="ConsPlusCell"/>
              <w:tabs>
                <w:tab w:val="left" w:pos="734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(в соответствии  с требованиями закона  Российской Федерации от 07.02.1992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2300-1 "О защите прав потребителей"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 9,10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)</w:t>
            </w:r>
            <w:proofErr w:type="gram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Частота обновления информации</w:t>
            </w:r>
          </w:p>
        </w:tc>
      </w:tr>
      <w:tr w:rsidR="00745D9C" w:rsidTr="00745D9C">
        <w:trPr>
          <w:trHeight w:val="24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 официальном  сайте администрации  Сергиевского  сельского поселения  в сети Интернет;</w:t>
            </w: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rPr>
                <w:rFonts w:eastAsia="font112"/>
                <w:sz w:val="24"/>
                <w:szCs w:val="24"/>
                <w:lang w:eastAsia="ru-RU" w:bidi="ru-RU"/>
              </w:rPr>
            </w:pPr>
            <w:r>
              <w:rPr>
                <w:rFonts w:eastAsia="font112"/>
                <w:sz w:val="24"/>
                <w:szCs w:val="24"/>
                <w:lang w:eastAsia="ru-RU" w:bidi="ru-RU"/>
              </w:rPr>
              <w:t xml:space="preserve">опубликованы: адрес местонахождения МБУК ССП КР «Сергиевский сельский Дом культуры», номера телефонов, условия доступа к фондам и информационным ресурсам, график </w:t>
            </w:r>
            <w:r>
              <w:rPr>
                <w:rFonts w:eastAsia="font112"/>
                <w:sz w:val="24"/>
                <w:szCs w:val="24"/>
                <w:lang w:eastAsia="ru-RU" w:bidi="ru-RU"/>
              </w:rPr>
              <w:lastRenderedPageBreak/>
              <w:t>работы  МБУК ССП КР «Сергиевский сельский Дом культуры», Ф.И.О.  директора МБУК ССП КР «Сергиевский сельский Дом культуры», перечень муниципальных услуг, информация о проведенных и планируемых мероприятиях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rPr>
                <w:rFonts w:eastAsia="font112"/>
                <w:sz w:val="24"/>
                <w:szCs w:val="24"/>
                <w:lang w:eastAsia="ru-RU" w:bidi="ru-RU"/>
              </w:rPr>
            </w:pPr>
            <w:r>
              <w:rPr>
                <w:rFonts w:eastAsia="font112"/>
                <w:sz w:val="24"/>
                <w:szCs w:val="24"/>
                <w:lang w:eastAsia="ru-RU" w:bidi="ru-RU"/>
              </w:rPr>
              <w:lastRenderedPageBreak/>
              <w:t>по мере изменения данных</w:t>
            </w:r>
          </w:p>
        </w:tc>
      </w:tr>
      <w:tr w:rsidR="00745D9C" w:rsidTr="00745D9C">
        <w:trPr>
          <w:trHeight w:val="24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rPr>
                <w:rFonts w:eastAsia="font112"/>
                <w:sz w:val="24"/>
                <w:szCs w:val="24"/>
                <w:lang w:eastAsia="ru-RU" w:bidi="ru-RU"/>
              </w:rPr>
            </w:pPr>
            <w:r>
              <w:rPr>
                <w:rFonts w:eastAsia="font112"/>
                <w:sz w:val="24"/>
                <w:szCs w:val="24"/>
                <w:lang w:eastAsia="ru-RU" w:bidi="ru-RU"/>
              </w:rPr>
              <w:lastRenderedPageBreak/>
              <w:t xml:space="preserve">На фасаде здания  МБУК ССП КР «Сергиевский сельский Дом культуры» установлены вывески </w:t>
            </w: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rPr>
                <w:rFonts w:eastAsia="font112"/>
                <w:sz w:val="24"/>
                <w:szCs w:val="24"/>
                <w:lang w:eastAsia="ru-RU" w:bidi="ru-RU"/>
              </w:rPr>
            </w:pPr>
            <w:r>
              <w:rPr>
                <w:rFonts w:eastAsia="font112"/>
                <w:sz w:val="24"/>
                <w:szCs w:val="24"/>
                <w:lang w:eastAsia="ru-RU" w:bidi="ru-RU"/>
              </w:rPr>
              <w:t>адрес местонахождения МБУК ССП КР «Сергиевский сельский Дом культуры», номера телефонов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rPr>
                <w:rFonts w:eastAsia="font112"/>
                <w:sz w:val="24"/>
                <w:szCs w:val="24"/>
                <w:lang w:eastAsia="ru-RU" w:bidi="ru-RU"/>
              </w:rPr>
            </w:pPr>
            <w:r>
              <w:rPr>
                <w:rFonts w:eastAsia="font112"/>
                <w:sz w:val="24"/>
                <w:szCs w:val="24"/>
                <w:lang w:eastAsia="ru-RU" w:bidi="ru-RU"/>
              </w:rPr>
              <w:t>по мере изменения данных</w:t>
            </w:r>
          </w:p>
        </w:tc>
      </w:tr>
      <w:tr w:rsidR="00745D9C" w:rsidTr="00745D9C">
        <w:trPr>
          <w:trHeight w:val="24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rPr>
                <w:rFonts w:eastAsia="font112"/>
                <w:sz w:val="24"/>
                <w:szCs w:val="24"/>
                <w:lang w:eastAsia="ru-RU" w:bidi="ru-RU"/>
              </w:rPr>
            </w:pPr>
            <w:r>
              <w:rPr>
                <w:rFonts w:eastAsia="font112"/>
                <w:sz w:val="24"/>
                <w:szCs w:val="24"/>
                <w:lang w:eastAsia="ru-RU" w:bidi="ru-RU"/>
              </w:rPr>
              <w:t>на информационных стендах, уголках получателей услуг</w:t>
            </w: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rPr>
                <w:rFonts w:eastAsia="font112"/>
                <w:sz w:val="24"/>
                <w:szCs w:val="24"/>
                <w:lang w:eastAsia="ru-RU" w:bidi="ru-RU"/>
              </w:rPr>
            </w:pPr>
            <w:r>
              <w:rPr>
                <w:rFonts w:eastAsia="font112"/>
                <w:sz w:val="24"/>
                <w:szCs w:val="24"/>
                <w:lang w:eastAsia="ru-RU" w:bidi="ru-RU"/>
              </w:rPr>
              <w:t xml:space="preserve">сообщается о проведении массовых мероприятий 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rPr>
                <w:rFonts w:eastAsia="font112"/>
                <w:sz w:val="24"/>
                <w:szCs w:val="24"/>
                <w:lang w:eastAsia="ru-RU" w:bidi="ru-RU"/>
              </w:rPr>
            </w:pPr>
            <w:r>
              <w:rPr>
                <w:rFonts w:eastAsia="font112"/>
                <w:sz w:val="24"/>
                <w:szCs w:val="24"/>
                <w:lang w:eastAsia="ru-RU" w:bidi="ru-RU"/>
              </w:rPr>
              <w:t>по мере изменения данных</w:t>
            </w:r>
          </w:p>
        </w:tc>
      </w:tr>
      <w:tr w:rsidR="00745D9C" w:rsidTr="00745D9C">
        <w:trPr>
          <w:trHeight w:val="24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rPr>
                <w:rFonts w:eastAsia="font112"/>
                <w:sz w:val="24"/>
                <w:szCs w:val="24"/>
                <w:lang w:eastAsia="ru-RU" w:bidi="ru-RU"/>
              </w:rPr>
            </w:pPr>
            <w:r>
              <w:rPr>
                <w:rFonts w:eastAsia="font112"/>
                <w:sz w:val="24"/>
                <w:szCs w:val="24"/>
                <w:lang w:eastAsia="ru-RU" w:bidi="ru-RU"/>
              </w:rPr>
              <w:t>на афишах</w:t>
            </w: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rPr>
                <w:rFonts w:eastAsia="font112"/>
                <w:sz w:val="24"/>
                <w:szCs w:val="24"/>
                <w:lang w:eastAsia="ru-RU" w:bidi="ru-RU"/>
              </w:rPr>
            </w:pPr>
            <w:r>
              <w:rPr>
                <w:rFonts w:eastAsia="font112"/>
                <w:sz w:val="24"/>
                <w:szCs w:val="24"/>
                <w:lang w:eastAsia="ru-RU" w:bidi="ru-RU"/>
              </w:rPr>
              <w:t xml:space="preserve">сообщается о проведении массовых мероприятий 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rPr>
                <w:rFonts w:eastAsia="font112"/>
                <w:sz w:val="24"/>
                <w:szCs w:val="24"/>
                <w:lang w:eastAsia="ru-RU" w:bidi="ru-RU"/>
              </w:rPr>
            </w:pPr>
            <w:r>
              <w:rPr>
                <w:rFonts w:eastAsia="font112"/>
                <w:sz w:val="24"/>
                <w:szCs w:val="24"/>
                <w:lang w:eastAsia="ru-RU" w:bidi="ru-RU"/>
              </w:rPr>
              <w:t>по мере изменения данных</w:t>
            </w:r>
          </w:p>
        </w:tc>
      </w:tr>
    </w:tbl>
    <w:p w:rsidR="00745D9C" w:rsidRDefault="00745D9C" w:rsidP="00745D9C">
      <w:pPr>
        <w:pStyle w:val="ConsPlusNonformat"/>
        <w:rPr>
          <w:rFonts w:ascii="Times New Roman" w:hAnsi="Times New Roman"/>
        </w:rPr>
      </w:pPr>
    </w:p>
    <w:p w:rsidR="00745D9C" w:rsidRDefault="00745D9C" w:rsidP="00745D9C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5. Основания  для досрочного прекращения исполнения муниципального задания</w:t>
      </w:r>
    </w:p>
    <w:p w:rsidR="00745D9C" w:rsidRDefault="00745D9C" w:rsidP="00745D9C">
      <w:pPr>
        <w:pStyle w:val="ConsPlusNormal"/>
        <w:snapToGrid w:val="0"/>
        <w:ind w:firstLine="0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745D9C" w:rsidRDefault="00745D9C" w:rsidP="00745D9C">
      <w:pPr>
        <w:pStyle w:val="ConsPlusNormal"/>
        <w:snapToGrid w:val="0"/>
        <w:ind w:firstLine="64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- ликвидация учреждения;</w:t>
      </w:r>
    </w:p>
    <w:p w:rsidR="00745D9C" w:rsidRDefault="00745D9C" w:rsidP="00745D9C">
      <w:pPr>
        <w:pStyle w:val="ConsPlusNormal"/>
        <w:snapToGrid w:val="0"/>
        <w:ind w:firstLine="64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- реорганизация учреждения;</w:t>
      </w:r>
    </w:p>
    <w:p w:rsidR="00745D9C" w:rsidRDefault="00745D9C" w:rsidP="00745D9C">
      <w:pPr>
        <w:pStyle w:val="ConsPlusNormal"/>
        <w:snapToGrid w:val="0"/>
        <w:ind w:firstLine="64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- перераспределение полномочий, повлекшее исключение из компетенции учреждения полномочий по оказанию муниципальной услуги</w:t>
      </w:r>
      <w:proofErr w:type="gramStart"/>
      <w:r>
        <w:rPr>
          <w:rFonts w:ascii="Times New Roman" w:hAnsi="Times New Roman"/>
          <w:sz w:val="28"/>
          <w:szCs w:val="28"/>
          <w:lang w:eastAsia="ru-RU" w:bidi="ru-RU"/>
        </w:rPr>
        <w:t xml:space="preserve"> ;</w:t>
      </w:r>
      <w:proofErr w:type="gramEnd"/>
    </w:p>
    <w:p w:rsidR="00745D9C" w:rsidRDefault="00745D9C" w:rsidP="00745D9C">
      <w:pPr>
        <w:pStyle w:val="ConsPlusNormal"/>
        <w:snapToGrid w:val="0"/>
        <w:ind w:firstLine="64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- исключение  муниципальной услуги из перечня муниципальных услуг;</w:t>
      </w:r>
    </w:p>
    <w:p w:rsidR="00745D9C" w:rsidRDefault="00745D9C" w:rsidP="00745D9C">
      <w:pPr>
        <w:snapToGrid w:val="0"/>
        <w:spacing w:after="0"/>
        <w:ind w:firstLine="640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745D9C" w:rsidRDefault="00745D9C" w:rsidP="00745D9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745D9C" w:rsidRDefault="00745D9C" w:rsidP="00745D9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745D9C" w:rsidRDefault="00745D9C" w:rsidP="00745D9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745D9C" w:rsidRDefault="00745D9C" w:rsidP="00745D9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745D9C" w:rsidRDefault="00745D9C" w:rsidP="00745D9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6.1. Нормативный правовой акт, устанавливающий цены (тарифы) либо порядок их установления</w:t>
      </w:r>
    </w:p>
    <w:p w:rsidR="00745D9C" w:rsidRDefault="00745D9C" w:rsidP="00745D9C">
      <w:pPr>
        <w:spacing w:after="0"/>
        <w:jc w:val="both"/>
        <w:rPr>
          <w:rFonts w:ascii="Times New Roman" w:eastAsia="font112" w:hAnsi="Times New Roman" w:cs="Times New Roman"/>
          <w:sz w:val="28"/>
          <w:szCs w:val="28"/>
          <w:lang w:bidi="ru-RU"/>
        </w:rPr>
      </w:pPr>
      <w:r>
        <w:rPr>
          <w:rFonts w:ascii="Times New Roman" w:eastAsia="font112" w:hAnsi="Times New Roman" w:cs="Times New Roman"/>
          <w:sz w:val="28"/>
          <w:szCs w:val="28"/>
          <w:lang w:bidi="ru-RU"/>
        </w:rPr>
        <w:tab/>
        <w:t>В соответствии со ст. 52 Закона РФ от 9 октября 1992 г. N 3612-I «Основы законодательства Российской Федерации о культуре»,  Цены (тарифы) на платные услуги и продукцию, включая цены на билеты, организации культуры устанавливают самостоятельно.</w:t>
      </w:r>
    </w:p>
    <w:p w:rsidR="00745D9C" w:rsidRDefault="00745D9C" w:rsidP="00745D9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745D9C" w:rsidRDefault="00745D9C" w:rsidP="00745D9C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6.2. Орган, устанавливающий  цены  (тарифы) — МБУК ССП КР «Сергиевский сельский Дом культуры»</w:t>
      </w:r>
    </w:p>
    <w:p w:rsidR="00745D9C" w:rsidRDefault="00745D9C" w:rsidP="00745D9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6.3. Значения предельных цен (тарифов)</w:t>
      </w:r>
    </w:p>
    <w:p w:rsidR="00745D9C" w:rsidRDefault="00745D9C" w:rsidP="00745D9C">
      <w:pPr>
        <w:spacing w:after="0"/>
        <w:jc w:val="both"/>
        <w:rPr>
          <w:rFonts w:ascii="Times New Roman" w:eastAsia="font112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-116" w:type="dxa"/>
        <w:tblLayout w:type="fixed"/>
        <w:tblLook w:val="04A0"/>
      </w:tblPr>
      <w:tblGrid>
        <w:gridCol w:w="8160"/>
        <w:gridCol w:w="1750"/>
      </w:tblGrid>
      <w:tr w:rsidR="00745D9C" w:rsidTr="00745D9C"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snapToGrid w:val="0"/>
              <w:spacing w:after="0"/>
              <w:jc w:val="center"/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  <w:lastRenderedPageBreak/>
              <w:t>Наименование муниципальной услуги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C" w:rsidRDefault="00745D9C">
            <w:pPr>
              <w:snapToGrid w:val="0"/>
              <w:spacing w:after="0"/>
              <w:jc w:val="center"/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  <w:t>Цена (тариф),</w:t>
            </w:r>
          </w:p>
          <w:p w:rsidR="00745D9C" w:rsidRDefault="00745D9C">
            <w:pPr>
              <w:spacing w:after="0"/>
              <w:jc w:val="center"/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  <w:t>единица измерения</w:t>
            </w:r>
          </w:p>
        </w:tc>
      </w:tr>
      <w:tr w:rsidR="00745D9C" w:rsidTr="00745D9C">
        <w:tc>
          <w:tcPr>
            <w:tcW w:w="8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rPr>
                <w:rFonts w:eastAsia="font112"/>
                <w:sz w:val="28"/>
                <w:szCs w:val="28"/>
                <w:lang w:eastAsia="ru-RU" w:bidi="ru-RU"/>
              </w:rPr>
            </w:pPr>
            <w:r>
              <w:rPr>
                <w:rFonts w:eastAsia="font112"/>
                <w:sz w:val="28"/>
                <w:szCs w:val="28"/>
                <w:lang w:eastAsia="ru-RU" w:bidi="ru-RU"/>
              </w:rPr>
              <w:t>- проведение  дискотек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C" w:rsidRDefault="00745D9C">
            <w:pPr>
              <w:pStyle w:val="a3"/>
              <w:snapToGrid w:val="0"/>
              <w:spacing w:line="276" w:lineRule="auto"/>
              <w:rPr>
                <w:rFonts w:eastAsia="font112"/>
                <w:sz w:val="28"/>
                <w:szCs w:val="28"/>
                <w:lang w:eastAsia="ru-RU" w:bidi="ru-RU"/>
              </w:rPr>
            </w:pPr>
            <w:r>
              <w:rPr>
                <w:rFonts w:eastAsia="font112"/>
                <w:sz w:val="28"/>
                <w:szCs w:val="28"/>
                <w:lang w:eastAsia="ru-RU" w:bidi="ru-RU"/>
              </w:rPr>
              <w:t>30 руб.</w:t>
            </w:r>
          </w:p>
        </w:tc>
      </w:tr>
      <w:tr w:rsidR="00745D9C" w:rsidTr="00745D9C">
        <w:tc>
          <w:tcPr>
            <w:tcW w:w="8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- прокат  костюмов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C" w:rsidRDefault="00745D9C">
            <w:pPr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100 руб.</w:t>
            </w:r>
          </w:p>
        </w:tc>
      </w:tr>
    </w:tbl>
    <w:p w:rsidR="00745D9C" w:rsidRDefault="00745D9C" w:rsidP="00745D9C">
      <w:pPr>
        <w:pStyle w:val="ConsPlusNonformat"/>
        <w:jc w:val="center"/>
        <w:rPr>
          <w:rFonts w:ascii="Times New Roman" w:hAnsi="Times New Roman"/>
        </w:rPr>
      </w:pPr>
    </w:p>
    <w:p w:rsidR="00745D9C" w:rsidRDefault="00745D9C" w:rsidP="00745D9C">
      <w:pPr>
        <w:pStyle w:val="ConsPlusNormal"/>
        <w:jc w:val="center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7. Порядок </w:t>
      </w:r>
      <w:proofErr w:type="gramStart"/>
      <w:r>
        <w:rPr>
          <w:rFonts w:ascii="Times New Roman" w:eastAsia="Courier New" w:hAnsi="Times New Roman"/>
          <w:sz w:val="28"/>
          <w:szCs w:val="28"/>
          <w:lang w:eastAsia="ru-RU" w:bidi="ru-RU"/>
        </w:rPr>
        <w:t>контроля за</w:t>
      </w:r>
      <w:proofErr w:type="gramEnd"/>
      <w:r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исполнением муниципального задания</w:t>
      </w:r>
    </w:p>
    <w:p w:rsidR="00745D9C" w:rsidRDefault="00745D9C" w:rsidP="00745D9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tbl>
      <w:tblPr>
        <w:tblW w:w="0" w:type="auto"/>
        <w:tblInd w:w="-1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80"/>
        <w:gridCol w:w="3180"/>
        <w:gridCol w:w="3350"/>
      </w:tblGrid>
      <w:tr w:rsidR="00745D9C" w:rsidTr="00745D9C">
        <w:trPr>
          <w:trHeight w:val="48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Формы контроля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Периодичность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оказанием муниципальной услуги</w:t>
            </w:r>
          </w:p>
        </w:tc>
      </w:tr>
      <w:tr w:rsidR="00745D9C" w:rsidTr="00745D9C">
        <w:trPr>
          <w:trHeight w:val="24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snapToGrid w:val="0"/>
              <w:spacing w:after="0"/>
              <w:jc w:val="both"/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  <w:t>Последующий контроль в форме выездной проверки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snapToGrid w:val="0"/>
              <w:spacing w:after="0"/>
              <w:jc w:val="both"/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C" w:rsidRDefault="00745D9C">
            <w:pPr>
              <w:snapToGrid w:val="0"/>
              <w:spacing w:after="0"/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  <w:t>администрация  Сергиевского сельского поселения Кореновского района</w:t>
            </w:r>
          </w:p>
        </w:tc>
      </w:tr>
      <w:tr w:rsidR="00745D9C" w:rsidTr="00745D9C">
        <w:trPr>
          <w:trHeight w:val="24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snapToGrid w:val="0"/>
              <w:spacing w:after="0"/>
              <w:jc w:val="both"/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  <w:t>Последующий контроль в форме камеральной проверки отчетности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snapToGrid w:val="0"/>
              <w:spacing w:after="0"/>
              <w:jc w:val="both"/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font112" w:hAnsi="Times New Roman" w:cs="Times New Roman"/>
                <w:sz w:val="28"/>
                <w:szCs w:val="28"/>
                <w:lang w:bidi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C" w:rsidRDefault="00745D9C">
            <w:pPr>
              <w:pStyle w:val="ConsPlusNonformat"/>
              <w:snapToGrid w:val="0"/>
              <w:spacing w:line="276" w:lineRule="auto"/>
              <w:rPr>
                <w:rFonts w:ascii="Times New Roman" w:eastAsia="font112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font112" w:hAnsi="Times New Roman"/>
                <w:sz w:val="28"/>
                <w:szCs w:val="28"/>
                <w:lang w:eastAsia="ru-RU" w:bidi="ru-RU"/>
              </w:rPr>
              <w:t>администрация  Сергиевского сельского поселения Кореновского района</w:t>
            </w:r>
          </w:p>
        </w:tc>
      </w:tr>
    </w:tbl>
    <w:p w:rsidR="00745D9C" w:rsidRDefault="00745D9C" w:rsidP="00745D9C">
      <w:pPr>
        <w:pStyle w:val="ConsPlusNonformat"/>
        <w:rPr>
          <w:rFonts w:ascii="Times New Roman" w:hAnsi="Times New Roman"/>
        </w:rPr>
      </w:pPr>
    </w:p>
    <w:p w:rsidR="00745D9C" w:rsidRDefault="00745D9C" w:rsidP="00745D9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745D9C" w:rsidRDefault="00745D9C" w:rsidP="00745D9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8. Требования к отчетности об исполнении муниципального задания</w:t>
      </w:r>
    </w:p>
    <w:p w:rsidR="00745D9C" w:rsidRDefault="00745D9C" w:rsidP="00745D9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745D9C" w:rsidRDefault="00745D9C" w:rsidP="00745D9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8.1. Форма отчета об исполнении муниципального задания </w:t>
      </w:r>
    </w:p>
    <w:p w:rsidR="00745D9C" w:rsidRDefault="00745D9C" w:rsidP="00745D9C">
      <w:pPr>
        <w:spacing w:after="0"/>
        <w:jc w:val="both"/>
        <w:rPr>
          <w:rFonts w:ascii="Times New Roman" w:eastAsia="font112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-6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0"/>
        <w:gridCol w:w="1220"/>
        <w:gridCol w:w="1800"/>
        <w:gridCol w:w="1480"/>
        <w:gridCol w:w="1800"/>
        <w:gridCol w:w="1990"/>
      </w:tblGrid>
      <w:tr w:rsidR="00745D9C" w:rsidTr="00745D9C">
        <w:trPr>
          <w:trHeight w:val="72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</w:p>
          <w:p w:rsidR="00745D9C" w:rsidRDefault="00745D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Единица</w:t>
            </w:r>
          </w:p>
          <w:p w:rsidR="00745D9C" w:rsidRDefault="00745D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финансовый </w:t>
            </w:r>
          </w:p>
          <w:p w:rsidR="00745D9C" w:rsidRDefault="00745D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и) информации о фактическом значении показателя</w:t>
            </w:r>
          </w:p>
        </w:tc>
      </w:tr>
      <w:tr w:rsidR="00745D9C" w:rsidTr="00745D9C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 Количество  мероприятий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Журнал учета  учреждения культуры,</w:t>
            </w:r>
          </w:p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(форма</w:t>
            </w:r>
            <w:proofErr w:type="gramEnd"/>
          </w:p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 7-НК)</w:t>
            </w:r>
            <w:proofErr w:type="gramEnd"/>
          </w:p>
        </w:tc>
      </w:tr>
      <w:tr w:rsidR="00745D9C" w:rsidTr="00745D9C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2. Число посещений мероприятий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Журнал учета  учреждения культуры, </w:t>
            </w:r>
          </w:p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(форма </w:t>
            </w:r>
            <w:proofErr w:type="gramEnd"/>
          </w:p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 7-НК)</w:t>
            </w:r>
            <w:proofErr w:type="gramEnd"/>
          </w:p>
        </w:tc>
      </w:tr>
      <w:tr w:rsidR="00745D9C" w:rsidTr="00745D9C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3. Наполняемость клубных формирований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Журнал учета  работы кружка</w:t>
            </w:r>
          </w:p>
        </w:tc>
      </w:tr>
      <w:tr w:rsidR="00745D9C" w:rsidTr="00745D9C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4. Количество  клубных формирований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Журнал учета  работы кружка</w:t>
            </w:r>
          </w:p>
        </w:tc>
      </w:tr>
      <w:tr w:rsidR="00745D9C" w:rsidTr="00745D9C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5. Уровень удовлетворенности потребителей качеством и доступностью услуг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Результаты опроса потребителей услуг</w:t>
            </w:r>
          </w:p>
        </w:tc>
      </w:tr>
      <w:tr w:rsidR="00745D9C" w:rsidTr="00745D9C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6.Отсутствие жалоб на качество обслуживания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9C" w:rsidRDefault="00745D9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Результаты опроса потребителей услуг</w:t>
            </w:r>
          </w:p>
        </w:tc>
      </w:tr>
    </w:tbl>
    <w:p w:rsidR="00745D9C" w:rsidRDefault="00745D9C" w:rsidP="00745D9C">
      <w:pPr>
        <w:spacing w:after="0"/>
        <w:jc w:val="both"/>
        <w:rPr>
          <w:rFonts w:ascii="Times New Roman" w:hAnsi="Times New Roman" w:cs="Times New Roman"/>
        </w:rPr>
      </w:pPr>
    </w:p>
    <w:p w:rsidR="00745D9C" w:rsidRDefault="00745D9C" w:rsidP="00745D9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8.2. Сроки представления отчетов об исполнении муниципального задания</w:t>
      </w:r>
    </w:p>
    <w:p w:rsidR="00745D9C" w:rsidRDefault="00745D9C" w:rsidP="00745D9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Отчет о выполнении муниципальных задания на оказание муниципальных услуг предоставляется</w:t>
      </w:r>
      <w:proofErr w:type="gramStart"/>
      <w:r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:</w:t>
      </w:r>
      <w:proofErr w:type="gramEnd"/>
    </w:p>
    <w:p w:rsidR="00745D9C" w:rsidRDefault="00745D9C" w:rsidP="00745D9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- ежегодно в срок до 25 декабря текущего года.</w:t>
      </w:r>
    </w:p>
    <w:p w:rsidR="00745D9C" w:rsidRDefault="00745D9C" w:rsidP="00745D9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745D9C" w:rsidRDefault="00745D9C" w:rsidP="00745D9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8.3. Иные требования к отчетности об исполнении  муниципального задания.</w:t>
      </w:r>
    </w:p>
    <w:p w:rsidR="00745D9C" w:rsidRDefault="00745D9C" w:rsidP="00745D9C">
      <w:pPr>
        <w:pStyle w:val="ConsPlusNonformat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ab/>
        <w:t xml:space="preserve">- </w:t>
      </w:r>
      <w:proofErr w:type="gramStart"/>
      <w:r>
        <w:rPr>
          <w:rFonts w:ascii="Times New Roman" w:eastAsia="Courier New" w:hAnsi="Times New Roman"/>
          <w:sz w:val="28"/>
          <w:szCs w:val="28"/>
          <w:lang w:eastAsia="ru-RU" w:bidi="ru-RU"/>
        </w:rPr>
        <w:t>т</w:t>
      </w:r>
      <w:proofErr w:type="gramEnd"/>
      <w:r>
        <w:rPr>
          <w:rFonts w:ascii="Times New Roman" w:eastAsia="Courier New" w:hAnsi="Times New Roman"/>
          <w:sz w:val="28"/>
          <w:szCs w:val="28"/>
          <w:lang w:eastAsia="ru-RU" w:bidi="ru-RU"/>
        </w:rPr>
        <w:t>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представляется чаще, чем раз в год;</w:t>
      </w:r>
    </w:p>
    <w:p w:rsidR="00745D9C" w:rsidRDefault="00745D9C" w:rsidP="00745D9C">
      <w:pPr>
        <w:spacing w:after="0"/>
        <w:ind w:firstLine="720"/>
        <w:jc w:val="both"/>
        <w:rPr>
          <w:rFonts w:ascii="Times New Roman" w:eastAsia="font112" w:hAnsi="Times New Roman" w:cs="Times New Roman"/>
          <w:sz w:val="28"/>
          <w:szCs w:val="28"/>
          <w:lang w:bidi="ru-RU"/>
        </w:rPr>
      </w:pPr>
      <w:r>
        <w:rPr>
          <w:rFonts w:ascii="Times New Roman" w:eastAsia="font112" w:hAnsi="Times New Roman" w:cs="Times New Roman"/>
          <w:sz w:val="28"/>
          <w:szCs w:val="28"/>
          <w:lang w:bidi="ru-RU"/>
        </w:rPr>
        <w:t>- требования представить детальную информацию о состоянии кредиторской задолженности, в том числе просроченной;</w:t>
      </w:r>
    </w:p>
    <w:p w:rsidR="00745D9C" w:rsidRDefault="00745D9C" w:rsidP="00745D9C">
      <w:pPr>
        <w:pStyle w:val="ConsPlusNormal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- требования о представлении копий подтверждающих документов и т.д.</w:t>
      </w:r>
    </w:p>
    <w:p w:rsidR="00745D9C" w:rsidRDefault="00745D9C" w:rsidP="00745D9C">
      <w:pPr>
        <w:pStyle w:val="ConsPlusNormal"/>
        <w:rPr>
          <w:rFonts w:ascii="Times New Roman" w:hAnsi="Times New Roman"/>
        </w:rPr>
      </w:pPr>
    </w:p>
    <w:p w:rsidR="00745D9C" w:rsidRDefault="00745D9C" w:rsidP="00745D9C">
      <w:pPr>
        <w:pStyle w:val="ConsPlusNonformat"/>
        <w:rPr>
          <w:rFonts w:ascii="Times New Roman" w:eastAsia="Courier New" w:hAnsi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/>
          <w:sz w:val="28"/>
          <w:szCs w:val="28"/>
          <w:lang w:eastAsia="ru-RU" w:bidi="ru-RU"/>
        </w:rPr>
        <w:t>9. Иная информация, необходимая для исполнения (</w:t>
      </w:r>
      <w:proofErr w:type="gramStart"/>
      <w:r>
        <w:rPr>
          <w:rFonts w:ascii="Times New Roman" w:eastAsia="Courier New" w:hAnsi="Times New Roman"/>
          <w:sz w:val="28"/>
          <w:szCs w:val="28"/>
          <w:lang w:eastAsia="ru-RU" w:bidi="ru-RU"/>
        </w:rPr>
        <w:t>контроля за</w:t>
      </w:r>
      <w:proofErr w:type="gramEnd"/>
      <w:r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исполнением) муниципального задания</w:t>
      </w:r>
    </w:p>
    <w:p w:rsidR="00745D9C" w:rsidRDefault="00745D9C" w:rsidP="00745D9C">
      <w:pPr>
        <w:pStyle w:val="ConsPlusNormal"/>
        <w:rPr>
          <w:rFonts w:ascii="Times New Roman" w:hAnsi="Times New Roman"/>
          <w:sz w:val="28"/>
          <w:szCs w:val="28"/>
          <w:lang w:eastAsia="ru-RU" w:bidi="ru-RU"/>
        </w:rPr>
      </w:pPr>
    </w:p>
    <w:p w:rsidR="00745D9C" w:rsidRDefault="00745D9C" w:rsidP="00745D9C">
      <w:pPr>
        <w:spacing w:after="0"/>
        <w:jc w:val="both"/>
        <w:rPr>
          <w:rFonts w:ascii="Times New Roman" w:eastAsia="font112" w:hAnsi="Times New Roman" w:cs="Times New Roman"/>
          <w:sz w:val="28"/>
          <w:szCs w:val="28"/>
          <w:lang w:bidi="ru-RU"/>
        </w:rPr>
      </w:pPr>
      <w:r>
        <w:rPr>
          <w:rFonts w:ascii="Times New Roman" w:eastAsia="font112" w:hAnsi="Times New Roman" w:cs="Times New Roman"/>
          <w:sz w:val="28"/>
          <w:szCs w:val="28"/>
          <w:lang w:bidi="ru-RU"/>
        </w:rPr>
        <w:tab/>
        <w:t xml:space="preserve">При необходимости учреждение представляет администрации Сергиевского сельского поселения Кореновского района отчет о фактических </w:t>
      </w:r>
      <w:r>
        <w:rPr>
          <w:rFonts w:ascii="Times New Roman" w:eastAsia="font112" w:hAnsi="Times New Roman" w:cs="Times New Roman"/>
          <w:sz w:val="28"/>
          <w:szCs w:val="28"/>
          <w:lang w:bidi="ru-RU"/>
        </w:rPr>
        <w:lastRenderedPageBreak/>
        <w:t>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745D9C" w:rsidRDefault="00745D9C" w:rsidP="00745D9C">
      <w:pPr>
        <w:spacing w:after="0"/>
        <w:jc w:val="both"/>
        <w:rPr>
          <w:rFonts w:ascii="Times New Roman" w:eastAsia="font112" w:hAnsi="Times New Roman" w:cs="Times New Roman"/>
          <w:szCs w:val="24"/>
          <w:lang w:bidi="ru-RU"/>
        </w:rPr>
      </w:pPr>
    </w:p>
    <w:p w:rsidR="00745D9C" w:rsidRDefault="00745D9C" w:rsidP="00745D9C">
      <w:pPr>
        <w:spacing w:after="0"/>
        <w:jc w:val="both"/>
        <w:rPr>
          <w:rFonts w:ascii="Times New Roman" w:eastAsia="font112" w:hAnsi="Times New Roman" w:cs="Times New Roman"/>
          <w:szCs w:val="24"/>
          <w:lang w:bidi="ru-RU"/>
        </w:rPr>
      </w:pPr>
    </w:p>
    <w:p w:rsidR="00745D9C" w:rsidRDefault="00745D9C" w:rsidP="00745D9C">
      <w:pPr>
        <w:spacing w:after="0"/>
        <w:jc w:val="both"/>
        <w:rPr>
          <w:rFonts w:ascii="Times New Roman" w:eastAsia="font112" w:hAnsi="Times New Roman" w:cs="Times New Roman"/>
          <w:szCs w:val="24"/>
          <w:lang w:bidi="ru-RU"/>
        </w:rPr>
      </w:pPr>
    </w:p>
    <w:p w:rsidR="00745D9C" w:rsidRDefault="00745D9C" w:rsidP="00745D9C">
      <w:pPr>
        <w:spacing w:after="0"/>
        <w:jc w:val="both"/>
        <w:rPr>
          <w:rFonts w:ascii="Times New Roman" w:eastAsia="font112" w:hAnsi="Times New Roman" w:cs="Times New Roman"/>
          <w:sz w:val="28"/>
          <w:szCs w:val="28"/>
          <w:lang w:bidi="ru-RU"/>
        </w:rPr>
      </w:pPr>
      <w:r>
        <w:rPr>
          <w:rFonts w:ascii="Times New Roman" w:eastAsia="font112" w:hAnsi="Times New Roman" w:cs="Times New Roman"/>
          <w:sz w:val="28"/>
          <w:szCs w:val="28"/>
          <w:lang w:bidi="ru-RU"/>
        </w:rPr>
        <w:t>Глава Сергиевского</w:t>
      </w:r>
    </w:p>
    <w:p w:rsidR="00745D9C" w:rsidRDefault="00745D9C" w:rsidP="00745D9C">
      <w:pPr>
        <w:spacing w:after="0"/>
        <w:jc w:val="both"/>
        <w:rPr>
          <w:rFonts w:ascii="Times New Roman" w:eastAsia="font112" w:hAnsi="Times New Roman" w:cs="Times New Roman"/>
          <w:sz w:val="28"/>
          <w:szCs w:val="28"/>
          <w:lang w:bidi="ru-RU"/>
        </w:rPr>
      </w:pPr>
      <w:r>
        <w:rPr>
          <w:rFonts w:ascii="Times New Roman" w:eastAsia="font112" w:hAnsi="Times New Roman" w:cs="Times New Roman"/>
          <w:sz w:val="28"/>
          <w:szCs w:val="28"/>
          <w:lang w:bidi="ru-RU"/>
        </w:rPr>
        <w:t>сельского поселения</w:t>
      </w:r>
    </w:p>
    <w:p w:rsidR="00745D9C" w:rsidRDefault="00745D9C" w:rsidP="00745D9C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font112" w:hAnsi="Times New Roman" w:cs="Times New Roman"/>
          <w:sz w:val="28"/>
          <w:szCs w:val="28"/>
          <w:lang w:bidi="ru-RU"/>
        </w:rPr>
        <w:t>Кореновского района                                                                    С.А.Басеев</w:t>
      </w:r>
    </w:p>
    <w:p w:rsidR="00745D9C" w:rsidRDefault="00745D9C" w:rsidP="00745D9C"/>
    <w:p w:rsidR="00745D9C" w:rsidRDefault="00745D9C" w:rsidP="00745D9C"/>
    <w:p w:rsidR="00745D9C" w:rsidRDefault="00745D9C" w:rsidP="00745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57D" w:rsidRDefault="00FC457D"/>
    <w:sectPr w:rsidR="00FC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font112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D9C"/>
    <w:rsid w:val="00745D9C"/>
    <w:rsid w:val="00FC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5D9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45D9C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9C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745D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rmal">
    <w:name w:val="ConsPlusNormal"/>
    <w:rsid w:val="00745D9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745D9C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745D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basedOn w:val="a"/>
    <w:rsid w:val="00745D9C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4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1718</Words>
  <Characters>9798</Characters>
  <Application>Microsoft Office Word</Application>
  <DocSecurity>0</DocSecurity>
  <Lines>81</Lines>
  <Paragraphs>22</Paragraphs>
  <ScaleCrop>false</ScaleCrop>
  <Company>Organization</Company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2013-12-20T13:18:00Z</cp:lastPrinted>
  <dcterms:created xsi:type="dcterms:W3CDTF">2013-12-20T13:13:00Z</dcterms:created>
  <dcterms:modified xsi:type="dcterms:W3CDTF">2013-12-20T13:20:00Z</dcterms:modified>
</cp:coreProperties>
</file>