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E5" w:rsidRPr="00474AE5" w:rsidRDefault="00474AE5" w:rsidP="00474AE5">
      <w:pPr>
        <w:pStyle w:val="2"/>
        <w:rPr>
          <w:sz w:val="28"/>
          <w:szCs w:val="28"/>
        </w:rPr>
      </w:pPr>
      <w:r w:rsidRPr="00474AE5">
        <w:rPr>
          <w:sz w:val="28"/>
          <w:szCs w:val="28"/>
        </w:rPr>
        <w:t xml:space="preserve">    СОВЕТ СЕРГИЕВСКОГО СЕЛЬСКОГО ПОСЕЛЕНИЯ </w:t>
      </w:r>
    </w:p>
    <w:p w:rsidR="00474AE5" w:rsidRPr="00474AE5" w:rsidRDefault="00474AE5" w:rsidP="00474AE5">
      <w:pPr>
        <w:pStyle w:val="2"/>
        <w:rPr>
          <w:sz w:val="28"/>
          <w:szCs w:val="28"/>
        </w:rPr>
      </w:pPr>
      <w:r w:rsidRPr="00474AE5">
        <w:rPr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AE5" w:rsidRPr="00474AE5" w:rsidRDefault="00474AE5" w:rsidP="00474AE5">
      <w:pPr>
        <w:pStyle w:val="8"/>
        <w:rPr>
          <w:szCs w:val="28"/>
        </w:rPr>
      </w:pPr>
      <w:r w:rsidRPr="00474AE5">
        <w:rPr>
          <w:szCs w:val="28"/>
        </w:rPr>
        <w:t xml:space="preserve">   Р Е Ш Е Н И Е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AE5">
        <w:rPr>
          <w:rFonts w:ascii="Times New Roman" w:hAnsi="Times New Roman" w:cs="Times New Roman"/>
          <w:b/>
          <w:sz w:val="28"/>
          <w:szCs w:val="28"/>
        </w:rPr>
        <w:t>13 января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4AE5">
        <w:rPr>
          <w:rFonts w:ascii="Times New Roman" w:hAnsi="Times New Roman" w:cs="Times New Roman"/>
          <w:b/>
          <w:sz w:val="28"/>
          <w:szCs w:val="28"/>
        </w:rPr>
        <w:t>№156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E5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15 декабря 2016 года № 143 «О бюджете Сергиевского сельского поселения Кореновского района на 2017 год»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Совет  Сергиевского  сельского  поселения  Кореновского  района  р е ш и л:</w:t>
      </w:r>
    </w:p>
    <w:p w:rsidR="00474AE5" w:rsidRPr="00474AE5" w:rsidRDefault="00474AE5" w:rsidP="0047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28 декабря 2015 года № 84  «О бюджете Сергиевского сельского поселения Кореновского района на 2016 год» следующие изменения:</w:t>
      </w:r>
    </w:p>
    <w:p w:rsidR="00474AE5" w:rsidRPr="00474AE5" w:rsidRDefault="00474AE5" w:rsidP="0047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пункте 1 </w:t>
      </w:r>
      <w:r w:rsidRPr="00474AE5">
        <w:rPr>
          <w:rFonts w:ascii="Times New Roman" w:hAnsi="Times New Roman" w:cs="Times New Roman"/>
          <w:sz w:val="28"/>
          <w:szCs w:val="28"/>
        </w:rPr>
        <w:t>в подпункте 2 слова  «в сумме 12761,3 тыс. рублей» заменить словами «16461,2 тыс. рублей»;</w:t>
      </w:r>
    </w:p>
    <w:p w:rsidR="00474AE5" w:rsidRPr="00474AE5" w:rsidRDefault="00474AE5" w:rsidP="0047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1.2.Утвердить дефицит бюджета в сумме 3699,9 тыс.рублей и направить на покрытие дефицита  расходов бюджета в сумме 3699,9 тыс.рублей, за счет свободного остатка на 01.01.2017 года.</w:t>
      </w:r>
    </w:p>
    <w:p w:rsidR="00474AE5" w:rsidRPr="00474AE5" w:rsidRDefault="00474AE5" w:rsidP="00474A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1.3. Приложение № 5 «Распределение  расходов местного бюджета   по разделам и подразделам классификации расходов бюджетов на 2017 год»</w:t>
      </w:r>
    </w:p>
    <w:p w:rsidR="00474AE5" w:rsidRPr="00474AE5" w:rsidRDefault="00474AE5" w:rsidP="00474AE5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с целью увеличения общего объема расходов на 3699,9 тыс.рублей, изложить в новой редакции ( приложение № 1);</w:t>
      </w:r>
    </w:p>
    <w:p w:rsidR="00474AE5" w:rsidRPr="00474AE5" w:rsidRDefault="00474AE5" w:rsidP="00474A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1.4. Приложение №7 «</w:t>
      </w:r>
      <w:r w:rsidRPr="00474AE5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474AE5" w:rsidRPr="00474AE5" w:rsidRDefault="00474AE5" w:rsidP="00474AE5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E5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2017 год</w:t>
      </w:r>
      <w:r w:rsidRPr="00474AE5">
        <w:rPr>
          <w:rFonts w:ascii="Times New Roman" w:hAnsi="Times New Roman" w:cs="Times New Roman"/>
          <w:sz w:val="28"/>
          <w:szCs w:val="28"/>
        </w:rPr>
        <w:t>» с целью увеличения общего объема расходов на 3699,9 тыс.рублей, изложить в новой редакции ( приложение № 2);</w:t>
      </w:r>
    </w:p>
    <w:p w:rsidR="00474AE5" w:rsidRPr="00474AE5" w:rsidRDefault="00474AE5" w:rsidP="00474A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1.5. Приложение № 8 «Ведомственная структура расходов бюджета Сергиевского сельского поселения Кореновского района на 2017 год.» с целью увеличения общего объема расходов на 3699,9 тыс.рублей, изложить в новой редакции ( приложение № 3);</w:t>
      </w:r>
    </w:p>
    <w:p w:rsidR="00474AE5" w:rsidRPr="00474AE5" w:rsidRDefault="00474AE5" w:rsidP="00474AE5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1.6. Приложением № 12 «Источники внутреннего финансирования дефицита бюджета поселения на 2017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3699,9 тыс.рублей (приложение № 4).</w:t>
      </w:r>
    </w:p>
    <w:p w:rsidR="00474AE5" w:rsidRDefault="00474AE5" w:rsidP="00474AE5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474AE5" w:rsidRPr="00474AE5" w:rsidRDefault="00474AE5" w:rsidP="00474AE5">
      <w:pPr>
        <w:tabs>
          <w:tab w:val="left" w:pos="851"/>
          <w:tab w:val="left" w:pos="2634"/>
          <w:tab w:val="center" w:pos="4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Настоящее решение вступает в силу со дня его обнародования. </w:t>
      </w:r>
    </w:p>
    <w:p w:rsidR="00474AE5" w:rsidRPr="00474AE5" w:rsidRDefault="00474AE5" w:rsidP="00474AE5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474AE5" w:rsidRPr="00474AE5" w:rsidRDefault="00474AE5" w:rsidP="0047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4AE5" w:rsidRPr="00474AE5" w:rsidRDefault="00474AE5" w:rsidP="0047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474AE5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4AE5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Басеев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13 января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4AE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156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ПРИЛОЖЕНИЕ № 5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От 15 декабря 2016года   №143</w:t>
      </w:r>
    </w:p>
    <w:p w:rsidR="00474AE5" w:rsidRPr="00474AE5" w:rsidRDefault="00474AE5" w:rsidP="00474AE5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расходов бюджетов на 2017 год</w:t>
      </w:r>
    </w:p>
    <w:p w:rsidR="00474AE5" w:rsidRPr="00474AE5" w:rsidRDefault="00474AE5" w:rsidP="00474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6184"/>
        <w:gridCol w:w="575"/>
        <w:gridCol w:w="600"/>
        <w:gridCol w:w="1713"/>
      </w:tblGrid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16461,2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4938,2</w:t>
            </w:r>
          </w:p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2479,1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2258,1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7362,4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7362,4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4AE5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Бундюк</w:t>
      </w: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Pr="00474AE5" w:rsidRDefault="0043116A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2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13 января  2017г.        №156</w:t>
      </w:r>
    </w:p>
    <w:p w:rsid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7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74AE5" w:rsidRPr="00474AE5" w:rsidRDefault="00474AE5" w:rsidP="00474AE5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4AE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15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4AE5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143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 w:rsidR="00474AE5" w:rsidRPr="00474AE5" w:rsidRDefault="00474AE5" w:rsidP="00474A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E5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474AE5" w:rsidRPr="00474AE5" w:rsidRDefault="00474AE5" w:rsidP="00474A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E5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2017 год</w:t>
      </w:r>
    </w:p>
    <w:p w:rsidR="00474AE5" w:rsidRPr="00474AE5" w:rsidRDefault="00474AE5" w:rsidP="00474AE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474AE5" w:rsidRPr="00474AE5" w:rsidTr="002C0A48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16461,2</w:t>
            </w:r>
          </w:p>
        </w:tc>
      </w:tr>
      <w:tr w:rsidR="00474AE5" w:rsidRPr="00474AE5" w:rsidTr="002C0A48">
        <w:trPr>
          <w:trHeight w:val="1753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pStyle w:val="12"/>
              <w:rPr>
                <w:rFonts w:ascii="Times New Roman" w:hAnsi="Times New Roman"/>
                <w:sz w:val="28"/>
              </w:rPr>
            </w:pPr>
            <w:r w:rsidRPr="00474AE5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4AE5" w:rsidRPr="00474AE5" w:rsidTr="002C0A48">
        <w:trPr>
          <w:trHeight w:val="485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pStyle w:val="12"/>
              <w:rPr>
                <w:rFonts w:ascii="Times New Roman" w:hAnsi="Times New Roman"/>
                <w:sz w:val="28"/>
              </w:rPr>
            </w:pPr>
            <w:r w:rsidRPr="00474AE5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в  Сергиевском сельском поселении Кореновского района на 2017 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2C0A48">
        <w:trPr>
          <w:trHeight w:val="904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тий в Сергиевском сельском поселении Кор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селения Кореновского района на 2017 год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AE5" w:rsidRPr="00474AE5" w:rsidTr="00474AE5">
        <w:trPr>
          <w:trHeight w:val="1600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 Сергиевского сельского поселения Кореновского ра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она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A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926,5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2208,1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2208,1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331,1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331,1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2337,0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2337,0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физической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250,0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 в ст. Сергиевской 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3699,9</w:t>
            </w:r>
          </w:p>
        </w:tc>
      </w:tr>
      <w:tr w:rsidR="00474AE5" w:rsidRPr="00474AE5" w:rsidTr="002C0A48">
        <w:trPr>
          <w:trHeight w:val="389"/>
        </w:trPr>
        <w:tc>
          <w:tcPr>
            <w:tcW w:w="817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3699,9</w:t>
            </w:r>
          </w:p>
        </w:tc>
      </w:tr>
    </w:tbl>
    <w:p w:rsidR="00474AE5" w:rsidRPr="00474AE5" w:rsidRDefault="00474AE5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4AE5">
        <w:rPr>
          <w:rFonts w:ascii="Times New Roman" w:hAnsi="Times New Roman" w:cs="Times New Roman"/>
          <w:sz w:val="28"/>
          <w:szCs w:val="28"/>
          <w:lang/>
        </w:rPr>
        <w:t>Начальник финансового отдела</w:t>
      </w:r>
    </w:p>
    <w:p w:rsidR="00474AE5" w:rsidRP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4AE5">
        <w:rPr>
          <w:rFonts w:ascii="Times New Roman" w:hAnsi="Times New Roman" w:cs="Times New Roman"/>
          <w:sz w:val="28"/>
          <w:szCs w:val="28"/>
          <w:lang/>
        </w:rPr>
        <w:t>администрации Сергиевского</w:t>
      </w:r>
    </w:p>
    <w:p w:rsidR="00474AE5" w:rsidRP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4AE5">
        <w:rPr>
          <w:rFonts w:ascii="Times New Roman" w:hAnsi="Times New Roman" w:cs="Times New Roman"/>
          <w:sz w:val="28"/>
          <w:szCs w:val="28"/>
          <w:lang/>
        </w:rPr>
        <w:t xml:space="preserve">сельского поселения </w:t>
      </w: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74AE5">
        <w:rPr>
          <w:rFonts w:ascii="Times New Roman" w:hAnsi="Times New Roman" w:cs="Times New Roman"/>
          <w:sz w:val="28"/>
          <w:szCs w:val="28"/>
          <w:lang/>
        </w:rPr>
        <w:t>Кореновского района                                                                           Л.Г.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  <w:lang/>
        </w:rPr>
        <w:t>Бундюк</w:t>
      </w: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Pr="00474AE5" w:rsidRDefault="00474AE5" w:rsidP="00474A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474AE5" w:rsidRDefault="00474AE5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Pr="00474AE5" w:rsidRDefault="0043116A" w:rsidP="00474AE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AE5">
        <w:rPr>
          <w:rFonts w:ascii="Times New Roman" w:hAnsi="Times New Roman" w:cs="Times New Roman"/>
          <w:sz w:val="28"/>
          <w:szCs w:val="28"/>
        </w:rPr>
        <w:t xml:space="preserve">  ПРИЛОЖЕНИЕ № 3                                                                                                                                        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13 января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74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156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ПРИЛОЖЕНИЕ № 8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От 15 декабря 2016г.   №143 </w:t>
      </w: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 на 2017 год.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9639" w:type="dxa"/>
        <w:tblInd w:w="250" w:type="dxa"/>
        <w:tblLayout w:type="fixed"/>
        <w:tblLook w:val="0000"/>
      </w:tblPr>
      <w:tblGrid>
        <w:gridCol w:w="709"/>
        <w:gridCol w:w="3260"/>
        <w:gridCol w:w="709"/>
        <w:gridCol w:w="708"/>
        <w:gridCol w:w="567"/>
        <w:gridCol w:w="1843"/>
        <w:gridCol w:w="664"/>
        <w:gridCol w:w="1179"/>
      </w:tblGrid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16461,2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/>
                <w:sz w:val="28"/>
                <w:szCs w:val="28"/>
              </w:rPr>
              <w:t>16461,2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4938,2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ганами управления государственными внебюдже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ва Российской Федерации, вы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ших исполнительных органов государс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венной  власти субъектов Росси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ской Федерации, местных админ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администрации посел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ганами управления государственными внебюдже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ности административных коми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совых, налоговых и таможенных органов и органов финансового (фина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вание отношений по государственной и муниц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12"/>
              <w:rPr>
                <w:rFonts w:ascii="Times New Roman" w:hAnsi="Times New Roman"/>
                <w:sz w:val="28"/>
              </w:rPr>
            </w:pPr>
            <w:r w:rsidRPr="00474AE5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A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вие коррупции в Сергиевском сельском поселении Кор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риториях, где отсутствуют военные комиссари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ганами управления государственными внебюдже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 ,гражданская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Кореновского района на 2017 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2479,1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2258,1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Капитальный ремонт и ремонт автомобильных дорог общего </w:t>
            </w: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ния на территории Сергиевского сельского поселения Кореновск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го района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ция Сергиевского сельского пос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 програ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ма  «Поддержка малого и средн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евском сельском поселении Кор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новского района на 2017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7362,4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7362,4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приятия в сфере культуры и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2337,0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2337,0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2337,0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многофункционального культу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но-досугового центра на 222 посадочных мест  в ст. Серг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3699,9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3699,9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74AE5" w:rsidRPr="00474AE5" w:rsidTr="00474AE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 xml:space="preserve">Бундюк                             </w:t>
      </w: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6A" w:rsidRDefault="0043116A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Pr="00474AE5" w:rsidRDefault="00474AE5" w:rsidP="00474AE5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4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4AE5" w:rsidRPr="00474AE5" w:rsidRDefault="00474AE5" w:rsidP="00474AE5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13 января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74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156</w:t>
      </w:r>
    </w:p>
    <w:p w:rsidR="00474AE5" w:rsidRPr="00474AE5" w:rsidRDefault="00474AE5" w:rsidP="00474AE5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AE5" w:rsidRDefault="00474AE5" w:rsidP="00474AE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ПРИЛОЖЕНИЕ № 12</w:t>
      </w:r>
    </w:p>
    <w:p w:rsidR="00474AE5" w:rsidRPr="00474AE5" w:rsidRDefault="00474AE5" w:rsidP="00474AE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74AE5">
        <w:rPr>
          <w:rFonts w:ascii="Times New Roman" w:hAnsi="Times New Roman" w:cs="Times New Roman"/>
          <w:sz w:val="28"/>
          <w:szCs w:val="28"/>
        </w:rPr>
        <w:t>Совета Сергиевского</w:t>
      </w:r>
    </w:p>
    <w:p w:rsidR="00474AE5" w:rsidRPr="00474AE5" w:rsidRDefault="00474AE5" w:rsidP="00474AE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AE5" w:rsidRPr="00474AE5" w:rsidRDefault="00474AE5" w:rsidP="00474AE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4AE5" w:rsidRPr="00474AE5" w:rsidRDefault="00474AE5" w:rsidP="00474AE5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от 15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4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143</w:t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    </w:t>
      </w:r>
      <w:r w:rsidRPr="00474AE5">
        <w:rPr>
          <w:rFonts w:ascii="Times New Roman" w:hAnsi="Times New Roman" w:cs="Times New Roman"/>
          <w:sz w:val="28"/>
          <w:szCs w:val="28"/>
        </w:rPr>
        <w:tab/>
      </w:r>
    </w:p>
    <w:p w:rsidR="00474AE5" w:rsidRPr="00474AE5" w:rsidRDefault="00474AE5" w:rsidP="0047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ab/>
        <w:t>Источники внутреннего финансирования дефицита</w:t>
      </w:r>
    </w:p>
    <w:p w:rsidR="00474AE5" w:rsidRPr="00474AE5" w:rsidRDefault="00474AE5" w:rsidP="00474AE5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бюджета поселения на 2017 год</w:t>
      </w:r>
    </w:p>
    <w:p w:rsidR="00474AE5" w:rsidRPr="00474AE5" w:rsidRDefault="00474AE5" w:rsidP="00474AE5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</w:r>
      <w:r w:rsidRPr="00474AE5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474AE5" w:rsidRPr="00474AE5" w:rsidTr="002C0A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AE5" w:rsidRPr="00474AE5" w:rsidTr="002C0A48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3699,9</w:t>
            </w:r>
          </w:p>
        </w:tc>
      </w:tr>
      <w:tr w:rsidR="00474AE5" w:rsidRPr="00474AE5" w:rsidTr="002C0A48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 xml:space="preserve">3699,9   </w:t>
            </w: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Увеличение остатков средств        </w:t>
            </w:r>
            <w:r w:rsidRPr="00474AE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-12761,3</w:t>
            </w: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-12761,3</w:t>
            </w: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-12761,3</w:t>
            </w: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-12761,3</w:t>
            </w: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Уменьшение остатков средств        </w:t>
            </w:r>
            <w:r w:rsidRPr="00474AE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16461,1</w:t>
            </w:r>
          </w:p>
          <w:p w:rsidR="00474AE5" w:rsidRPr="00474AE5" w:rsidRDefault="00474AE5" w:rsidP="0047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16461,1</w:t>
            </w:r>
          </w:p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16461,1</w:t>
            </w:r>
          </w:p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E5" w:rsidRPr="00474AE5" w:rsidTr="002C0A4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pStyle w:val="a7"/>
              <w:rPr>
                <w:sz w:val="28"/>
                <w:szCs w:val="28"/>
              </w:rPr>
            </w:pPr>
            <w:r w:rsidRPr="00474AE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AE5">
              <w:rPr>
                <w:rFonts w:ascii="Times New Roman" w:hAnsi="Times New Roman" w:cs="Times New Roman"/>
                <w:sz w:val="28"/>
                <w:szCs w:val="28"/>
              </w:rPr>
              <w:t>16461,1</w:t>
            </w:r>
          </w:p>
          <w:p w:rsidR="00474AE5" w:rsidRPr="00474AE5" w:rsidRDefault="00474AE5" w:rsidP="00474A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AE5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CF7232" w:rsidRPr="00474AE5" w:rsidRDefault="00474AE5" w:rsidP="00474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4AE5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 xml:space="preserve">Бундюк                               </w:t>
      </w:r>
    </w:p>
    <w:sectPr w:rsidR="00CF7232" w:rsidRPr="00474AE5" w:rsidSect="0043116A">
      <w:pgSz w:w="11906" w:h="16838"/>
      <w:pgMar w:top="709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74AE5"/>
    <w:rsid w:val="0043116A"/>
    <w:rsid w:val="00474AE5"/>
    <w:rsid w:val="00C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AE5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74A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74A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474A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74A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474AE5"/>
    <w:rPr>
      <w:bCs/>
      <w:sz w:val="28"/>
      <w:szCs w:val="24"/>
    </w:rPr>
  </w:style>
  <w:style w:type="paragraph" w:styleId="a4">
    <w:name w:val="Body Text Indent"/>
    <w:basedOn w:val="a"/>
    <w:link w:val="a3"/>
    <w:rsid w:val="00474AE5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74AE5"/>
  </w:style>
  <w:style w:type="paragraph" w:styleId="a5">
    <w:name w:val="Balloon Text"/>
    <w:basedOn w:val="a"/>
    <w:link w:val="a6"/>
    <w:semiHidden/>
    <w:unhideWhenUsed/>
    <w:rsid w:val="0047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AE5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474A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PlusTitle">
    <w:name w:val="ConsPlusTitle"/>
    <w:rsid w:val="00474AE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474A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474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74AE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74AE5"/>
  </w:style>
  <w:style w:type="paragraph" w:styleId="aa">
    <w:name w:val="footer"/>
    <w:basedOn w:val="a"/>
    <w:link w:val="ab"/>
    <w:rsid w:val="00474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74AE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474A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474A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4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2017-01-16T12:44:00Z</dcterms:created>
  <dcterms:modified xsi:type="dcterms:W3CDTF">2017-01-16T12:55:00Z</dcterms:modified>
</cp:coreProperties>
</file>