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E1" w:rsidRPr="00476FE1" w:rsidRDefault="00476FE1" w:rsidP="00476FE1">
      <w:pPr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F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E1" w:rsidRPr="00476FE1" w:rsidRDefault="00476FE1" w:rsidP="00476F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E1">
        <w:rPr>
          <w:rFonts w:ascii="Times New Roman" w:hAnsi="Times New Roman" w:cs="Times New Roman"/>
          <w:b/>
          <w:bCs/>
          <w:sz w:val="28"/>
          <w:szCs w:val="28"/>
        </w:rPr>
        <w:t>СОВЕТ СЕРГИЕВСКОГО СЕЛЬСКОГО ПОСЕЛЕНИЯ КОРЕНОВСКОГО РАЙОНА</w:t>
      </w:r>
    </w:p>
    <w:p w:rsidR="00476FE1" w:rsidRPr="00476FE1" w:rsidRDefault="00476FE1" w:rsidP="00476F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E1" w:rsidRPr="00476FE1" w:rsidRDefault="00476FE1" w:rsidP="00476F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76FE1" w:rsidRPr="00476FE1" w:rsidRDefault="00476FE1" w:rsidP="00476FE1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FE1" w:rsidRPr="00476FE1" w:rsidRDefault="00F0516C" w:rsidP="00476F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 октября </w:t>
      </w:r>
      <w:r w:rsidR="00476FE1" w:rsidRPr="00476FE1">
        <w:rPr>
          <w:rFonts w:ascii="Times New Roman" w:hAnsi="Times New Roman" w:cs="Times New Roman"/>
          <w:bCs/>
          <w:sz w:val="28"/>
          <w:szCs w:val="28"/>
        </w:rPr>
        <w:t xml:space="preserve">2015 года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76FE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76FE1" w:rsidRPr="00476FE1">
        <w:rPr>
          <w:rFonts w:ascii="Times New Roman" w:hAnsi="Times New Roman" w:cs="Times New Roman"/>
          <w:bCs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</w:p>
    <w:p w:rsidR="00476FE1" w:rsidRPr="00476FE1" w:rsidRDefault="00476FE1" w:rsidP="00476FE1">
      <w:pPr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FE1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476FE1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476FE1">
        <w:rPr>
          <w:rFonts w:ascii="Times New Roman" w:hAnsi="Times New Roman" w:cs="Times New Roman"/>
          <w:bCs/>
          <w:sz w:val="28"/>
          <w:szCs w:val="28"/>
        </w:rPr>
        <w:t>ергиевская</w:t>
      </w:r>
    </w:p>
    <w:p w:rsidR="00476FE1" w:rsidRPr="00476FE1" w:rsidRDefault="00476FE1" w:rsidP="00476FE1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FE1" w:rsidRPr="00476FE1" w:rsidRDefault="00476FE1" w:rsidP="00476FE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E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Сергиевского сельского поселения Кореновского района от 19.08.2014 № 300 «Об утверждении положения о присвоении звания «Почетный житель Сергиевского сельского поселения»</w:t>
      </w:r>
    </w:p>
    <w:p w:rsidR="00476FE1" w:rsidRPr="00476FE1" w:rsidRDefault="00476FE1" w:rsidP="00476FE1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FE1" w:rsidRPr="00476FE1" w:rsidRDefault="00476FE1" w:rsidP="00476F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4822" w:rsidRPr="00476FE1" w:rsidRDefault="00476FE1" w:rsidP="0047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Сергиевского сельского поселения, Совет Сергиевского сельского поселения Кореновского района решил:</w:t>
      </w:r>
    </w:p>
    <w:p w:rsidR="00476FE1" w:rsidRPr="00476FE1" w:rsidRDefault="00476FE1" w:rsidP="0047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E1">
        <w:rPr>
          <w:rFonts w:ascii="Times New Roman" w:hAnsi="Times New Roman" w:cs="Times New Roman"/>
          <w:sz w:val="28"/>
          <w:szCs w:val="28"/>
        </w:rPr>
        <w:t xml:space="preserve">1. Внести в решение Совета Сергиевского сельского поселения Кореновского района от 19.08.2014 № 300 «Об утверждении положения о присвоении звания </w:t>
      </w:r>
    </w:p>
    <w:p w:rsidR="00476FE1" w:rsidRPr="00476FE1" w:rsidRDefault="00476FE1" w:rsidP="0047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E1">
        <w:rPr>
          <w:rFonts w:ascii="Times New Roman" w:hAnsi="Times New Roman" w:cs="Times New Roman"/>
          <w:sz w:val="28"/>
          <w:szCs w:val="28"/>
        </w:rPr>
        <w:t>«Почетный житель Сергиевского сельского поселения» следующие изменения:</w:t>
      </w:r>
    </w:p>
    <w:p w:rsidR="00476FE1" w:rsidRPr="00F669DC" w:rsidRDefault="00476FE1" w:rsidP="0047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DC">
        <w:rPr>
          <w:rFonts w:ascii="Times New Roman" w:hAnsi="Times New Roman" w:cs="Times New Roman"/>
          <w:sz w:val="28"/>
          <w:szCs w:val="28"/>
        </w:rPr>
        <w:t xml:space="preserve">1.1. Пункт 2.5 Приложения </w:t>
      </w:r>
      <w:r w:rsidR="00F669DC" w:rsidRPr="00F669D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Pr="00F669DC">
        <w:rPr>
          <w:rFonts w:ascii="Times New Roman" w:hAnsi="Times New Roman" w:cs="Times New Roman"/>
          <w:sz w:val="28"/>
          <w:szCs w:val="28"/>
        </w:rPr>
        <w:t xml:space="preserve"> «</w:t>
      </w:r>
      <w:r w:rsidR="00F669DC" w:rsidRPr="00F669DC">
        <w:rPr>
          <w:rFonts w:ascii="Times New Roman" w:hAnsi="Times New Roman" w:cs="Times New Roman"/>
          <w:spacing w:val="2"/>
          <w:sz w:val="28"/>
          <w:szCs w:val="28"/>
        </w:rPr>
        <w:t xml:space="preserve">Рассмотрение вопроса о присвоении звания "Почетный житель Сергиевского сельского поселения" осуществляется </w:t>
      </w:r>
      <w:r w:rsidR="00F669DC" w:rsidRPr="00F669D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F669DC" w:rsidRPr="00F669DC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соответствующих ходатайств, подаваемых в </w:t>
      </w:r>
      <w:r w:rsidR="00F669DC" w:rsidRPr="00F669DC">
        <w:rPr>
          <w:rFonts w:ascii="Times New Roman" w:hAnsi="Times New Roman" w:cs="Times New Roman"/>
          <w:sz w:val="28"/>
          <w:szCs w:val="28"/>
        </w:rPr>
        <w:t>Совет Сергиевского сельского поселения</w:t>
      </w:r>
      <w:proofErr w:type="gramStart"/>
      <w:r w:rsidR="00F669DC" w:rsidRPr="00F669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6FE1" w:rsidRPr="00476FE1" w:rsidRDefault="00476FE1" w:rsidP="00476F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E1">
        <w:rPr>
          <w:rFonts w:ascii="Times New Roman" w:hAnsi="Times New Roman" w:cs="Times New Roman"/>
          <w:sz w:val="28"/>
          <w:szCs w:val="28"/>
        </w:rPr>
        <w:t>1.2. Пункт 2.12 Приложения дополнить словами «а также официальным государственным праздникам</w:t>
      </w:r>
      <w:proofErr w:type="gramStart"/>
      <w:r w:rsidRPr="00476FE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6FE1" w:rsidRPr="00476FE1" w:rsidRDefault="00476FE1" w:rsidP="00476FE1">
      <w:pPr>
        <w:shd w:val="clear" w:color="auto" w:fill="FFFFFF"/>
        <w:tabs>
          <w:tab w:val="num" w:pos="720"/>
          <w:tab w:val="left" w:pos="1061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76FE1">
        <w:rPr>
          <w:rFonts w:ascii="Times New Roman" w:hAnsi="Times New Roman" w:cs="Times New Roman"/>
          <w:spacing w:val="-16"/>
          <w:sz w:val="28"/>
          <w:szCs w:val="28"/>
        </w:rPr>
        <w:t>3. Настоящее решение подлежит официальному обнародованию в установленном порядке.</w:t>
      </w:r>
    </w:p>
    <w:p w:rsidR="00476FE1" w:rsidRPr="00476FE1" w:rsidRDefault="00476FE1" w:rsidP="00476FE1">
      <w:pPr>
        <w:shd w:val="clear" w:color="auto" w:fill="FFFFFF"/>
        <w:tabs>
          <w:tab w:val="num" w:pos="720"/>
          <w:tab w:val="left" w:pos="1061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76FE1">
        <w:rPr>
          <w:rFonts w:ascii="Times New Roman" w:hAnsi="Times New Roman" w:cs="Times New Roman"/>
          <w:spacing w:val="-16"/>
          <w:sz w:val="28"/>
          <w:szCs w:val="28"/>
        </w:rPr>
        <w:t>4. Настоящее решение вступает в силу  в день его официального обнародования.</w:t>
      </w:r>
    </w:p>
    <w:p w:rsidR="00476FE1" w:rsidRPr="00476FE1" w:rsidRDefault="00476FE1" w:rsidP="00F66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E1" w:rsidRPr="00476FE1" w:rsidRDefault="00476FE1" w:rsidP="00476F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FE1" w:rsidRPr="00476FE1" w:rsidRDefault="00476FE1" w:rsidP="00476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E1">
        <w:rPr>
          <w:rFonts w:ascii="Times New Roman" w:hAnsi="Times New Roman" w:cs="Times New Roman"/>
          <w:sz w:val="28"/>
          <w:szCs w:val="28"/>
        </w:rPr>
        <w:t xml:space="preserve">Глава Сергиевского сельского </w:t>
      </w:r>
    </w:p>
    <w:p w:rsidR="00476FE1" w:rsidRPr="00476FE1" w:rsidRDefault="00476FE1" w:rsidP="00476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E1">
        <w:rPr>
          <w:rFonts w:ascii="Times New Roman" w:hAnsi="Times New Roman" w:cs="Times New Roman"/>
          <w:sz w:val="28"/>
          <w:szCs w:val="28"/>
        </w:rPr>
        <w:t>поселения Кореновского района                                                           С.А.Басеев</w:t>
      </w:r>
    </w:p>
    <w:p w:rsidR="00476FE1" w:rsidRPr="00476FE1" w:rsidRDefault="00476FE1" w:rsidP="00476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6FE1" w:rsidRPr="00476FE1" w:rsidSect="004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FE1"/>
    <w:rsid w:val="00454822"/>
    <w:rsid w:val="00476FE1"/>
    <w:rsid w:val="00AD3CFB"/>
    <w:rsid w:val="00F0516C"/>
    <w:rsid w:val="00F6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Company>Organization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2015-10-28T12:55:00Z</cp:lastPrinted>
  <dcterms:created xsi:type="dcterms:W3CDTF">2015-10-23T07:50:00Z</dcterms:created>
  <dcterms:modified xsi:type="dcterms:W3CDTF">2015-10-30T05:39:00Z</dcterms:modified>
</cp:coreProperties>
</file>