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4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BD1830" w:rsidRPr="002B0145" w:rsidRDefault="00BD1830" w:rsidP="00BD1830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2B0145">
        <w:rPr>
          <w:rFonts w:cs="Times New Roman"/>
          <w:sz w:val="28"/>
          <w:szCs w:val="28"/>
        </w:rPr>
        <w:t>СОВЕТ  СЕРГИЕВСКОГО СЕЛЬСКОГО ПОСЕЛЕНИЯ</w:t>
      </w:r>
    </w:p>
    <w:p w:rsidR="00BD1830" w:rsidRPr="002B0145" w:rsidRDefault="00BD1830" w:rsidP="00BD1830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2B0145">
        <w:rPr>
          <w:rFonts w:cs="Times New Roman"/>
          <w:sz w:val="28"/>
          <w:szCs w:val="28"/>
        </w:rPr>
        <w:t>КОРЕНОВСКОГО  РАЙОНА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D1830" w:rsidRPr="002B0145" w:rsidRDefault="00490807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73AB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261DC">
        <w:rPr>
          <w:rFonts w:ascii="Times New Roman" w:hAnsi="Times New Roman" w:cs="Times New Roman"/>
          <w:sz w:val="28"/>
          <w:szCs w:val="28"/>
        </w:rPr>
        <w:t xml:space="preserve"> </w:t>
      </w:r>
      <w:r w:rsidR="00BD1830" w:rsidRPr="002B0145">
        <w:rPr>
          <w:rFonts w:ascii="Times New Roman" w:hAnsi="Times New Roman" w:cs="Times New Roman"/>
          <w:sz w:val="28"/>
          <w:szCs w:val="28"/>
        </w:rPr>
        <w:t>201</w:t>
      </w:r>
      <w:r w:rsidR="008261DC">
        <w:rPr>
          <w:rFonts w:ascii="Times New Roman" w:hAnsi="Times New Roman" w:cs="Times New Roman"/>
          <w:sz w:val="28"/>
          <w:szCs w:val="28"/>
        </w:rPr>
        <w:t>7</w:t>
      </w:r>
      <w:r w:rsidR="00BD1830">
        <w:rPr>
          <w:rFonts w:ascii="Times New Roman" w:hAnsi="Times New Roman" w:cs="Times New Roman"/>
          <w:sz w:val="28"/>
          <w:szCs w:val="28"/>
        </w:rPr>
        <w:t xml:space="preserve"> </w:t>
      </w:r>
      <w:r w:rsidR="00BD1830" w:rsidRPr="002B0145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BD18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1830" w:rsidRPr="002B01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18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1830" w:rsidRPr="002B0145">
        <w:rPr>
          <w:rFonts w:ascii="Times New Roman" w:hAnsi="Times New Roman" w:cs="Times New Roman"/>
          <w:sz w:val="28"/>
          <w:szCs w:val="28"/>
        </w:rPr>
        <w:t>№</w:t>
      </w:r>
      <w:r w:rsidR="00B73A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1830" w:rsidRPr="002B0145">
        <w:rPr>
          <w:rFonts w:ascii="Times New Roman" w:hAnsi="Times New Roman" w:cs="Times New Roman"/>
          <w:sz w:val="28"/>
          <w:szCs w:val="28"/>
        </w:rPr>
        <w:tab/>
      </w:r>
      <w:r w:rsidR="00BD1830" w:rsidRPr="002B0145">
        <w:rPr>
          <w:rFonts w:ascii="Times New Roman" w:hAnsi="Times New Roman" w:cs="Times New Roman"/>
          <w:sz w:val="28"/>
          <w:szCs w:val="28"/>
        </w:rPr>
        <w:tab/>
      </w:r>
      <w:r w:rsidR="00BD1830" w:rsidRPr="002B01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D1830" w:rsidRPr="002B0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</w:t>
      </w:r>
      <w:proofErr w:type="gramStart"/>
      <w:r w:rsidRPr="002B01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0145">
        <w:rPr>
          <w:rFonts w:ascii="Times New Roman" w:hAnsi="Times New Roman" w:cs="Times New Roman"/>
          <w:sz w:val="28"/>
          <w:szCs w:val="28"/>
        </w:rPr>
        <w:t>ергиевская</w:t>
      </w: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45"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имущества, переданного муниципальным  образованием Кореновский район на безвозмездной основе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eastAsia="Courier New" w:cs="Times New Roman"/>
          <w:szCs w:val="28"/>
        </w:rPr>
        <w:t xml:space="preserve"> </w:t>
      </w:r>
      <w:r w:rsidRPr="002B0145">
        <w:rPr>
          <w:rFonts w:cs="Times New Roman"/>
          <w:szCs w:val="28"/>
        </w:rPr>
        <w:t xml:space="preserve">В соответствии со статьями 14, 50 Федерального закона от 06 октября 2003 года № 131-ФЗ «Об общих принципах организации местного самоуправления в Российской Федерации»,  уставом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утвержденным решением Совета Сергиевского сельского поселения Кореновского района                                  </w:t>
      </w:r>
      <w:r>
        <w:rPr>
          <w:rFonts w:cs="Times New Roman"/>
          <w:szCs w:val="28"/>
        </w:rPr>
        <w:t xml:space="preserve"> от </w:t>
      </w:r>
      <w:r w:rsidR="008261DC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 xml:space="preserve"> </w:t>
      </w:r>
      <w:r w:rsidR="008261DC">
        <w:rPr>
          <w:rFonts w:cs="Times New Roman"/>
          <w:szCs w:val="28"/>
        </w:rPr>
        <w:t>ноя</w:t>
      </w:r>
      <w:r>
        <w:rPr>
          <w:rFonts w:cs="Times New Roman"/>
          <w:szCs w:val="28"/>
        </w:rPr>
        <w:t>бря 201</w:t>
      </w:r>
      <w:r w:rsidR="008261DC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года № </w:t>
      </w:r>
      <w:r w:rsidR="008261DC">
        <w:rPr>
          <w:rFonts w:cs="Times New Roman"/>
          <w:szCs w:val="28"/>
        </w:rPr>
        <w:t>202</w:t>
      </w:r>
      <w:r w:rsidRPr="002B0145">
        <w:rPr>
          <w:rFonts w:cs="Times New Roman"/>
          <w:szCs w:val="28"/>
        </w:rPr>
        <w:t xml:space="preserve">, Совет Сергиевского сельского поселения Кореновского района </w:t>
      </w:r>
      <w:proofErr w:type="spellStart"/>
      <w:proofErr w:type="gramStart"/>
      <w:r w:rsidRPr="002B0145">
        <w:rPr>
          <w:rFonts w:cs="Times New Roman"/>
          <w:szCs w:val="28"/>
        </w:rPr>
        <w:t>р</w:t>
      </w:r>
      <w:proofErr w:type="spellEnd"/>
      <w:proofErr w:type="gramEnd"/>
      <w:r w:rsidRPr="002B0145">
        <w:rPr>
          <w:rFonts w:cs="Times New Roman"/>
          <w:szCs w:val="28"/>
        </w:rPr>
        <w:t xml:space="preserve"> е </w:t>
      </w:r>
      <w:proofErr w:type="spellStart"/>
      <w:r w:rsidRPr="002B0145">
        <w:rPr>
          <w:rFonts w:cs="Times New Roman"/>
          <w:szCs w:val="28"/>
        </w:rPr>
        <w:t>ш</w:t>
      </w:r>
      <w:proofErr w:type="spellEnd"/>
      <w:r w:rsidRPr="002B0145">
        <w:rPr>
          <w:rFonts w:cs="Times New Roman"/>
          <w:szCs w:val="28"/>
        </w:rPr>
        <w:t xml:space="preserve"> и л: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cs="Times New Roman"/>
          <w:szCs w:val="28"/>
        </w:rPr>
        <w:t>1. Дать согласие администрации Сергиевского сельского поселения Кореновского района принять в собственность имущество (</w:t>
      </w:r>
      <w:r>
        <w:rPr>
          <w:rFonts w:cs="Times New Roman"/>
          <w:szCs w:val="28"/>
        </w:rPr>
        <w:t>печатные издания</w:t>
      </w:r>
      <w:r w:rsidRPr="002B0145">
        <w:rPr>
          <w:rFonts w:cs="Times New Roman"/>
          <w:szCs w:val="28"/>
        </w:rPr>
        <w:t>), переданное муниципальным образованием Кореновский район на безвозмездной основе, указанное в приложении к настоящему решению.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cs="Times New Roman"/>
          <w:szCs w:val="28"/>
        </w:rPr>
      </w:pPr>
      <w:r w:rsidRPr="002B0145">
        <w:rPr>
          <w:rFonts w:cs="Times New Roman"/>
          <w:szCs w:val="28"/>
        </w:rPr>
        <w:t xml:space="preserve">2.  </w:t>
      </w:r>
      <w:proofErr w:type="gramStart"/>
      <w:r w:rsidRPr="002B0145">
        <w:rPr>
          <w:rFonts w:cs="Times New Roman"/>
          <w:szCs w:val="28"/>
        </w:rPr>
        <w:t>Контроль за</w:t>
      </w:r>
      <w:proofErr w:type="gramEnd"/>
      <w:r w:rsidRPr="002B0145">
        <w:rPr>
          <w:rFonts w:cs="Times New Roman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Pr="002B0145">
        <w:rPr>
          <w:rFonts w:cs="Times New Roman"/>
          <w:b/>
          <w:szCs w:val="28"/>
        </w:rPr>
        <w:t xml:space="preserve"> </w:t>
      </w:r>
      <w:r w:rsidRPr="002B0145">
        <w:rPr>
          <w:rFonts w:cs="Times New Roman"/>
          <w:szCs w:val="28"/>
        </w:rPr>
        <w:t xml:space="preserve"> Совета Сергиевского сельского поселения Кореновского района (</w:t>
      </w:r>
      <w:r>
        <w:rPr>
          <w:rFonts w:cs="Times New Roman"/>
          <w:szCs w:val="28"/>
        </w:rPr>
        <w:t>Бундюк</w:t>
      </w:r>
      <w:r w:rsidRPr="002B0145">
        <w:rPr>
          <w:rFonts w:cs="Times New Roman"/>
          <w:szCs w:val="28"/>
        </w:rPr>
        <w:t xml:space="preserve">). 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  <w:r w:rsidRPr="002B0145">
        <w:rPr>
          <w:rFonts w:eastAsia="Courier New" w:cs="Times New Roman"/>
          <w:szCs w:val="28"/>
        </w:rPr>
        <w:t>3. Решение вступает в силу со дня его официального обнародования.</w:t>
      </w: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BD1830" w:rsidP="00BD1830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BD1830" w:rsidRPr="002B0145" w:rsidRDefault="008261DC" w:rsidP="00BD1830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BD1830" w:rsidRPr="002B014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D1830" w:rsidRPr="002B0145" w:rsidRDefault="00BD1830" w:rsidP="00BD1830">
      <w:pPr>
        <w:pStyle w:val="3"/>
        <w:tabs>
          <w:tab w:val="clear" w:pos="2160"/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2B0145">
        <w:rPr>
          <w:rFonts w:ascii="Times New Roman" w:hAnsi="Times New Roman"/>
          <w:b w:val="0"/>
          <w:sz w:val="28"/>
          <w:szCs w:val="28"/>
        </w:rPr>
        <w:t xml:space="preserve">Сергиевского сельского поселения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B73ABF">
        <w:rPr>
          <w:rFonts w:ascii="Times New Roman" w:hAnsi="Times New Roman" w:cs="Times New Roman"/>
          <w:sz w:val="28"/>
          <w:szCs w:val="28"/>
        </w:rPr>
        <w:t xml:space="preserve">         А.П. Мозговой</w:t>
      </w:r>
      <w:r w:rsidRPr="002B0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1DC" w:rsidRDefault="008261DC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830" w:rsidRPr="002B0145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9"/>
        <w:gridCol w:w="1366"/>
        <w:gridCol w:w="5036"/>
      </w:tblGrid>
      <w:tr w:rsidR="00BD1830" w:rsidRPr="002B0145" w:rsidTr="0089396A">
        <w:tc>
          <w:tcPr>
            <w:tcW w:w="3265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BD1830" w:rsidRPr="002B0145" w:rsidRDefault="00BD1830" w:rsidP="004908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908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73ABF">
              <w:rPr>
                <w:rFonts w:ascii="Times New Roman" w:hAnsi="Times New Roman" w:cs="Times New Roman"/>
                <w:sz w:val="28"/>
                <w:szCs w:val="28"/>
              </w:rPr>
              <w:t xml:space="preserve">.12.2017 </w:t>
            </w:r>
            <w:r w:rsidRPr="002B0145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B73A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0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1830" w:rsidRPr="002B0145" w:rsidTr="0089396A">
        <w:trPr>
          <w:trHeight w:val="658"/>
        </w:trPr>
        <w:tc>
          <w:tcPr>
            <w:tcW w:w="3265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BD1830" w:rsidRPr="002B0145" w:rsidRDefault="00BD1830" w:rsidP="008939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D1830" w:rsidRPr="002B0145" w:rsidRDefault="00BD1830" w:rsidP="008939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D1830" w:rsidRPr="002B0145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2B0145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45">
        <w:rPr>
          <w:rFonts w:ascii="Times New Roman" w:hAnsi="Times New Roman" w:cs="Times New Roman"/>
          <w:sz w:val="28"/>
          <w:szCs w:val="28"/>
        </w:rPr>
        <w:t>имущества (</w:t>
      </w:r>
      <w:r>
        <w:rPr>
          <w:rFonts w:ascii="Times New Roman" w:hAnsi="Times New Roman" w:cs="Times New Roman"/>
          <w:sz w:val="28"/>
          <w:szCs w:val="28"/>
        </w:rPr>
        <w:t>печатные издания</w:t>
      </w:r>
      <w:r w:rsidRPr="002B0145">
        <w:rPr>
          <w:rFonts w:ascii="Times New Roman" w:hAnsi="Times New Roman" w:cs="Times New Roman"/>
          <w:sz w:val="28"/>
          <w:szCs w:val="28"/>
        </w:rPr>
        <w:t>), передаваемого муниципальным образованием Кореновский район  на безвозмездной основе</w:t>
      </w:r>
    </w:p>
    <w:p w:rsid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autoSpaceDE w:val="0"/>
        <w:spacing w:line="100" w:lineRule="atLeast"/>
        <w:rPr>
          <w:rFonts w:eastAsia="Lucida Sans Unicode"/>
          <w:color w:val="000000"/>
          <w:sz w:val="26"/>
          <w:szCs w:val="26"/>
        </w:rPr>
      </w:pPr>
    </w:p>
    <w:tbl>
      <w:tblPr>
        <w:tblW w:w="9742" w:type="dxa"/>
        <w:tblInd w:w="65" w:type="dxa"/>
        <w:tblLayout w:type="fixed"/>
        <w:tblLook w:val="0000"/>
      </w:tblPr>
      <w:tblGrid>
        <w:gridCol w:w="676"/>
        <w:gridCol w:w="5604"/>
        <w:gridCol w:w="1134"/>
        <w:gridCol w:w="1162"/>
        <w:gridCol w:w="1166"/>
      </w:tblGrid>
      <w:tr w:rsidR="008261DC" w:rsidTr="00B73ABF">
        <w:trPr>
          <w:trHeight w:val="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9C4144">
            <w:pPr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6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6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26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9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4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9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9C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261DC" w:rsidTr="00B73ABF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490807" w:rsidP="008261D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490807" w:rsidP="004908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пожарные дымовые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оптикоэлектронные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точечные автономные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1DC" w:rsidRPr="008261DC" w:rsidRDefault="00490807" w:rsidP="009C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1DC" w:rsidRPr="008261DC" w:rsidRDefault="00490807" w:rsidP="009C4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1DC" w:rsidRPr="008261DC" w:rsidRDefault="00490807" w:rsidP="009C4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</w:tr>
      <w:tr w:rsidR="008261DC" w:rsidTr="00B73ABF">
        <w:trPr>
          <w:trHeight w:val="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9C4144">
            <w:pPr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9C41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490807" w:rsidP="009C4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9C41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1DC" w:rsidRPr="008261DC" w:rsidRDefault="008261DC" w:rsidP="00490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90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26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</w:tr>
    </w:tbl>
    <w:p w:rsidR="00BD1830" w:rsidRDefault="00BD1830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1DC" w:rsidRDefault="008261DC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1DC" w:rsidRPr="00BD1830" w:rsidRDefault="008261DC" w:rsidP="00BD1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2259DD" w:rsidRPr="00BD1830" w:rsidRDefault="00BD1830" w:rsidP="00BD1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830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3ABF">
        <w:rPr>
          <w:rFonts w:ascii="Times New Roman" w:hAnsi="Times New Roman" w:cs="Times New Roman"/>
          <w:sz w:val="28"/>
          <w:szCs w:val="28"/>
        </w:rPr>
        <w:t xml:space="preserve">   А.П. Мозговой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259DD" w:rsidRPr="00BD1830" w:rsidSect="0090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1830"/>
    <w:rsid w:val="00017E08"/>
    <w:rsid w:val="002259DD"/>
    <w:rsid w:val="00490807"/>
    <w:rsid w:val="005652AA"/>
    <w:rsid w:val="008261DC"/>
    <w:rsid w:val="008A51D7"/>
    <w:rsid w:val="00905209"/>
    <w:rsid w:val="00A27B72"/>
    <w:rsid w:val="00B17812"/>
    <w:rsid w:val="00B708A8"/>
    <w:rsid w:val="00B73ABF"/>
    <w:rsid w:val="00BD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9"/>
  </w:style>
  <w:style w:type="paragraph" w:styleId="2">
    <w:name w:val="heading 2"/>
    <w:basedOn w:val="a"/>
    <w:next w:val="a"/>
    <w:link w:val="20"/>
    <w:semiHidden/>
    <w:unhideWhenUsed/>
    <w:qFormat/>
    <w:rsid w:val="00BD1830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D1830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1830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D18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D1830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D1830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3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BD1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2132</Characters>
  <Application>Microsoft Office Word</Application>
  <DocSecurity>0</DocSecurity>
  <Lines>17</Lines>
  <Paragraphs>5</Paragraphs>
  <ScaleCrop>false</ScaleCrop>
  <Company>Organization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2016-09-21T13:34:00Z</dcterms:created>
  <dcterms:modified xsi:type="dcterms:W3CDTF">2017-12-28T13:15:00Z</dcterms:modified>
</cp:coreProperties>
</file>