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9A" w:rsidRPr="0085289A" w:rsidRDefault="0085289A" w:rsidP="009E3BDC">
      <w:pPr>
        <w:tabs>
          <w:tab w:val="left" w:pos="709"/>
        </w:tabs>
        <w:spacing w:after="0" w:line="240" w:lineRule="auto"/>
        <w:jc w:val="center"/>
        <w:rPr>
          <w:rFonts w:ascii="Times New Roman" w:hAnsi="Times New Roman" w:cs="Times New Roman"/>
          <w:color w:val="FF0000"/>
          <w:sz w:val="28"/>
          <w:szCs w:val="28"/>
        </w:rPr>
      </w:pPr>
      <w:r w:rsidRPr="0085289A">
        <w:rPr>
          <w:rFonts w:ascii="Times New Roman" w:hAnsi="Times New Roman" w:cs="Times New Roman"/>
          <w:noProof/>
          <w:color w:val="FF0000"/>
          <w:sz w:val="28"/>
          <w:szCs w:val="28"/>
        </w:rPr>
        <w:drawing>
          <wp:inline distT="0" distB="0" distL="0" distR="0">
            <wp:extent cx="531495" cy="659130"/>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31495" cy="659130"/>
                    </a:xfrm>
                    <a:prstGeom prst="rect">
                      <a:avLst/>
                    </a:prstGeom>
                    <a:solidFill>
                      <a:srgbClr val="FFFFFF"/>
                    </a:solidFill>
                    <a:ln w="9525">
                      <a:noFill/>
                      <a:miter lim="800000"/>
                      <a:headEnd/>
                      <a:tailEnd/>
                    </a:ln>
                  </pic:spPr>
                </pic:pic>
              </a:graphicData>
            </a:graphic>
          </wp:inline>
        </w:drawing>
      </w:r>
    </w:p>
    <w:p w:rsidR="00DB0831" w:rsidRPr="0085289A" w:rsidRDefault="00DB0831" w:rsidP="00920EE0">
      <w:pPr>
        <w:pStyle w:val="2"/>
        <w:tabs>
          <w:tab w:val="left" w:pos="709"/>
        </w:tabs>
        <w:rPr>
          <w:sz w:val="28"/>
          <w:szCs w:val="28"/>
        </w:rPr>
      </w:pPr>
      <w:r w:rsidRPr="0085289A">
        <w:rPr>
          <w:sz w:val="28"/>
          <w:szCs w:val="28"/>
        </w:rPr>
        <w:t xml:space="preserve">СОВЕТ </w:t>
      </w:r>
      <w:r w:rsidR="0085289A" w:rsidRPr="0085289A">
        <w:rPr>
          <w:sz w:val="28"/>
          <w:szCs w:val="28"/>
        </w:rPr>
        <w:t>СЕРГИЕВСКОГО</w:t>
      </w:r>
      <w:r w:rsidRPr="0085289A">
        <w:rPr>
          <w:sz w:val="28"/>
          <w:szCs w:val="28"/>
        </w:rPr>
        <w:t xml:space="preserve"> СЕЛЬСКОГО ПОСЕЛЕНИЯ</w:t>
      </w:r>
    </w:p>
    <w:p w:rsidR="00DB0831" w:rsidRPr="0085289A" w:rsidRDefault="00DB0831" w:rsidP="00920EE0">
      <w:pPr>
        <w:pStyle w:val="2"/>
        <w:tabs>
          <w:tab w:val="left" w:pos="709"/>
        </w:tabs>
        <w:rPr>
          <w:sz w:val="28"/>
          <w:szCs w:val="28"/>
        </w:rPr>
      </w:pPr>
      <w:r w:rsidRPr="0085289A">
        <w:rPr>
          <w:sz w:val="28"/>
          <w:szCs w:val="28"/>
        </w:rPr>
        <w:t>КОРЕНОВСКОГО  РАЙОНА</w:t>
      </w:r>
    </w:p>
    <w:p w:rsidR="00DB0831" w:rsidRPr="0085289A" w:rsidRDefault="00DB0831" w:rsidP="00920EE0">
      <w:pPr>
        <w:pStyle w:val="2"/>
        <w:tabs>
          <w:tab w:val="left" w:pos="709"/>
        </w:tabs>
        <w:rPr>
          <w:sz w:val="28"/>
          <w:szCs w:val="28"/>
        </w:rPr>
      </w:pPr>
      <w:r w:rsidRPr="0085289A">
        <w:rPr>
          <w:sz w:val="28"/>
          <w:szCs w:val="28"/>
        </w:rPr>
        <w:t xml:space="preserve">                                  </w:t>
      </w:r>
    </w:p>
    <w:p w:rsidR="00DB0831" w:rsidRPr="0085289A" w:rsidRDefault="00DB0831" w:rsidP="00920EE0">
      <w:pPr>
        <w:pStyle w:val="3"/>
        <w:tabs>
          <w:tab w:val="left" w:pos="709"/>
        </w:tabs>
        <w:rPr>
          <w:szCs w:val="28"/>
        </w:rPr>
      </w:pPr>
      <w:r w:rsidRPr="0085289A">
        <w:rPr>
          <w:szCs w:val="28"/>
        </w:rPr>
        <w:t>РЕШЕНИЕ</w:t>
      </w:r>
    </w:p>
    <w:p w:rsidR="00DB0831" w:rsidRPr="0085289A" w:rsidRDefault="00DB0831" w:rsidP="00920EE0">
      <w:pPr>
        <w:tabs>
          <w:tab w:val="left" w:pos="709"/>
        </w:tabs>
        <w:spacing w:after="0" w:line="240" w:lineRule="auto"/>
        <w:jc w:val="center"/>
        <w:rPr>
          <w:rFonts w:ascii="Times New Roman" w:hAnsi="Times New Roman" w:cs="Times New Roman"/>
          <w:b/>
          <w:sz w:val="28"/>
          <w:szCs w:val="28"/>
        </w:rPr>
      </w:pPr>
    </w:p>
    <w:p w:rsidR="00DB0831" w:rsidRPr="0085289A" w:rsidRDefault="009E3BDC" w:rsidP="00920EE0">
      <w:pPr>
        <w:tabs>
          <w:tab w:val="left" w:pos="709"/>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30 ноября </w:t>
      </w:r>
      <w:r w:rsidR="00DB0831" w:rsidRPr="0085289A">
        <w:rPr>
          <w:rFonts w:ascii="Times New Roman" w:hAnsi="Times New Roman" w:cs="Times New Roman"/>
          <w:b/>
          <w:color w:val="000000"/>
          <w:sz w:val="28"/>
          <w:szCs w:val="28"/>
        </w:rPr>
        <w:t>2017</w:t>
      </w:r>
      <w:r>
        <w:rPr>
          <w:rFonts w:ascii="Times New Roman" w:hAnsi="Times New Roman" w:cs="Times New Roman"/>
          <w:b/>
          <w:color w:val="000000"/>
          <w:sz w:val="28"/>
          <w:szCs w:val="28"/>
        </w:rPr>
        <w:t xml:space="preserve"> года</w:t>
      </w:r>
      <w:r w:rsidR="00DB0831" w:rsidRPr="0085289A">
        <w:rPr>
          <w:rFonts w:ascii="Times New Roman" w:hAnsi="Times New Roman" w:cs="Times New Roman"/>
          <w:b/>
          <w:color w:val="000000"/>
          <w:sz w:val="28"/>
          <w:szCs w:val="28"/>
        </w:rPr>
        <w:tab/>
      </w:r>
      <w:r w:rsidR="00DB0831" w:rsidRPr="0085289A">
        <w:rPr>
          <w:rFonts w:ascii="Times New Roman" w:hAnsi="Times New Roman" w:cs="Times New Roman"/>
          <w:b/>
          <w:color w:val="000000"/>
          <w:sz w:val="28"/>
          <w:szCs w:val="28"/>
        </w:rPr>
        <w:tab/>
      </w:r>
      <w:r w:rsidR="00DB0831" w:rsidRPr="0085289A">
        <w:rPr>
          <w:rFonts w:ascii="Times New Roman" w:hAnsi="Times New Roman" w:cs="Times New Roman"/>
          <w:b/>
          <w:color w:val="000000"/>
          <w:sz w:val="28"/>
          <w:szCs w:val="28"/>
        </w:rPr>
        <w:tab/>
      </w:r>
      <w:r w:rsidR="00DB0831" w:rsidRPr="0085289A">
        <w:rPr>
          <w:rFonts w:ascii="Times New Roman" w:hAnsi="Times New Roman" w:cs="Times New Roman"/>
          <w:b/>
          <w:color w:val="000000"/>
          <w:sz w:val="28"/>
          <w:szCs w:val="28"/>
        </w:rPr>
        <w:tab/>
      </w:r>
      <w:r w:rsidR="00DB0831" w:rsidRPr="0085289A">
        <w:rPr>
          <w:rFonts w:ascii="Times New Roman" w:hAnsi="Times New Roman" w:cs="Times New Roman"/>
          <w:b/>
          <w:color w:val="000000"/>
          <w:sz w:val="28"/>
          <w:szCs w:val="28"/>
        </w:rPr>
        <w:tab/>
        <w:t xml:space="preserve">               </w:t>
      </w:r>
      <w:r w:rsidR="00DB0831" w:rsidRPr="0085289A">
        <w:rPr>
          <w:rFonts w:ascii="Times New Roman" w:hAnsi="Times New Roman" w:cs="Times New Roman"/>
          <w:b/>
          <w:color w:val="000000"/>
          <w:sz w:val="28"/>
          <w:szCs w:val="28"/>
        </w:rPr>
        <w:tab/>
      </w:r>
      <w:r w:rsidR="00DB0831" w:rsidRPr="0085289A">
        <w:rPr>
          <w:rFonts w:ascii="Times New Roman" w:hAnsi="Times New Roman" w:cs="Times New Roman"/>
          <w:b/>
          <w:color w:val="000000"/>
          <w:sz w:val="28"/>
          <w:szCs w:val="28"/>
        </w:rPr>
        <w:tab/>
        <w:t xml:space="preserve"> </w:t>
      </w:r>
      <w:r>
        <w:rPr>
          <w:rFonts w:ascii="Times New Roman" w:hAnsi="Times New Roman" w:cs="Times New Roman"/>
          <w:b/>
          <w:color w:val="000000"/>
          <w:sz w:val="28"/>
          <w:szCs w:val="28"/>
        </w:rPr>
        <w:t xml:space="preserve">            </w:t>
      </w:r>
      <w:r w:rsidR="00DB0831" w:rsidRPr="0085289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202</w:t>
      </w:r>
    </w:p>
    <w:p w:rsidR="00DB0831" w:rsidRPr="0085289A" w:rsidRDefault="00DB0831" w:rsidP="00920EE0">
      <w:pPr>
        <w:tabs>
          <w:tab w:val="left" w:pos="709"/>
        </w:tabs>
        <w:spacing w:after="0" w:line="240" w:lineRule="auto"/>
        <w:rPr>
          <w:rFonts w:ascii="Times New Roman" w:hAnsi="Times New Roman" w:cs="Times New Roman"/>
          <w:sz w:val="20"/>
          <w:szCs w:val="20"/>
        </w:rPr>
      </w:pPr>
      <w:r w:rsidRPr="0085289A">
        <w:rPr>
          <w:rFonts w:ascii="Times New Roman" w:hAnsi="Times New Roman" w:cs="Times New Roman"/>
          <w:sz w:val="28"/>
          <w:szCs w:val="28"/>
        </w:rPr>
        <w:t xml:space="preserve">                                                              </w:t>
      </w:r>
      <w:r w:rsidR="0085289A" w:rsidRPr="0085289A">
        <w:rPr>
          <w:rFonts w:ascii="Times New Roman" w:hAnsi="Times New Roman" w:cs="Times New Roman"/>
          <w:sz w:val="20"/>
          <w:szCs w:val="20"/>
        </w:rPr>
        <w:t>ст</w:t>
      </w:r>
      <w:proofErr w:type="gramStart"/>
      <w:r w:rsidR="0085289A" w:rsidRPr="0085289A">
        <w:rPr>
          <w:rFonts w:ascii="Times New Roman" w:hAnsi="Times New Roman" w:cs="Times New Roman"/>
          <w:sz w:val="20"/>
          <w:szCs w:val="20"/>
        </w:rPr>
        <w:t>.С</w:t>
      </w:r>
      <w:proofErr w:type="gramEnd"/>
      <w:r w:rsidR="0085289A" w:rsidRPr="0085289A">
        <w:rPr>
          <w:rFonts w:ascii="Times New Roman" w:hAnsi="Times New Roman" w:cs="Times New Roman"/>
          <w:sz w:val="20"/>
          <w:szCs w:val="20"/>
        </w:rPr>
        <w:t>ергиевская</w:t>
      </w:r>
    </w:p>
    <w:p w:rsidR="00DB0831" w:rsidRPr="0085289A" w:rsidRDefault="00DB0831" w:rsidP="00920EE0">
      <w:pPr>
        <w:tabs>
          <w:tab w:val="left" w:pos="709"/>
        </w:tabs>
        <w:spacing w:after="0" w:line="240" w:lineRule="auto"/>
        <w:rPr>
          <w:rFonts w:ascii="Times New Roman" w:hAnsi="Times New Roman" w:cs="Times New Roman"/>
          <w:sz w:val="20"/>
          <w:szCs w:val="20"/>
        </w:rPr>
      </w:pPr>
    </w:p>
    <w:p w:rsidR="00DB0831" w:rsidRPr="0085289A" w:rsidRDefault="00DB0831" w:rsidP="00920EE0">
      <w:pPr>
        <w:tabs>
          <w:tab w:val="left" w:pos="709"/>
        </w:tabs>
        <w:spacing w:after="0" w:line="240" w:lineRule="auto"/>
        <w:rPr>
          <w:rFonts w:ascii="Times New Roman" w:hAnsi="Times New Roman" w:cs="Times New Roman"/>
          <w:sz w:val="28"/>
          <w:szCs w:val="28"/>
        </w:rPr>
      </w:pPr>
    </w:p>
    <w:p w:rsidR="002F659A" w:rsidRDefault="00DB0831" w:rsidP="00920EE0">
      <w:pPr>
        <w:tabs>
          <w:tab w:val="left" w:pos="709"/>
        </w:tabs>
        <w:suppressAutoHyphens/>
        <w:autoSpaceDE w:val="0"/>
        <w:spacing w:after="0" w:line="240" w:lineRule="auto"/>
        <w:jc w:val="center"/>
        <w:rPr>
          <w:rFonts w:ascii="Times New Roman" w:eastAsia="Times New Roman CYR" w:hAnsi="Times New Roman" w:cs="Times New Roman"/>
          <w:b/>
          <w:color w:val="000000"/>
          <w:sz w:val="28"/>
          <w:szCs w:val="28"/>
          <w:lang w:eastAsia="ar-SA"/>
        </w:rPr>
      </w:pPr>
      <w:r w:rsidRPr="0085289A">
        <w:rPr>
          <w:rFonts w:ascii="Times New Roman" w:eastAsia="Times New Roman CYR" w:hAnsi="Times New Roman" w:cs="Times New Roman"/>
          <w:b/>
          <w:color w:val="000000"/>
          <w:sz w:val="28"/>
          <w:szCs w:val="28"/>
          <w:lang w:eastAsia="ar-SA"/>
        </w:rPr>
        <w:t xml:space="preserve">Об утверждении Положения о порядке владения, пользования и распоряжения муниципальной собственностью </w:t>
      </w:r>
    </w:p>
    <w:p w:rsidR="00DB0831" w:rsidRPr="0085289A" w:rsidRDefault="0085289A" w:rsidP="00920EE0">
      <w:pPr>
        <w:tabs>
          <w:tab w:val="left" w:pos="709"/>
        </w:tabs>
        <w:suppressAutoHyphens/>
        <w:autoSpaceDE w:val="0"/>
        <w:spacing w:after="0" w:line="240" w:lineRule="auto"/>
        <w:jc w:val="center"/>
        <w:rPr>
          <w:rFonts w:ascii="Times New Roman" w:eastAsia="Times New Roman CYR" w:hAnsi="Times New Roman" w:cs="Times New Roman"/>
          <w:b/>
          <w:color w:val="000000"/>
          <w:sz w:val="28"/>
          <w:szCs w:val="28"/>
          <w:lang w:eastAsia="ar-SA"/>
        </w:rPr>
      </w:pPr>
      <w:r w:rsidRPr="0085289A">
        <w:rPr>
          <w:rFonts w:ascii="Times New Roman" w:eastAsia="Times New Roman CYR" w:hAnsi="Times New Roman" w:cs="Times New Roman"/>
          <w:b/>
          <w:color w:val="000000"/>
          <w:sz w:val="28"/>
          <w:szCs w:val="28"/>
          <w:lang w:eastAsia="ar-SA"/>
        </w:rPr>
        <w:t>Сергиевского</w:t>
      </w:r>
      <w:r w:rsidR="00DB0831" w:rsidRPr="0085289A">
        <w:rPr>
          <w:rFonts w:ascii="Times New Roman" w:eastAsia="Times New Roman CYR" w:hAnsi="Times New Roman" w:cs="Times New Roman"/>
          <w:b/>
          <w:color w:val="000000"/>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spacing w:after="0" w:line="240" w:lineRule="auto"/>
        <w:jc w:val="center"/>
        <w:rPr>
          <w:rFonts w:ascii="Times New Roman" w:hAnsi="Times New Roman" w:cs="Times New Roman"/>
          <w:b/>
          <w:sz w:val="28"/>
          <w:szCs w:val="28"/>
          <w:lang w:eastAsia="ar-SA"/>
        </w:rPr>
      </w:pPr>
    </w:p>
    <w:p w:rsidR="00DB0831" w:rsidRPr="0085289A" w:rsidRDefault="00DB0831" w:rsidP="00920EE0">
      <w:pPr>
        <w:tabs>
          <w:tab w:val="left" w:pos="0"/>
        </w:tabs>
        <w:suppressAutoHyphens/>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w:t>
      </w:r>
      <w:r w:rsidR="0085289A">
        <w:rPr>
          <w:rFonts w:ascii="Times New Roman" w:hAnsi="Times New Roman" w:cs="Times New Roman"/>
          <w:sz w:val="28"/>
          <w:szCs w:val="28"/>
          <w:lang w:eastAsia="ar-SA"/>
        </w:rPr>
        <w:t xml:space="preserve"> </w:t>
      </w:r>
      <w:r w:rsidRPr="0085289A">
        <w:rPr>
          <w:rFonts w:ascii="Times New Roman" w:hAnsi="Times New Roman" w:cs="Times New Roman"/>
          <w:sz w:val="28"/>
          <w:szCs w:val="28"/>
          <w:lang w:eastAsia="ar-SA"/>
        </w:rPr>
        <w:t>Федерации», Федеральным законом от 21 декабря 2001 года  № 178-ФЗ</w:t>
      </w:r>
      <w:r w:rsidR="0085289A">
        <w:rPr>
          <w:rFonts w:ascii="Times New Roman" w:hAnsi="Times New Roman" w:cs="Times New Roman"/>
          <w:sz w:val="28"/>
          <w:szCs w:val="28"/>
          <w:lang w:eastAsia="ar-SA"/>
        </w:rPr>
        <w:t xml:space="preserve"> </w:t>
      </w:r>
      <w:r w:rsidRPr="0085289A">
        <w:rPr>
          <w:rFonts w:ascii="Times New Roman" w:hAnsi="Times New Roman" w:cs="Times New Roman"/>
          <w:sz w:val="28"/>
          <w:szCs w:val="28"/>
          <w:lang w:eastAsia="ar-SA"/>
        </w:rPr>
        <w:t xml:space="preserve"> «О приватизации государственного и муниципального имущества», Федеральным законом от 26 июля 2006 года № 135-ФЗ «О защите конкуренции», уставом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w:t>
      </w:r>
      <w:r w:rsidR="0085289A">
        <w:rPr>
          <w:rFonts w:ascii="Times New Roman" w:hAnsi="Times New Roman" w:cs="Times New Roman"/>
          <w:sz w:val="28"/>
          <w:szCs w:val="28"/>
          <w:lang w:eastAsia="ar-SA"/>
        </w:rPr>
        <w:t xml:space="preserve"> </w:t>
      </w:r>
      <w:r w:rsidRPr="0085289A">
        <w:rPr>
          <w:rFonts w:ascii="Times New Roman" w:hAnsi="Times New Roman" w:cs="Times New Roman"/>
          <w:sz w:val="28"/>
          <w:szCs w:val="28"/>
          <w:lang w:eastAsia="ar-SA"/>
        </w:rPr>
        <w:t xml:space="preserve">Совет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w:t>
      </w:r>
      <w:r w:rsidR="0085289A">
        <w:rPr>
          <w:rFonts w:ascii="Times New Roman" w:hAnsi="Times New Roman" w:cs="Times New Roman"/>
          <w:sz w:val="28"/>
          <w:szCs w:val="28"/>
          <w:lang w:eastAsia="ar-SA"/>
        </w:rPr>
        <w:t xml:space="preserve">  </w:t>
      </w:r>
      <w:r w:rsidRPr="0085289A">
        <w:rPr>
          <w:rFonts w:ascii="Times New Roman" w:hAnsi="Times New Roman" w:cs="Times New Roman"/>
          <w:sz w:val="28"/>
          <w:szCs w:val="28"/>
          <w:lang w:eastAsia="ar-SA"/>
        </w:rPr>
        <w:t xml:space="preserve">Кореновского </w:t>
      </w:r>
      <w:r w:rsidR="0085289A">
        <w:rPr>
          <w:rFonts w:ascii="Times New Roman" w:hAnsi="Times New Roman" w:cs="Times New Roman"/>
          <w:sz w:val="28"/>
          <w:szCs w:val="28"/>
          <w:lang w:eastAsia="ar-SA"/>
        </w:rPr>
        <w:t xml:space="preserve"> </w:t>
      </w:r>
      <w:r w:rsidRPr="0085289A">
        <w:rPr>
          <w:rFonts w:ascii="Times New Roman" w:hAnsi="Times New Roman" w:cs="Times New Roman"/>
          <w:sz w:val="28"/>
          <w:szCs w:val="28"/>
          <w:lang w:eastAsia="ar-SA"/>
        </w:rPr>
        <w:t>района</w:t>
      </w:r>
      <w:r w:rsidR="0085289A">
        <w:rPr>
          <w:rFonts w:ascii="Times New Roman" w:hAnsi="Times New Roman" w:cs="Times New Roman"/>
          <w:sz w:val="28"/>
          <w:szCs w:val="28"/>
          <w:lang w:eastAsia="ar-SA"/>
        </w:rPr>
        <w:t xml:space="preserve">  </w:t>
      </w:r>
      <w:r w:rsidRPr="0085289A">
        <w:rPr>
          <w:rFonts w:ascii="Times New Roman" w:hAnsi="Times New Roman" w:cs="Times New Roman"/>
          <w:sz w:val="28"/>
          <w:szCs w:val="28"/>
          <w:lang w:eastAsia="ar-SA"/>
        </w:rPr>
        <w:t xml:space="preserve"> </w:t>
      </w:r>
      <w:proofErr w:type="gramStart"/>
      <w:r w:rsidRPr="0085289A">
        <w:rPr>
          <w:rFonts w:ascii="Times New Roman" w:hAnsi="Times New Roman" w:cs="Times New Roman"/>
          <w:sz w:val="28"/>
          <w:szCs w:val="28"/>
          <w:lang w:eastAsia="ar-SA"/>
        </w:rPr>
        <w:t>р</w:t>
      </w:r>
      <w:proofErr w:type="gramEnd"/>
      <w:r w:rsidRPr="0085289A">
        <w:rPr>
          <w:rFonts w:ascii="Times New Roman" w:hAnsi="Times New Roman" w:cs="Times New Roman"/>
          <w:sz w:val="28"/>
          <w:szCs w:val="28"/>
          <w:lang w:eastAsia="ar-SA"/>
        </w:rPr>
        <w:t xml:space="preserve"> е ш и л:</w:t>
      </w:r>
    </w:p>
    <w:p w:rsidR="00DB0831" w:rsidRPr="0085289A" w:rsidRDefault="00DB0831" w:rsidP="00920EE0">
      <w:pPr>
        <w:spacing w:after="0" w:line="240" w:lineRule="auto"/>
        <w:ind w:firstLine="851"/>
        <w:jc w:val="both"/>
        <w:rPr>
          <w:rFonts w:ascii="Times New Roman" w:eastAsia="Times New Roman" w:hAnsi="Times New Roman" w:cs="Times New Roman"/>
          <w:sz w:val="28"/>
          <w:szCs w:val="28"/>
        </w:rPr>
      </w:pPr>
      <w:r w:rsidRPr="0085289A">
        <w:rPr>
          <w:rFonts w:ascii="Times New Roman" w:eastAsia="Times New Roman" w:hAnsi="Times New Roman" w:cs="Times New Roman"/>
          <w:sz w:val="28"/>
          <w:szCs w:val="28"/>
        </w:rPr>
        <w:t>1. Утвердить Положение о порядке владения, пользования и распоряжения муниципальной собственностью Сергиевского сельского поселения  Кореновского района (приложение).</w:t>
      </w:r>
    </w:p>
    <w:p w:rsidR="00DB0831" w:rsidRPr="0085289A" w:rsidRDefault="00DB0831" w:rsidP="00920EE0">
      <w:pPr>
        <w:spacing w:after="0" w:line="240" w:lineRule="auto"/>
        <w:ind w:firstLine="851"/>
        <w:jc w:val="both"/>
        <w:rPr>
          <w:rFonts w:ascii="Times New Roman" w:hAnsi="Times New Roman" w:cs="Times New Roman"/>
          <w:sz w:val="28"/>
          <w:szCs w:val="28"/>
        </w:rPr>
      </w:pPr>
      <w:r w:rsidRPr="0085289A">
        <w:rPr>
          <w:rFonts w:ascii="Times New Roman" w:eastAsia="Times New Roman" w:hAnsi="Times New Roman" w:cs="Times New Roman"/>
          <w:sz w:val="28"/>
          <w:szCs w:val="28"/>
        </w:rPr>
        <w:t>2. Признать утратившими силу решени</w:t>
      </w:r>
      <w:r w:rsidRPr="0085289A">
        <w:rPr>
          <w:rFonts w:ascii="Times New Roman" w:hAnsi="Times New Roman" w:cs="Times New Roman"/>
          <w:sz w:val="28"/>
          <w:szCs w:val="28"/>
        </w:rPr>
        <w:t>я</w:t>
      </w:r>
      <w:r w:rsidRPr="0085289A">
        <w:rPr>
          <w:rFonts w:ascii="Times New Roman" w:eastAsia="Times New Roman" w:hAnsi="Times New Roman" w:cs="Times New Roman"/>
          <w:sz w:val="28"/>
          <w:szCs w:val="28"/>
        </w:rPr>
        <w:t xml:space="preserve"> Совета Сергиевского сельского посе</w:t>
      </w:r>
      <w:r w:rsidRPr="0085289A">
        <w:rPr>
          <w:rFonts w:ascii="Times New Roman" w:hAnsi="Times New Roman" w:cs="Times New Roman"/>
          <w:sz w:val="28"/>
          <w:szCs w:val="28"/>
        </w:rPr>
        <w:t>ления  Кореновского района:</w:t>
      </w:r>
    </w:p>
    <w:p w:rsidR="00DB0831" w:rsidRPr="0085289A" w:rsidRDefault="00DB0831" w:rsidP="00920EE0">
      <w:pPr>
        <w:spacing w:after="0" w:line="240" w:lineRule="auto"/>
        <w:ind w:firstLine="851"/>
        <w:jc w:val="both"/>
        <w:rPr>
          <w:rFonts w:ascii="Times New Roman" w:hAnsi="Times New Roman" w:cs="Times New Roman"/>
          <w:sz w:val="28"/>
          <w:szCs w:val="28"/>
        </w:rPr>
      </w:pPr>
      <w:r w:rsidRPr="0085289A">
        <w:rPr>
          <w:rFonts w:ascii="Times New Roman" w:hAnsi="Times New Roman" w:cs="Times New Roman"/>
          <w:sz w:val="28"/>
          <w:szCs w:val="28"/>
        </w:rPr>
        <w:t>от 13 декабря 2010 года № 8</w:t>
      </w:r>
      <w:r w:rsidRPr="0085289A">
        <w:rPr>
          <w:rFonts w:ascii="Times New Roman" w:eastAsia="Times New Roman" w:hAnsi="Times New Roman" w:cs="Times New Roman"/>
          <w:sz w:val="28"/>
          <w:szCs w:val="28"/>
        </w:rPr>
        <w:t>9 «Об утверждении положения о порядке владения, пользования и распоряжения муниципальной собственностью Сергиевского</w:t>
      </w:r>
      <w:r w:rsidR="0085289A">
        <w:rPr>
          <w:rFonts w:ascii="Times New Roman" w:eastAsia="Times New Roman" w:hAnsi="Times New Roman" w:cs="Times New Roman"/>
          <w:sz w:val="28"/>
          <w:szCs w:val="28"/>
        </w:rPr>
        <w:t xml:space="preserve"> </w:t>
      </w:r>
      <w:r w:rsidRPr="0085289A">
        <w:rPr>
          <w:rFonts w:ascii="Times New Roman" w:eastAsia="Times New Roman" w:hAnsi="Times New Roman" w:cs="Times New Roman"/>
          <w:sz w:val="28"/>
          <w:szCs w:val="28"/>
        </w:rPr>
        <w:t xml:space="preserve"> сельского</w:t>
      </w:r>
      <w:r w:rsidR="0085289A">
        <w:rPr>
          <w:rFonts w:ascii="Times New Roman" w:eastAsia="Times New Roman" w:hAnsi="Times New Roman" w:cs="Times New Roman"/>
          <w:sz w:val="28"/>
          <w:szCs w:val="28"/>
        </w:rPr>
        <w:t xml:space="preserve"> </w:t>
      </w:r>
      <w:r w:rsidRPr="0085289A">
        <w:rPr>
          <w:rFonts w:ascii="Times New Roman" w:eastAsia="Times New Roman" w:hAnsi="Times New Roman" w:cs="Times New Roman"/>
          <w:sz w:val="28"/>
          <w:szCs w:val="28"/>
        </w:rPr>
        <w:t xml:space="preserve"> поселения</w:t>
      </w:r>
      <w:r w:rsidR="0085289A">
        <w:rPr>
          <w:rFonts w:ascii="Times New Roman" w:eastAsia="Times New Roman" w:hAnsi="Times New Roman" w:cs="Times New Roman"/>
          <w:sz w:val="28"/>
          <w:szCs w:val="28"/>
        </w:rPr>
        <w:t xml:space="preserve"> </w:t>
      </w:r>
      <w:r w:rsidRPr="0085289A">
        <w:rPr>
          <w:rFonts w:ascii="Times New Roman" w:eastAsia="Times New Roman" w:hAnsi="Times New Roman" w:cs="Times New Roman"/>
          <w:sz w:val="28"/>
          <w:szCs w:val="28"/>
        </w:rPr>
        <w:t xml:space="preserve"> Кореновского </w:t>
      </w:r>
      <w:r w:rsidR="0085289A">
        <w:rPr>
          <w:rFonts w:ascii="Times New Roman" w:eastAsia="Times New Roman" w:hAnsi="Times New Roman" w:cs="Times New Roman"/>
          <w:sz w:val="28"/>
          <w:szCs w:val="28"/>
        </w:rPr>
        <w:t xml:space="preserve"> района»;</w:t>
      </w:r>
    </w:p>
    <w:p w:rsidR="00DB0831" w:rsidRPr="0085289A" w:rsidRDefault="00DB0831" w:rsidP="00920EE0">
      <w:pPr>
        <w:spacing w:after="0" w:line="240" w:lineRule="auto"/>
        <w:ind w:firstLine="851"/>
        <w:jc w:val="both"/>
        <w:rPr>
          <w:rFonts w:ascii="Times New Roman" w:hAnsi="Times New Roman" w:cs="Times New Roman"/>
          <w:sz w:val="28"/>
          <w:szCs w:val="28"/>
        </w:rPr>
      </w:pPr>
      <w:r w:rsidRPr="0085289A">
        <w:rPr>
          <w:rFonts w:ascii="Times New Roman" w:hAnsi="Times New Roman" w:cs="Times New Roman"/>
          <w:sz w:val="28"/>
          <w:szCs w:val="28"/>
        </w:rPr>
        <w:t>от 27 ноября  2013 года № 264</w:t>
      </w:r>
      <w:r w:rsidRPr="0085289A">
        <w:rPr>
          <w:rFonts w:ascii="Times New Roman" w:eastAsia="Times New Roman" w:hAnsi="Times New Roman" w:cs="Times New Roman"/>
          <w:sz w:val="28"/>
          <w:szCs w:val="28"/>
        </w:rPr>
        <w:t xml:space="preserve"> «</w:t>
      </w:r>
      <w:r w:rsidRPr="0085289A">
        <w:rPr>
          <w:rFonts w:ascii="Times New Roman" w:hAnsi="Times New Roman" w:cs="Times New Roman"/>
          <w:sz w:val="28"/>
          <w:szCs w:val="28"/>
        </w:rPr>
        <w:t>О внесении  изменений  в  решение   Совета  Сергиевского  сельского поселения  от  13 декабря  2010 года «</w:t>
      </w:r>
      <w:r w:rsidRPr="0085289A">
        <w:rPr>
          <w:rFonts w:ascii="Times New Roman" w:eastAsia="Times New Roman" w:hAnsi="Times New Roman" w:cs="Times New Roman"/>
          <w:sz w:val="28"/>
          <w:szCs w:val="28"/>
        </w:rPr>
        <w:t>Об утверждении положения о порядке владения, пользования и распоряжения муниципальной собственностью Сергиевского сельского</w:t>
      </w:r>
      <w:r w:rsidRPr="0085289A">
        <w:rPr>
          <w:rFonts w:ascii="Times New Roman" w:hAnsi="Times New Roman" w:cs="Times New Roman"/>
          <w:sz w:val="28"/>
          <w:szCs w:val="28"/>
        </w:rPr>
        <w:t xml:space="preserve"> поселения Кореновского района»;</w:t>
      </w:r>
    </w:p>
    <w:p w:rsidR="00DB0831" w:rsidRPr="0085289A" w:rsidRDefault="00DB0831" w:rsidP="00920EE0">
      <w:pPr>
        <w:spacing w:after="0" w:line="240" w:lineRule="auto"/>
        <w:ind w:firstLine="851"/>
        <w:jc w:val="both"/>
        <w:rPr>
          <w:rFonts w:ascii="Times New Roman" w:hAnsi="Times New Roman" w:cs="Times New Roman"/>
          <w:sz w:val="28"/>
          <w:szCs w:val="28"/>
        </w:rPr>
      </w:pPr>
      <w:r w:rsidRPr="0085289A">
        <w:rPr>
          <w:rFonts w:ascii="Times New Roman" w:hAnsi="Times New Roman" w:cs="Times New Roman"/>
          <w:sz w:val="28"/>
          <w:szCs w:val="28"/>
        </w:rPr>
        <w:t>от 28  августа  2015 года № 61</w:t>
      </w:r>
      <w:r w:rsidRPr="0085289A">
        <w:rPr>
          <w:rFonts w:ascii="Times New Roman" w:eastAsia="Times New Roman" w:hAnsi="Times New Roman" w:cs="Times New Roman"/>
          <w:sz w:val="28"/>
          <w:szCs w:val="28"/>
        </w:rPr>
        <w:t xml:space="preserve"> «</w:t>
      </w:r>
      <w:r w:rsidRPr="0085289A">
        <w:rPr>
          <w:rFonts w:ascii="Times New Roman" w:hAnsi="Times New Roman" w:cs="Times New Roman"/>
          <w:sz w:val="28"/>
          <w:szCs w:val="28"/>
        </w:rPr>
        <w:t>О внесении  изменений  в  решение   Совета  Сергиевского  сельского поселения  от  13 декабря  2010 года «</w:t>
      </w:r>
      <w:r w:rsidRPr="0085289A">
        <w:rPr>
          <w:rFonts w:ascii="Times New Roman" w:eastAsia="Times New Roman" w:hAnsi="Times New Roman" w:cs="Times New Roman"/>
          <w:sz w:val="28"/>
          <w:szCs w:val="28"/>
        </w:rPr>
        <w:t>Об утверждении положения о порядке владения, пользования и распоряжения муниципальной собственностью Сергиевского сельского</w:t>
      </w:r>
      <w:r w:rsidRPr="0085289A">
        <w:rPr>
          <w:rFonts w:ascii="Times New Roman" w:hAnsi="Times New Roman" w:cs="Times New Roman"/>
          <w:sz w:val="28"/>
          <w:szCs w:val="28"/>
        </w:rPr>
        <w:t xml:space="preserve"> п</w:t>
      </w:r>
      <w:r w:rsidR="002F659A">
        <w:rPr>
          <w:rFonts w:ascii="Times New Roman" w:hAnsi="Times New Roman" w:cs="Times New Roman"/>
          <w:sz w:val="28"/>
          <w:szCs w:val="28"/>
        </w:rPr>
        <w:t>оселения Кореновского района».</w:t>
      </w:r>
    </w:p>
    <w:p w:rsidR="00DB0831" w:rsidRPr="0085289A" w:rsidRDefault="0085289A" w:rsidP="00920EE0">
      <w:pPr>
        <w:tabs>
          <w:tab w:val="left" w:pos="0"/>
        </w:tabs>
        <w:suppressAutoHyphens/>
        <w:spacing w:after="0" w:line="240" w:lineRule="auto"/>
        <w:jc w:val="both"/>
        <w:rPr>
          <w:rFonts w:ascii="Times New Roman" w:hAnsi="Times New Roman" w:cs="Times New Roman"/>
          <w:sz w:val="28"/>
          <w:szCs w:val="28"/>
          <w:lang w:eastAsia="ar-SA"/>
        </w:rPr>
      </w:pPr>
      <w:r>
        <w:rPr>
          <w:rFonts w:ascii="Times New Roman" w:eastAsia="Times New Roman" w:hAnsi="Times New Roman" w:cs="Times New Roman"/>
          <w:sz w:val="28"/>
          <w:szCs w:val="28"/>
        </w:rPr>
        <w:t xml:space="preserve">          </w:t>
      </w:r>
      <w:r w:rsidR="00DB0831" w:rsidRPr="0085289A">
        <w:rPr>
          <w:rFonts w:ascii="Times New Roman" w:hAnsi="Times New Roman" w:cs="Times New Roman"/>
          <w:sz w:val="28"/>
          <w:szCs w:val="28"/>
          <w:lang w:eastAsia="ar-SA"/>
        </w:rPr>
        <w:t xml:space="preserve">3. Обнародовать настоящее решение  на информационных стендах </w:t>
      </w:r>
      <w:r w:rsidRPr="0085289A">
        <w:rPr>
          <w:rFonts w:ascii="Times New Roman" w:hAnsi="Times New Roman" w:cs="Times New Roman"/>
          <w:sz w:val="28"/>
          <w:szCs w:val="28"/>
          <w:lang w:eastAsia="ar-SA"/>
        </w:rPr>
        <w:t>Сергиевского</w:t>
      </w:r>
      <w:r w:rsidR="00DB0831" w:rsidRPr="0085289A">
        <w:rPr>
          <w:rFonts w:ascii="Times New Roman" w:hAnsi="Times New Roman" w:cs="Times New Roman"/>
          <w:sz w:val="28"/>
          <w:szCs w:val="28"/>
          <w:lang w:eastAsia="ar-SA"/>
        </w:rPr>
        <w:t xml:space="preserve">  сельского   поселения   Кореновского  района  и  разместить  в информационно–телекоммуникационной сети «Интернет» на официальном сайте  </w:t>
      </w:r>
      <w:r w:rsidRPr="0085289A">
        <w:rPr>
          <w:rFonts w:ascii="Times New Roman" w:hAnsi="Times New Roman" w:cs="Times New Roman"/>
          <w:sz w:val="28"/>
          <w:szCs w:val="28"/>
          <w:lang w:eastAsia="ar-SA"/>
        </w:rPr>
        <w:t>Сергиевского</w:t>
      </w:r>
      <w:r w:rsidR="00DB0831" w:rsidRPr="0085289A">
        <w:rPr>
          <w:rFonts w:ascii="Times New Roman" w:hAnsi="Times New Roman" w:cs="Times New Roman"/>
          <w:sz w:val="28"/>
          <w:szCs w:val="28"/>
          <w:lang w:eastAsia="ar-SA"/>
        </w:rPr>
        <w:t xml:space="preserve"> сельского поселения Кореновского района.</w:t>
      </w:r>
    </w:p>
    <w:p w:rsidR="00DB0831" w:rsidRPr="0085289A" w:rsidRDefault="00DB0831" w:rsidP="00920EE0">
      <w:pPr>
        <w:pStyle w:val="a5"/>
        <w:tabs>
          <w:tab w:val="left" w:pos="0"/>
        </w:tabs>
        <w:ind w:firstLine="709"/>
        <w:rPr>
          <w:rFonts w:ascii="Times New Roman" w:hAnsi="Times New Roman" w:cs="Times New Roman"/>
          <w:bCs/>
          <w:sz w:val="28"/>
          <w:szCs w:val="28"/>
        </w:rPr>
      </w:pPr>
      <w:r w:rsidRPr="0085289A">
        <w:rPr>
          <w:rFonts w:ascii="Times New Roman" w:hAnsi="Times New Roman" w:cs="Times New Roman"/>
          <w:sz w:val="28"/>
          <w:szCs w:val="28"/>
        </w:rPr>
        <w:lastRenderedPageBreak/>
        <w:t xml:space="preserve">4. Решение </w:t>
      </w:r>
      <w:r w:rsidR="0085289A">
        <w:rPr>
          <w:rFonts w:ascii="Times New Roman" w:hAnsi="Times New Roman" w:cs="Times New Roman"/>
          <w:sz w:val="28"/>
          <w:szCs w:val="28"/>
        </w:rPr>
        <w:t xml:space="preserve"> </w:t>
      </w:r>
      <w:r w:rsidRPr="0085289A">
        <w:rPr>
          <w:rFonts w:ascii="Times New Roman" w:hAnsi="Times New Roman" w:cs="Times New Roman"/>
          <w:sz w:val="28"/>
          <w:szCs w:val="28"/>
        </w:rPr>
        <w:t xml:space="preserve">вступает </w:t>
      </w:r>
      <w:r w:rsidR="0085289A">
        <w:rPr>
          <w:rFonts w:ascii="Times New Roman" w:hAnsi="Times New Roman" w:cs="Times New Roman"/>
          <w:sz w:val="28"/>
          <w:szCs w:val="28"/>
        </w:rPr>
        <w:t xml:space="preserve"> </w:t>
      </w:r>
      <w:r w:rsidRPr="0085289A">
        <w:rPr>
          <w:rFonts w:ascii="Times New Roman" w:hAnsi="Times New Roman" w:cs="Times New Roman"/>
          <w:sz w:val="28"/>
          <w:szCs w:val="28"/>
        </w:rPr>
        <w:t xml:space="preserve">в </w:t>
      </w:r>
      <w:r w:rsidR="0085289A">
        <w:rPr>
          <w:rFonts w:ascii="Times New Roman" w:hAnsi="Times New Roman" w:cs="Times New Roman"/>
          <w:sz w:val="28"/>
          <w:szCs w:val="28"/>
        </w:rPr>
        <w:t xml:space="preserve"> </w:t>
      </w:r>
      <w:r w:rsidRPr="0085289A">
        <w:rPr>
          <w:rFonts w:ascii="Times New Roman" w:hAnsi="Times New Roman" w:cs="Times New Roman"/>
          <w:sz w:val="28"/>
          <w:szCs w:val="28"/>
        </w:rPr>
        <w:t xml:space="preserve">силу </w:t>
      </w:r>
      <w:r w:rsidR="0085289A">
        <w:rPr>
          <w:rFonts w:ascii="Times New Roman" w:hAnsi="Times New Roman" w:cs="Times New Roman"/>
          <w:sz w:val="28"/>
          <w:szCs w:val="28"/>
        </w:rPr>
        <w:t xml:space="preserve"> </w:t>
      </w:r>
      <w:r w:rsidRPr="0085289A">
        <w:rPr>
          <w:rFonts w:ascii="Times New Roman" w:hAnsi="Times New Roman" w:cs="Times New Roman"/>
          <w:sz w:val="28"/>
          <w:szCs w:val="28"/>
        </w:rPr>
        <w:t xml:space="preserve">после </w:t>
      </w:r>
      <w:r w:rsidR="0085289A">
        <w:rPr>
          <w:rFonts w:ascii="Times New Roman" w:hAnsi="Times New Roman" w:cs="Times New Roman"/>
          <w:sz w:val="28"/>
          <w:szCs w:val="28"/>
        </w:rPr>
        <w:t xml:space="preserve"> </w:t>
      </w:r>
      <w:r w:rsidRPr="0085289A">
        <w:rPr>
          <w:rFonts w:ascii="Times New Roman" w:hAnsi="Times New Roman" w:cs="Times New Roman"/>
          <w:sz w:val="28"/>
          <w:szCs w:val="28"/>
        </w:rPr>
        <w:t>его</w:t>
      </w:r>
      <w:r w:rsidR="0085289A">
        <w:rPr>
          <w:rFonts w:ascii="Times New Roman" w:hAnsi="Times New Roman" w:cs="Times New Roman"/>
          <w:sz w:val="28"/>
          <w:szCs w:val="28"/>
        </w:rPr>
        <w:t xml:space="preserve"> </w:t>
      </w:r>
      <w:r w:rsidRPr="0085289A">
        <w:rPr>
          <w:rFonts w:ascii="Times New Roman" w:hAnsi="Times New Roman" w:cs="Times New Roman"/>
          <w:sz w:val="28"/>
          <w:szCs w:val="28"/>
        </w:rPr>
        <w:t xml:space="preserve"> официального</w:t>
      </w:r>
      <w:r w:rsidR="0085289A">
        <w:rPr>
          <w:rFonts w:ascii="Times New Roman" w:hAnsi="Times New Roman" w:cs="Times New Roman"/>
          <w:sz w:val="28"/>
          <w:szCs w:val="28"/>
        </w:rPr>
        <w:t xml:space="preserve"> </w:t>
      </w:r>
      <w:r w:rsidRPr="0085289A">
        <w:rPr>
          <w:rFonts w:ascii="Times New Roman" w:hAnsi="Times New Roman" w:cs="Times New Roman"/>
          <w:sz w:val="28"/>
          <w:szCs w:val="28"/>
        </w:rPr>
        <w:t xml:space="preserve"> обнародования</w:t>
      </w:r>
      <w:r w:rsidRPr="0085289A">
        <w:rPr>
          <w:rFonts w:ascii="Times New Roman" w:hAnsi="Times New Roman" w:cs="Times New Roman"/>
          <w:bCs/>
          <w:sz w:val="28"/>
          <w:szCs w:val="28"/>
        </w:rPr>
        <w:t>.</w:t>
      </w:r>
    </w:p>
    <w:p w:rsidR="00DB0831" w:rsidRPr="0085289A" w:rsidRDefault="00DB0831" w:rsidP="00920EE0">
      <w:pPr>
        <w:pStyle w:val="a5"/>
        <w:tabs>
          <w:tab w:val="left" w:pos="709"/>
        </w:tabs>
        <w:rPr>
          <w:rFonts w:ascii="Times New Roman" w:hAnsi="Times New Roman" w:cs="Times New Roman"/>
          <w:bCs/>
          <w:sz w:val="28"/>
          <w:szCs w:val="28"/>
        </w:rPr>
      </w:pPr>
    </w:p>
    <w:p w:rsidR="00DB0831" w:rsidRDefault="00DB0831" w:rsidP="00920EE0">
      <w:pPr>
        <w:pStyle w:val="a5"/>
        <w:tabs>
          <w:tab w:val="left" w:pos="709"/>
        </w:tabs>
        <w:rPr>
          <w:rFonts w:ascii="Times New Roman" w:hAnsi="Times New Roman" w:cs="Times New Roman"/>
          <w:bCs/>
          <w:sz w:val="28"/>
          <w:szCs w:val="28"/>
        </w:rPr>
      </w:pPr>
      <w:r w:rsidRPr="0085289A">
        <w:rPr>
          <w:rFonts w:ascii="Times New Roman" w:hAnsi="Times New Roman" w:cs="Times New Roman"/>
          <w:bCs/>
          <w:sz w:val="28"/>
          <w:szCs w:val="28"/>
        </w:rPr>
        <w:t xml:space="preserve"> </w:t>
      </w:r>
    </w:p>
    <w:p w:rsidR="009E3BDC" w:rsidRPr="0085289A" w:rsidRDefault="009E3BDC" w:rsidP="00920EE0">
      <w:pPr>
        <w:pStyle w:val="a5"/>
        <w:tabs>
          <w:tab w:val="left" w:pos="709"/>
        </w:tabs>
        <w:rPr>
          <w:rFonts w:ascii="Times New Roman" w:hAnsi="Times New Roman" w:cs="Times New Roman"/>
          <w:bCs/>
          <w:sz w:val="28"/>
          <w:szCs w:val="28"/>
        </w:rPr>
      </w:pPr>
    </w:p>
    <w:p w:rsidR="0085289A" w:rsidRDefault="00DB0831" w:rsidP="00920EE0">
      <w:pPr>
        <w:pStyle w:val="3"/>
        <w:jc w:val="left"/>
        <w:rPr>
          <w:b w:val="0"/>
          <w:szCs w:val="28"/>
        </w:rPr>
      </w:pPr>
      <w:proofErr w:type="gramStart"/>
      <w:r w:rsidRPr="0085289A">
        <w:rPr>
          <w:b w:val="0"/>
          <w:szCs w:val="28"/>
        </w:rPr>
        <w:t>Исполняющий</w:t>
      </w:r>
      <w:proofErr w:type="gramEnd"/>
      <w:r w:rsidRPr="0085289A">
        <w:rPr>
          <w:b w:val="0"/>
          <w:szCs w:val="28"/>
        </w:rPr>
        <w:t xml:space="preserve"> обязанности </w:t>
      </w:r>
    </w:p>
    <w:p w:rsidR="00DB0831" w:rsidRPr="0085289A" w:rsidRDefault="00DB0831" w:rsidP="00920EE0">
      <w:pPr>
        <w:pStyle w:val="3"/>
        <w:jc w:val="left"/>
        <w:rPr>
          <w:b w:val="0"/>
          <w:szCs w:val="28"/>
        </w:rPr>
      </w:pPr>
      <w:r w:rsidRPr="0085289A">
        <w:rPr>
          <w:b w:val="0"/>
          <w:szCs w:val="28"/>
        </w:rPr>
        <w:t xml:space="preserve">главы </w:t>
      </w:r>
      <w:r w:rsidR="0085289A">
        <w:rPr>
          <w:b w:val="0"/>
          <w:szCs w:val="28"/>
        </w:rPr>
        <w:t xml:space="preserve"> </w:t>
      </w:r>
      <w:r w:rsidR="0085289A" w:rsidRPr="0085289A">
        <w:rPr>
          <w:b w:val="0"/>
          <w:szCs w:val="28"/>
        </w:rPr>
        <w:t>Сергиевского</w:t>
      </w:r>
      <w:r w:rsidRPr="0085289A">
        <w:rPr>
          <w:b w:val="0"/>
          <w:szCs w:val="28"/>
        </w:rPr>
        <w:t xml:space="preserve"> сельского поселения   </w:t>
      </w:r>
    </w:p>
    <w:p w:rsidR="00DB0831" w:rsidRPr="0085289A" w:rsidRDefault="00DB0831" w:rsidP="00920EE0">
      <w:pPr>
        <w:spacing w:after="0" w:line="240" w:lineRule="auto"/>
        <w:rPr>
          <w:rFonts w:ascii="Times New Roman" w:hAnsi="Times New Roman" w:cs="Times New Roman"/>
          <w:sz w:val="28"/>
          <w:szCs w:val="28"/>
        </w:rPr>
      </w:pPr>
      <w:r w:rsidRPr="0085289A">
        <w:rPr>
          <w:rFonts w:ascii="Times New Roman" w:hAnsi="Times New Roman" w:cs="Times New Roman"/>
          <w:sz w:val="28"/>
          <w:szCs w:val="28"/>
        </w:rPr>
        <w:t xml:space="preserve">Кореновского района                                                     </w:t>
      </w:r>
      <w:r w:rsidR="0085289A" w:rsidRPr="0085289A">
        <w:rPr>
          <w:rFonts w:ascii="Times New Roman" w:hAnsi="Times New Roman" w:cs="Times New Roman"/>
          <w:sz w:val="28"/>
          <w:szCs w:val="28"/>
        </w:rPr>
        <w:t xml:space="preserve">                </w:t>
      </w:r>
      <w:r w:rsidR="009E3BDC">
        <w:rPr>
          <w:rFonts w:ascii="Times New Roman" w:hAnsi="Times New Roman" w:cs="Times New Roman"/>
          <w:sz w:val="28"/>
          <w:szCs w:val="28"/>
        </w:rPr>
        <w:t xml:space="preserve">  </w:t>
      </w:r>
      <w:r w:rsidR="0085289A" w:rsidRPr="0085289A">
        <w:rPr>
          <w:rFonts w:ascii="Times New Roman" w:hAnsi="Times New Roman" w:cs="Times New Roman"/>
          <w:sz w:val="28"/>
          <w:szCs w:val="28"/>
        </w:rPr>
        <w:t xml:space="preserve">  Е.А. Горгоцкая</w:t>
      </w:r>
    </w:p>
    <w:p w:rsidR="00DB0831" w:rsidRPr="0085289A" w:rsidRDefault="00DB0831" w:rsidP="00920EE0">
      <w:pPr>
        <w:pStyle w:val="a5"/>
        <w:tabs>
          <w:tab w:val="left" w:pos="709"/>
        </w:tabs>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ind w:left="6120"/>
        <w:jc w:val="center"/>
        <w:rPr>
          <w:rFonts w:ascii="Times New Roman" w:hAnsi="Times New Roman" w:cs="Times New Roman"/>
          <w:sz w:val="28"/>
          <w:szCs w:val="28"/>
        </w:rPr>
      </w:pPr>
    </w:p>
    <w:p w:rsidR="00DB0831" w:rsidRDefault="00DB0831" w:rsidP="00920EE0">
      <w:pPr>
        <w:tabs>
          <w:tab w:val="left" w:pos="709"/>
        </w:tabs>
        <w:spacing w:after="0" w:line="240" w:lineRule="auto"/>
        <w:rPr>
          <w:rFonts w:ascii="Times New Roman" w:hAnsi="Times New Roman" w:cs="Times New Roman"/>
          <w:sz w:val="28"/>
          <w:szCs w:val="28"/>
        </w:rPr>
      </w:pPr>
    </w:p>
    <w:p w:rsidR="00923999" w:rsidRPr="0085289A" w:rsidRDefault="00923999" w:rsidP="00920EE0">
      <w:pPr>
        <w:tabs>
          <w:tab w:val="left" w:pos="709"/>
        </w:tabs>
        <w:spacing w:after="0" w:line="240" w:lineRule="auto"/>
        <w:rPr>
          <w:rFonts w:ascii="Times New Roman" w:hAnsi="Times New Roman" w:cs="Times New Roman"/>
          <w:sz w:val="28"/>
          <w:szCs w:val="28"/>
        </w:rPr>
      </w:pPr>
    </w:p>
    <w:p w:rsidR="00DB0831" w:rsidRDefault="00DB0831" w:rsidP="00920EE0">
      <w:pPr>
        <w:tabs>
          <w:tab w:val="left" w:pos="709"/>
        </w:tabs>
        <w:spacing w:after="0" w:line="240" w:lineRule="auto"/>
        <w:ind w:left="6120"/>
        <w:jc w:val="center"/>
        <w:rPr>
          <w:rFonts w:ascii="Times New Roman" w:hAnsi="Times New Roman" w:cs="Times New Roman"/>
          <w:sz w:val="28"/>
          <w:szCs w:val="28"/>
        </w:rPr>
      </w:pPr>
    </w:p>
    <w:p w:rsidR="00920EE0" w:rsidRDefault="00920EE0" w:rsidP="00920EE0">
      <w:pPr>
        <w:tabs>
          <w:tab w:val="left" w:pos="709"/>
        </w:tabs>
        <w:spacing w:after="0" w:line="240" w:lineRule="auto"/>
        <w:ind w:left="6120"/>
        <w:jc w:val="center"/>
        <w:rPr>
          <w:rFonts w:ascii="Times New Roman" w:hAnsi="Times New Roman" w:cs="Times New Roman"/>
          <w:sz w:val="28"/>
          <w:szCs w:val="28"/>
        </w:rPr>
      </w:pPr>
    </w:p>
    <w:p w:rsidR="00920EE0" w:rsidRDefault="00920EE0" w:rsidP="00920EE0">
      <w:pPr>
        <w:tabs>
          <w:tab w:val="left" w:pos="709"/>
        </w:tabs>
        <w:spacing w:after="0" w:line="240" w:lineRule="auto"/>
        <w:ind w:left="6120"/>
        <w:jc w:val="center"/>
        <w:rPr>
          <w:rFonts w:ascii="Times New Roman" w:hAnsi="Times New Roman" w:cs="Times New Roman"/>
          <w:sz w:val="28"/>
          <w:szCs w:val="28"/>
        </w:rPr>
      </w:pPr>
    </w:p>
    <w:p w:rsidR="00920EE0" w:rsidRDefault="00920EE0" w:rsidP="00920EE0">
      <w:pPr>
        <w:tabs>
          <w:tab w:val="left" w:pos="709"/>
        </w:tabs>
        <w:spacing w:after="0" w:line="240" w:lineRule="auto"/>
        <w:ind w:left="6120"/>
        <w:jc w:val="center"/>
        <w:rPr>
          <w:rFonts w:ascii="Times New Roman" w:hAnsi="Times New Roman" w:cs="Times New Roman"/>
          <w:sz w:val="28"/>
          <w:szCs w:val="28"/>
        </w:rPr>
      </w:pPr>
    </w:p>
    <w:p w:rsidR="00920EE0" w:rsidRDefault="00920EE0" w:rsidP="00920EE0">
      <w:pPr>
        <w:tabs>
          <w:tab w:val="left" w:pos="709"/>
        </w:tabs>
        <w:spacing w:after="0" w:line="240" w:lineRule="auto"/>
        <w:ind w:left="6120"/>
        <w:jc w:val="center"/>
        <w:rPr>
          <w:rFonts w:ascii="Times New Roman" w:hAnsi="Times New Roman" w:cs="Times New Roman"/>
          <w:sz w:val="28"/>
          <w:szCs w:val="28"/>
        </w:rPr>
      </w:pPr>
    </w:p>
    <w:p w:rsidR="00920EE0" w:rsidRDefault="00920EE0" w:rsidP="00920EE0">
      <w:pPr>
        <w:tabs>
          <w:tab w:val="left" w:pos="709"/>
        </w:tabs>
        <w:spacing w:after="0" w:line="240" w:lineRule="auto"/>
        <w:ind w:left="6120"/>
        <w:jc w:val="center"/>
        <w:rPr>
          <w:rFonts w:ascii="Times New Roman" w:hAnsi="Times New Roman" w:cs="Times New Roman"/>
          <w:sz w:val="28"/>
          <w:szCs w:val="28"/>
        </w:rPr>
      </w:pPr>
    </w:p>
    <w:p w:rsidR="00920EE0" w:rsidRDefault="00920EE0" w:rsidP="00920EE0">
      <w:pPr>
        <w:tabs>
          <w:tab w:val="left" w:pos="709"/>
        </w:tabs>
        <w:spacing w:after="0" w:line="240" w:lineRule="auto"/>
        <w:ind w:left="6120"/>
        <w:jc w:val="center"/>
        <w:rPr>
          <w:rFonts w:ascii="Times New Roman" w:hAnsi="Times New Roman" w:cs="Times New Roman"/>
          <w:sz w:val="28"/>
          <w:szCs w:val="28"/>
        </w:rPr>
      </w:pPr>
    </w:p>
    <w:p w:rsidR="00920EE0" w:rsidRDefault="00920EE0" w:rsidP="00920EE0">
      <w:pPr>
        <w:tabs>
          <w:tab w:val="left" w:pos="709"/>
        </w:tabs>
        <w:spacing w:after="0" w:line="240" w:lineRule="auto"/>
        <w:ind w:left="6120"/>
        <w:jc w:val="center"/>
        <w:rPr>
          <w:rFonts w:ascii="Times New Roman" w:hAnsi="Times New Roman" w:cs="Times New Roman"/>
          <w:sz w:val="28"/>
          <w:szCs w:val="28"/>
        </w:rPr>
      </w:pPr>
    </w:p>
    <w:p w:rsidR="00920EE0" w:rsidRDefault="00920EE0" w:rsidP="00920EE0">
      <w:pPr>
        <w:tabs>
          <w:tab w:val="left" w:pos="709"/>
        </w:tabs>
        <w:spacing w:after="0" w:line="240" w:lineRule="auto"/>
        <w:ind w:left="6120"/>
        <w:jc w:val="center"/>
        <w:rPr>
          <w:rFonts w:ascii="Times New Roman" w:hAnsi="Times New Roman" w:cs="Times New Roman"/>
          <w:sz w:val="28"/>
          <w:szCs w:val="28"/>
        </w:rPr>
      </w:pPr>
    </w:p>
    <w:p w:rsidR="00920EE0" w:rsidRDefault="00920EE0" w:rsidP="00920EE0">
      <w:pPr>
        <w:tabs>
          <w:tab w:val="left" w:pos="709"/>
        </w:tabs>
        <w:spacing w:after="0" w:line="240" w:lineRule="auto"/>
        <w:ind w:left="6120"/>
        <w:jc w:val="center"/>
        <w:rPr>
          <w:rFonts w:ascii="Times New Roman" w:hAnsi="Times New Roman" w:cs="Times New Roman"/>
          <w:sz w:val="28"/>
          <w:szCs w:val="28"/>
        </w:rPr>
      </w:pPr>
    </w:p>
    <w:p w:rsidR="00920EE0" w:rsidRDefault="00920EE0" w:rsidP="00920EE0">
      <w:pPr>
        <w:tabs>
          <w:tab w:val="left" w:pos="709"/>
        </w:tabs>
        <w:spacing w:after="0" w:line="240" w:lineRule="auto"/>
        <w:ind w:left="6120"/>
        <w:jc w:val="center"/>
        <w:rPr>
          <w:rFonts w:ascii="Times New Roman" w:hAnsi="Times New Roman" w:cs="Times New Roman"/>
          <w:sz w:val="28"/>
          <w:szCs w:val="28"/>
        </w:rPr>
      </w:pPr>
    </w:p>
    <w:p w:rsidR="009E3BDC" w:rsidRPr="0085289A" w:rsidRDefault="009E3BDC" w:rsidP="00920EE0">
      <w:pPr>
        <w:tabs>
          <w:tab w:val="left" w:pos="709"/>
        </w:tabs>
        <w:spacing w:after="0" w:line="240" w:lineRule="auto"/>
        <w:ind w:left="6120"/>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jc w:val="center"/>
        <w:rPr>
          <w:rFonts w:ascii="Times New Roman" w:hAnsi="Times New Roman" w:cs="Times New Roman"/>
          <w:sz w:val="28"/>
          <w:szCs w:val="28"/>
        </w:rPr>
      </w:pPr>
      <w:r w:rsidRPr="0085289A">
        <w:rPr>
          <w:rFonts w:ascii="Times New Roman" w:hAnsi="Times New Roman" w:cs="Times New Roman"/>
          <w:sz w:val="28"/>
          <w:szCs w:val="28"/>
        </w:rPr>
        <w:lastRenderedPageBreak/>
        <w:t xml:space="preserve">                                                                           ПРИЛОЖЕНИЕ                   </w:t>
      </w:r>
      <w:r w:rsidR="00920EE0">
        <w:rPr>
          <w:rFonts w:ascii="Times New Roman" w:hAnsi="Times New Roman" w:cs="Times New Roman"/>
          <w:sz w:val="28"/>
          <w:szCs w:val="28"/>
        </w:rPr>
        <w:t xml:space="preserve">                          </w:t>
      </w:r>
      <w:r w:rsidRPr="0085289A">
        <w:rPr>
          <w:rFonts w:ascii="Times New Roman" w:hAnsi="Times New Roman" w:cs="Times New Roman"/>
          <w:sz w:val="28"/>
          <w:szCs w:val="28"/>
        </w:rPr>
        <w:t xml:space="preserve">                       </w:t>
      </w:r>
    </w:p>
    <w:p w:rsidR="00DB0831" w:rsidRPr="0085289A" w:rsidRDefault="00DB0831" w:rsidP="00920EE0">
      <w:pPr>
        <w:tabs>
          <w:tab w:val="left" w:pos="709"/>
        </w:tabs>
        <w:spacing w:after="0" w:line="240" w:lineRule="auto"/>
        <w:jc w:val="center"/>
        <w:rPr>
          <w:rFonts w:ascii="Times New Roman" w:hAnsi="Times New Roman" w:cs="Times New Roman"/>
          <w:sz w:val="28"/>
          <w:szCs w:val="28"/>
        </w:rPr>
      </w:pPr>
      <w:r w:rsidRPr="0085289A">
        <w:rPr>
          <w:rFonts w:ascii="Times New Roman" w:hAnsi="Times New Roman" w:cs="Times New Roman"/>
          <w:sz w:val="28"/>
          <w:szCs w:val="28"/>
        </w:rPr>
        <w:t xml:space="preserve">                                                                       УТВЕРЖДЕНО                                                                                    </w:t>
      </w:r>
    </w:p>
    <w:p w:rsidR="00DB0831" w:rsidRPr="0085289A" w:rsidRDefault="00DB0831" w:rsidP="00920EE0">
      <w:pPr>
        <w:tabs>
          <w:tab w:val="left" w:pos="709"/>
        </w:tabs>
        <w:spacing w:after="0" w:line="240" w:lineRule="auto"/>
        <w:jc w:val="center"/>
        <w:rPr>
          <w:rFonts w:ascii="Times New Roman" w:hAnsi="Times New Roman" w:cs="Times New Roman"/>
          <w:sz w:val="28"/>
          <w:szCs w:val="28"/>
        </w:rPr>
      </w:pPr>
      <w:r w:rsidRPr="0085289A">
        <w:rPr>
          <w:rFonts w:ascii="Times New Roman" w:hAnsi="Times New Roman" w:cs="Times New Roman"/>
          <w:sz w:val="28"/>
          <w:szCs w:val="28"/>
        </w:rPr>
        <w:t xml:space="preserve">                                                                            решением Совета </w:t>
      </w:r>
      <w:r w:rsidR="0085289A" w:rsidRPr="0085289A">
        <w:rPr>
          <w:rFonts w:ascii="Times New Roman" w:hAnsi="Times New Roman" w:cs="Times New Roman"/>
          <w:sz w:val="28"/>
          <w:szCs w:val="28"/>
        </w:rPr>
        <w:t>Сергиевского</w:t>
      </w:r>
    </w:p>
    <w:p w:rsidR="00DB0831" w:rsidRPr="0085289A" w:rsidRDefault="00DB0831" w:rsidP="00920EE0">
      <w:pPr>
        <w:tabs>
          <w:tab w:val="left" w:pos="709"/>
        </w:tabs>
        <w:spacing w:after="0" w:line="240" w:lineRule="auto"/>
        <w:jc w:val="center"/>
        <w:rPr>
          <w:rFonts w:ascii="Times New Roman" w:hAnsi="Times New Roman" w:cs="Times New Roman"/>
          <w:sz w:val="28"/>
          <w:szCs w:val="28"/>
        </w:rPr>
      </w:pPr>
      <w:r w:rsidRPr="0085289A">
        <w:rPr>
          <w:rFonts w:ascii="Times New Roman" w:hAnsi="Times New Roman" w:cs="Times New Roman"/>
          <w:sz w:val="28"/>
          <w:szCs w:val="28"/>
        </w:rPr>
        <w:t xml:space="preserve">                                                                     сельского поселения</w:t>
      </w:r>
    </w:p>
    <w:p w:rsidR="00DB0831" w:rsidRPr="0085289A" w:rsidRDefault="00DB0831" w:rsidP="00920EE0">
      <w:pPr>
        <w:tabs>
          <w:tab w:val="left" w:pos="709"/>
        </w:tabs>
        <w:spacing w:after="0" w:line="240" w:lineRule="auto"/>
        <w:jc w:val="center"/>
        <w:rPr>
          <w:rFonts w:ascii="Times New Roman" w:hAnsi="Times New Roman" w:cs="Times New Roman"/>
          <w:sz w:val="28"/>
          <w:szCs w:val="28"/>
        </w:rPr>
      </w:pPr>
      <w:r w:rsidRPr="0085289A">
        <w:rPr>
          <w:rFonts w:ascii="Times New Roman" w:hAnsi="Times New Roman" w:cs="Times New Roman"/>
          <w:sz w:val="28"/>
          <w:szCs w:val="28"/>
        </w:rPr>
        <w:t xml:space="preserve">                                                                        Кореновского района</w:t>
      </w:r>
    </w:p>
    <w:p w:rsidR="00DB0831" w:rsidRPr="0085289A" w:rsidRDefault="00DB0831" w:rsidP="00920EE0">
      <w:pPr>
        <w:tabs>
          <w:tab w:val="left" w:pos="709"/>
        </w:tabs>
        <w:spacing w:after="0" w:line="240" w:lineRule="auto"/>
        <w:jc w:val="center"/>
        <w:rPr>
          <w:rFonts w:ascii="Times New Roman" w:hAnsi="Times New Roman" w:cs="Times New Roman"/>
          <w:sz w:val="28"/>
          <w:szCs w:val="28"/>
        </w:rPr>
      </w:pPr>
      <w:r w:rsidRPr="0085289A">
        <w:rPr>
          <w:rFonts w:ascii="Times New Roman" w:hAnsi="Times New Roman" w:cs="Times New Roman"/>
          <w:sz w:val="28"/>
          <w:szCs w:val="28"/>
        </w:rPr>
        <w:t xml:space="preserve">                                                                         от </w:t>
      </w:r>
      <w:r w:rsidR="009E3BDC">
        <w:rPr>
          <w:rFonts w:ascii="Times New Roman" w:hAnsi="Times New Roman" w:cs="Times New Roman"/>
          <w:sz w:val="28"/>
          <w:szCs w:val="28"/>
        </w:rPr>
        <w:t>30.11.</w:t>
      </w:r>
      <w:r w:rsidRPr="0085289A">
        <w:rPr>
          <w:rFonts w:ascii="Times New Roman" w:hAnsi="Times New Roman" w:cs="Times New Roman"/>
          <w:sz w:val="28"/>
          <w:szCs w:val="28"/>
        </w:rPr>
        <w:t xml:space="preserve">2017 года № </w:t>
      </w:r>
      <w:r w:rsidR="009E3BDC">
        <w:rPr>
          <w:rFonts w:ascii="Times New Roman" w:hAnsi="Times New Roman" w:cs="Times New Roman"/>
          <w:sz w:val="28"/>
          <w:szCs w:val="28"/>
        </w:rPr>
        <w:t>202</w:t>
      </w:r>
    </w:p>
    <w:p w:rsidR="00DB0831" w:rsidRPr="0085289A" w:rsidRDefault="00DB0831" w:rsidP="00920EE0">
      <w:pPr>
        <w:tabs>
          <w:tab w:val="left" w:pos="709"/>
        </w:tabs>
        <w:spacing w:after="0" w:line="240" w:lineRule="auto"/>
        <w:jc w:val="center"/>
        <w:rPr>
          <w:rFonts w:ascii="Times New Roman" w:hAnsi="Times New Roman" w:cs="Times New Roman"/>
          <w:sz w:val="28"/>
          <w:szCs w:val="28"/>
        </w:rPr>
      </w:pPr>
    </w:p>
    <w:p w:rsidR="00DB0831" w:rsidRPr="0085289A" w:rsidRDefault="00DB0831" w:rsidP="00920EE0">
      <w:pPr>
        <w:tabs>
          <w:tab w:val="left" w:pos="709"/>
        </w:tabs>
        <w:spacing w:after="0" w:line="240" w:lineRule="auto"/>
        <w:rPr>
          <w:rFonts w:ascii="Times New Roman" w:hAnsi="Times New Roman" w:cs="Times New Roman"/>
          <w:sz w:val="28"/>
          <w:szCs w:val="28"/>
        </w:rPr>
      </w:pPr>
    </w:p>
    <w:p w:rsidR="00DB0831" w:rsidRPr="0085289A" w:rsidRDefault="00DB0831" w:rsidP="00920EE0">
      <w:pPr>
        <w:tabs>
          <w:tab w:val="left" w:pos="709"/>
        </w:tabs>
        <w:suppressAutoHyphens/>
        <w:autoSpaceDE w:val="0"/>
        <w:spacing w:after="0" w:line="240" w:lineRule="auto"/>
        <w:jc w:val="center"/>
        <w:rPr>
          <w:rFonts w:ascii="Times New Roman" w:eastAsia="Times New Roman CYR" w:hAnsi="Times New Roman" w:cs="Times New Roman"/>
          <w:b/>
          <w:color w:val="000000"/>
          <w:sz w:val="28"/>
          <w:szCs w:val="28"/>
          <w:lang w:eastAsia="ar-SA"/>
        </w:rPr>
      </w:pPr>
      <w:r w:rsidRPr="0085289A">
        <w:rPr>
          <w:rFonts w:ascii="Times New Roman" w:eastAsia="Times New Roman CYR" w:hAnsi="Times New Roman" w:cs="Times New Roman"/>
          <w:b/>
          <w:color w:val="000000"/>
          <w:sz w:val="28"/>
          <w:szCs w:val="28"/>
          <w:lang w:eastAsia="ar-SA"/>
        </w:rPr>
        <w:t>ПОЛОЖЕНИЕ</w:t>
      </w:r>
    </w:p>
    <w:p w:rsidR="00DB0831" w:rsidRPr="0085289A" w:rsidRDefault="00DB0831" w:rsidP="00920EE0">
      <w:pPr>
        <w:tabs>
          <w:tab w:val="left" w:pos="709"/>
        </w:tabs>
        <w:suppressAutoHyphens/>
        <w:autoSpaceDE w:val="0"/>
        <w:spacing w:after="0" w:line="240" w:lineRule="auto"/>
        <w:jc w:val="center"/>
        <w:rPr>
          <w:rFonts w:ascii="Times New Roman" w:eastAsia="Times New Roman CYR" w:hAnsi="Times New Roman" w:cs="Times New Roman"/>
          <w:b/>
          <w:color w:val="000000"/>
          <w:sz w:val="28"/>
          <w:szCs w:val="28"/>
          <w:lang w:eastAsia="ar-SA"/>
        </w:rPr>
      </w:pPr>
      <w:r w:rsidRPr="0085289A">
        <w:rPr>
          <w:rFonts w:ascii="Times New Roman" w:eastAsia="Times New Roman CYR" w:hAnsi="Times New Roman" w:cs="Times New Roman"/>
          <w:b/>
          <w:color w:val="000000"/>
          <w:sz w:val="28"/>
          <w:szCs w:val="28"/>
          <w:lang w:eastAsia="ar-SA"/>
        </w:rPr>
        <w:t xml:space="preserve">о порядке владения, пользования и распоряжения </w:t>
      </w:r>
      <w:proofErr w:type="gramStart"/>
      <w:r w:rsidRPr="0085289A">
        <w:rPr>
          <w:rFonts w:ascii="Times New Roman" w:eastAsia="Times New Roman CYR" w:hAnsi="Times New Roman" w:cs="Times New Roman"/>
          <w:b/>
          <w:color w:val="000000"/>
          <w:sz w:val="28"/>
          <w:szCs w:val="28"/>
          <w:lang w:eastAsia="ar-SA"/>
        </w:rPr>
        <w:t>муниципальной</w:t>
      </w:r>
      <w:proofErr w:type="gramEnd"/>
      <w:r w:rsidRPr="0085289A">
        <w:rPr>
          <w:rFonts w:ascii="Times New Roman" w:eastAsia="Times New Roman CYR" w:hAnsi="Times New Roman" w:cs="Times New Roman"/>
          <w:b/>
          <w:color w:val="000000"/>
          <w:sz w:val="28"/>
          <w:szCs w:val="28"/>
          <w:lang w:eastAsia="ar-SA"/>
        </w:rPr>
        <w:t xml:space="preserve"> </w:t>
      </w:r>
    </w:p>
    <w:p w:rsidR="00DB0831" w:rsidRPr="0085289A" w:rsidRDefault="00DB0831" w:rsidP="00920EE0">
      <w:pPr>
        <w:tabs>
          <w:tab w:val="left" w:pos="709"/>
        </w:tabs>
        <w:suppressAutoHyphens/>
        <w:autoSpaceDE w:val="0"/>
        <w:spacing w:after="0" w:line="240" w:lineRule="auto"/>
        <w:jc w:val="center"/>
        <w:rPr>
          <w:rFonts w:ascii="Times New Roman" w:eastAsia="Times New Roman CYR" w:hAnsi="Times New Roman" w:cs="Times New Roman"/>
          <w:b/>
          <w:color w:val="000000"/>
          <w:sz w:val="28"/>
          <w:szCs w:val="28"/>
          <w:lang w:eastAsia="ar-SA"/>
        </w:rPr>
      </w:pPr>
      <w:r w:rsidRPr="0085289A">
        <w:rPr>
          <w:rFonts w:ascii="Times New Roman" w:eastAsia="Times New Roman CYR" w:hAnsi="Times New Roman" w:cs="Times New Roman"/>
          <w:b/>
          <w:color w:val="000000"/>
          <w:sz w:val="28"/>
          <w:szCs w:val="28"/>
          <w:lang w:eastAsia="ar-SA"/>
        </w:rPr>
        <w:t xml:space="preserve">собственностью </w:t>
      </w:r>
      <w:r w:rsidR="0085289A" w:rsidRPr="0085289A">
        <w:rPr>
          <w:rFonts w:ascii="Times New Roman" w:eastAsia="Times New Roman CYR" w:hAnsi="Times New Roman" w:cs="Times New Roman"/>
          <w:b/>
          <w:color w:val="000000"/>
          <w:sz w:val="28"/>
          <w:szCs w:val="28"/>
          <w:lang w:eastAsia="ar-SA"/>
        </w:rPr>
        <w:t>Сергиевского</w:t>
      </w:r>
      <w:r w:rsidRPr="0085289A">
        <w:rPr>
          <w:rFonts w:ascii="Times New Roman" w:eastAsia="Times New Roman CYR" w:hAnsi="Times New Roman" w:cs="Times New Roman"/>
          <w:b/>
          <w:color w:val="000000"/>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autoSpaceDE w:val="0"/>
        <w:spacing w:after="0" w:line="240" w:lineRule="auto"/>
        <w:rPr>
          <w:rFonts w:ascii="Times New Roman" w:eastAsia="Times New Roman CYR" w:hAnsi="Times New Roman" w:cs="Times New Roman"/>
          <w:color w:val="000000"/>
          <w:sz w:val="28"/>
          <w:szCs w:val="28"/>
          <w:lang w:eastAsia="ar-SA"/>
        </w:rPr>
      </w:pPr>
    </w:p>
    <w:p w:rsidR="00DB0831" w:rsidRPr="0085289A" w:rsidRDefault="00DB0831" w:rsidP="00920EE0">
      <w:pPr>
        <w:tabs>
          <w:tab w:val="left" w:pos="709"/>
        </w:tabs>
        <w:suppressAutoHyphens/>
        <w:autoSpaceDE w:val="0"/>
        <w:spacing w:after="0" w:line="240" w:lineRule="auto"/>
        <w:jc w:val="center"/>
        <w:rPr>
          <w:rFonts w:ascii="Times New Roman" w:eastAsia="Times New Roman CYR" w:hAnsi="Times New Roman" w:cs="Times New Roman"/>
          <w:b/>
          <w:color w:val="000000"/>
          <w:sz w:val="28"/>
          <w:szCs w:val="28"/>
          <w:lang w:eastAsia="ar-SA"/>
        </w:rPr>
      </w:pPr>
      <w:r w:rsidRPr="0085289A">
        <w:rPr>
          <w:rFonts w:ascii="Times New Roman" w:eastAsia="Times New Roman CYR" w:hAnsi="Times New Roman" w:cs="Times New Roman"/>
          <w:b/>
          <w:color w:val="000000"/>
          <w:sz w:val="28"/>
          <w:szCs w:val="28"/>
          <w:lang w:eastAsia="ar-SA"/>
        </w:rPr>
        <w:t>1.Общие  положения</w:t>
      </w:r>
    </w:p>
    <w:p w:rsidR="00DB0831" w:rsidRPr="0085289A" w:rsidRDefault="00DB0831" w:rsidP="00920EE0">
      <w:pPr>
        <w:keepNext/>
        <w:tabs>
          <w:tab w:val="left" w:pos="709"/>
        </w:tabs>
        <w:suppressAutoHyphens/>
        <w:spacing w:before="240" w:after="0" w:line="240" w:lineRule="auto"/>
        <w:ind w:firstLine="709"/>
        <w:jc w:val="both"/>
        <w:outlineLvl w:val="0"/>
        <w:rPr>
          <w:rFonts w:ascii="Times New Roman" w:eastAsia="Times New Roman CYR" w:hAnsi="Times New Roman" w:cs="Times New Roman"/>
          <w:bCs/>
          <w:color w:val="000000"/>
          <w:kern w:val="32"/>
          <w:sz w:val="28"/>
          <w:szCs w:val="28"/>
          <w:lang w:eastAsia="ar-SA"/>
        </w:rPr>
      </w:pPr>
      <w:r w:rsidRPr="0085289A">
        <w:rPr>
          <w:rFonts w:ascii="Times New Roman" w:eastAsia="Times New Roman CYR" w:hAnsi="Times New Roman" w:cs="Times New Roman"/>
          <w:bCs/>
          <w:color w:val="000000"/>
          <w:kern w:val="32"/>
          <w:sz w:val="28"/>
          <w:szCs w:val="28"/>
          <w:lang w:eastAsia="ar-SA"/>
        </w:rPr>
        <w:t xml:space="preserve">1.1. </w:t>
      </w:r>
      <w:proofErr w:type="gramStart"/>
      <w:r w:rsidRPr="0085289A">
        <w:rPr>
          <w:rFonts w:ascii="Times New Roman" w:eastAsia="Times New Roman CYR" w:hAnsi="Times New Roman" w:cs="Times New Roman"/>
          <w:bCs/>
          <w:color w:val="000000"/>
          <w:kern w:val="32"/>
          <w:sz w:val="28"/>
          <w:szCs w:val="28"/>
          <w:lang w:eastAsia="ar-SA"/>
        </w:rPr>
        <w:t xml:space="preserve">Настоящее Положение разработано в соответствии с Конституцией Российской Федерации, Гражданским кодексом Российской Федерации, Налоговым кодексом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85289A">
        <w:rPr>
          <w:rFonts w:ascii="Times New Roman" w:eastAsia="Times New Roman CYR" w:hAnsi="Times New Roman" w:cs="Times New Roman"/>
          <w:bCs/>
          <w:kern w:val="32"/>
          <w:sz w:val="28"/>
          <w:szCs w:val="28"/>
          <w:lang w:eastAsia="ar-SA"/>
        </w:rPr>
        <w:t xml:space="preserve"> Федеральным законом от 21 декабря 2001 года          № 178-ФЗ «О приватизации государственного и муниципального имущества», Федеральным законом от 26  июля 2008 года № 135-ФЗ</w:t>
      </w:r>
      <w:proofErr w:type="gramEnd"/>
      <w:r w:rsidRPr="0085289A">
        <w:rPr>
          <w:rFonts w:ascii="Times New Roman" w:eastAsia="Times New Roman CYR" w:hAnsi="Times New Roman" w:cs="Times New Roman"/>
          <w:bCs/>
          <w:kern w:val="32"/>
          <w:sz w:val="28"/>
          <w:szCs w:val="28"/>
          <w:lang w:eastAsia="ar-SA"/>
        </w:rPr>
        <w:t xml:space="preserve"> </w:t>
      </w:r>
      <w:proofErr w:type="gramStart"/>
      <w:r w:rsidRPr="0085289A">
        <w:rPr>
          <w:rFonts w:ascii="Times New Roman" w:eastAsia="Times New Roman CYR" w:hAnsi="Times New Roman" w:cs="Times New Roman"/>
          <w:bCs/>
          <w:kern w:val="32"/>
          <w:sz w:val="28"/>
          <w:szCs w:val="28"/>
          <w:lang w:eastAsia="ar-SA"/>
        </w:rPr>
        <w:t>О защите конкуренции»,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арендуемых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 июля 2007 года       № 209-ФЗ «О развитии малого и среднего предпринимательства в Российской</w:t>
      </w:r>
      <w:proofErr w:type="gramEnd"/>
      <w:r w:rsidRPr="0085289A">
        <w:rPr>
          <w:rFonts w:ascii="Times New Roman" w:eastAsia="Times New Roman CYR" w:hAnsi="Times New Roman" w:cs="Times New Roman"/>
          <w:bCs/>
          <w:kern w:val="32"/>
          <w:sz w:val="28"/>
          <w:szCs w:val="28"/>
          <w:lang w:eastAsia="ar-SA"/>
        </w:rPr>
        <w:t xml:space="preserve"> </w:t>
      </w:r>
      <w:proofErr w:type="gramStart"/>
      <w:r w:rsidRPr="0085289A">
        <w:rPr>
          <w:rFonts w:ascii="Times New Roman" w:eastAsia="Times New Roman CYR" w:hAnsi="Times New Roman" w:cs="Times New Roman"/>
          <w:bCs/>
          <w:kern w:val="32"/>
          <w:sz w:val="28"/>
          <w:szCs w:val="28"/>
          <w:lang w:eastAsia="ar-SA"/>
        </w:rPr>
        <w:t xml:space="preserve">Федерации, </w:t>
      </w:r>
      <w:r w:rsidRPr="0085289A">
        <w:rPr>
          <w:rFonts w:ascii="Times New Roman" w:hAnsi="Times New Roman" w:cs="Times New Roman"/>
          <w:bCs/>
          <w:kern w:val="32"/>
          <w:sz w:val="28"/>
          <w:szCs w:val="28"/>
          <w:lang w:eastAsia="ar-SA"/>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85289A">
        <w:rPr>
          <w:rFonts w:ascii="Times New Roman" w:hAnsi="Times New Roman" w:cs="Times New Roman"/>
          <w:bCs/>
          <w:kern w:val="32"/>
          <w:sz w:val="28"/>
          <w:szCs w:val="28"/>
          <w:lang w:eastAsia="ar-SA"/>
        </w:rPr>
        <w:t xml:space="preserve"> форме конкурса», </w:t>
      </w:r>
      <w:r w:rsidRPr="0085289A">
        <w:rPr>
          <w:rFonts w:ascii="Times New Roman" w:hAnsi="Times New Roman" w:cs="Times New Roman"/>
          <w:bCs/>
          <w:sz w:val="28"/>
          <w:szCs w:val="28"/>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у</w:t>
      </w:r>
      <w:r w:rsidRPr="0085289A">
        <w:rPr>
          <w:rFonts w:ascii="Times New Roman" w:eastAsia="Times New Roman CYR" w:hAnsi="Times New Roman" w:cs="Times New Roman"/>
          <w:bCs/>
          <w:kern w:val="32"/>
          <w:sz w:val="28"/>
          <w:szCs w:val="28"/>
          <w:lang w:eastAsia="ar-SA"/>
        </w:rPr>
        <w:t xml:space="preserve">ставом </w:t>
      </w:r>
      <w:r w:rsidR="0085289A" w:rsidRPr="0085289A">
        <w:rPr>
          <w:rFonts w:ascii="Times New Roman" w:eastAsia="Times New Roman CYR" w:hAnsi="Times New Roman" w:cs="Times New Roman"/>
          <w:bCs/>
          <w:kern w:val="32"/>
          <w:sz w:val="28"/>
          <w:szCs w:val="28"/>
          <w:lang w:eastAsia="ar-SA"/>
        </w:rPr>
        <w:t>Сергиевского</w:t>
      </w:r>
      <w:r w:rsidRPr="0085289A">
        <w:rPr>
          <w:rFonts w:ascii="Times New Roman" w:eastAsia="Times New Roman CYR" w:hAnsi="Times New Roman" w:cs="Times New Roman"/>
          <w:bCs/>
          <w:kern w:val="32"/>
          <w:sz w:val="28"/>
          <w:szCs w:val="28"/>
          <w:lang w:eastAsia="ar-SA"/>
        </w:rPr>
        <w:t xml:space="preserve"> сельского поселения Кореновского района</w:t>
      </w:r>
      <w:r w:rsidRPr="0085289A">
        <w:rPr>
          <w:rFonts w:ascii="Times New Roman" w:eastAsia="Times New Roman CYR" w:hAnsi="Times New Roman" w:cs="Times New Roman"/>
          <w:bCs/>
          <w:color w:val="000000"/>
          <w:kern w:val="32"/>
          <w:sz w:val="28"/>
          <w:szCs w:val="28"/>
          <w:lang w:eastAsia="ar-SA"/>
        </w:rPr>
        <w:t xml:space="preserve">.  </w:t>
      </w:r>
    </w:p>
    <w:p w:rsidR="00DB0831" w:rsidRPr="0085289A" w:rsidRDefault="00DB0831" w:rsidP="00920EE0">
      <w:pPr>
        <w:tabs>
          <w:tab w:val="left" w:pos="709"/>
        </w:tabs>
        <w:suppressAutoHyphens/>
        <w:autoSpaceDE w:val="0"/>
        <w:spacing w:after="0" w:line="240" w:lineRule="auto"/>
        <w:ind w:firstLine="709"/>
        <w:jc w:val="both"/>
        <w:rPr>
          <w:rFonts w:ascii="Times New Roman" w:eastAsia="Times New Roman CYR" w:hAnsi="Times New Roman" w:cs="Times New Roman"/>
          <w:color w:val="000000"/>
          <w:sz w:val="28"/>
          <w:szCs w:val="28"/>
          <w:lang w:eastAsia="ar-SA"/>
        </w:rPr>
      </w:pPr>
      <w:r w:rsidRPr="0085289A">
        <w:rPr>
          <w:rFonts w:ascii="Times New Roman" w:eastAsia="Times New Roman CYR" w:hAnsi="Times New Roman" w:cs="Times New Roman"/>
          <w:color w:val="000000"/>
          <w:sz w:val="28"/>
          <w:szCs w:val="28"/>
          <w:lang w:eastAsia="ar-SA"/>
        </w:rPr>
        <w:t xml:space="preserve">  1.2.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85289A" w:rsidRPr="0085289A">
        <w:rPr>
          <w:rFonts w:ascii="Times New Roman" w:eastAsia="Times New Roman CYR" w:hAnsi="Times New Roman" w:cs="Times New Roman"/>
          <w:color w:val="000000"/>
          <w:sz w:val="28"/>
          <w:szCs w:val="28"/>
          <w:lang w:eastAsia="ar-SA"/>
        </w:rPr>
        <w:t>Сергиевского</w:t>
      </w:r>
      <w:r w:rsidRPr="0085289A">
        <w:rPr>
          <w:rFonts w:ascii="Times New Roman" w:eastAsia="Times New Roman CYR" w:hAnsi="Times New Roman" w:cs="Times New Roman"/>
          <w:color w:val="000000"/>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color w:val="000000"/>
          <w:sz w:val="28"/>
          <w:szCs w:val="28"/>
          <w:lang w:eastAsia="ar-SA"/>
        </w:rPr>
      </w:pPr>
      <w:r w:rsidRPr="0085289A">
        <w:rPr>
          <w:rFonts w:ascii="Times New Roman" w:eastAsia="Times New Roman CYR" w:hAnsi="Times New Roman" w:cs="Times New Roman"/>
          <w:color w:val="000000"/>
          <w:sz w:val="28"/>
          <w:szCs w:val="28"/>
          <w:lang w:eastAsia="ar-SA"/>
        </w:rPr>
        <w:lastRenderedPageBreak/>
        <w:t xml:space="preserve">        </w:t>
      </w:r>
      <w:r w:rsidRPr="0085289A">
        <w:rPr>
          <w:rFonts w:ascii="Times New Roman" w:eastAsia="Times New Roman CYR" w:hAnsi="Times New Roman" w:cs="Times New Roman"/>
          <w:color w:val="000000"/>
          <w:sz w:val="28"/>
          <w:szCs w:val="28"/>
          <w:lang w:eastAsia="ar-SA"/>
        </w:rPr>
        <w:tab/>
        <w:t xml:space="preserve">1.3. Собственность </w:t>
      </w:r>
      <w:r w:rsidR="0085289A" w:rsidRPr="0085289A">
        <w:rPr>
          <w:rFonts w:ascii="Times New Roman" w:eastAsia="Times New Roman CYR" w:hAnsi="Times New Roman" w:cs="Times New Roman"/>
          <w:color w:val="000000"/>
          <w:sz w:val="28"/>
          <w:szCs w:val="28"/>
          <w:lang w:eastAsia="ar-SA"/>
        </w:rPr>
        <w:t>Сергиевского</w:t>
      </w:r>
      <w:r w:rsidRPr="0085289A">
        <w:rPr>
          <w:rFonts w:ascii="Times New Roman" w:eastAsia="Times New Roman CYR" w:hAnsi="Times New Roman" w:cs="Times New Roman"/>
          <w:color w:val="000000"/>
          <w:sz w:val="28"/>
          <w:szCs w:val="28"/>
          <w:lang w:eastAsia="ar-SA"/>
        </w:rPr>
        <w:t xml:space="preserve"> сельского поселения Кореновского района учитывается в реестре муниципального имущества. Ведение реестра муниципального имущества осуществляет финансовый отдел администрации </w:t>
      </w:r>
      <w:r w:rsidR="0085289A" w:rsidRPr="0085289A">
        <w:rPr>
          <w:rFonts w:ascii="Times New Roman" w:eastAsia="Times New Roman CYR" w:hAnsi="Times New Roman" w:cs="Times New Roman"/>
          <w:color w:val="000000"/>
          <w:sz w:val="28"/>
          <w:szCs w:val="28"/>
          <w:lang w:eastAsia="ar-SA"/>
        </w:rPr>
        <w:t>Сергиевского</w:t>
      </w:r>
      <w:r w:rsidRPr="0085289A">
        <w:rPr>
          <w:rFonts w:ascii="Times New Roman" w:eastAsia="Times New Roman CYR" w:hAnsi="Times New Roman" w:cs="Times New Roman"/>
          <w:color w:val="000000"/>
          <w:sz w:val="28"/>
          <w:szCs w:val="28"/>
          <w:lang w:eastAsia="ar-SA"/>
        </w:rPr>
        <w:t xml:space="preserve"> сельского поселения Кореновского района (далее – «Отдел»).</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color w:val="000000"/>
          <w:sz w:val="28"/>
          <w:szCs w:val="28"/>
          <w:lang w:eastAsia="ar-SA"/>
        </w:rPr>
      </w:pPr>
      <w:r w:rsidRPr="0085289A">
        <w:rPr>
          <w:rFonts w:ascii="Times New Roman" w:eastAsia="Times New Roman CYR" w:hAnsi="Times New Roman" w:cs="Times New Roman"/>
          <w:color w:val="000000"/>
          <w:sz w:val="28"/>
          <w:szCs w:val="28"/>
          <w:lang w:eastAsia="ar-SA"/>
        </w:rPr>
        <w:t xml:space="preserve">      </w:t>
      </w:r>
      <w:r w:rsidRPr="0085289A">
        <w:rPr>
          <w:rFonts w:ascii="Times New Roman" w:eastAsia="Times New Roman CYR" w:hAnsi="Times New Roman" w:cs="Times New Roman"/>
          <w:color w:val="000000"/>
          <w:sz w:val="28"/>
          <w:szCs w:val="28"/>
          <w:lang w:eastAsia="ar-SA"/>
        </w:rPr>
        <w:tab/>
        <w:t xml:space="preserve">1.4. Интересы собственника муниципального имущества представляет администрация     </w:t>
      </w:r>
      <w:r w:rsidR="0085289A" w:rsidRPr="0085289A">
        <w:rPr>
          <w:rFonts w:ascii="Times New Roman" w:eastAsia="Times New Roman CYR" w:hAnsi="Times New Roman" w:cs="Times New Roman"/>
          <w:color w:val="000000"/>
          <w:sz w:val="28"/>
          <w:szCs w:val="28"/>
          <w:lang w:eastAsia="ar-SA"/>
        </w:rPr>
        <w:t>Сергиевского</w:t>
      </w:r>
      <w:r w:rsidRPr="0085289A">
        <w:rPr>
          <w:rFonts w:ascii="Times New Roman" w:eastAsia="Times New Roman CYR" w:hAnsi="Times New Roman" w:cs="Times New Roman"/>
          <w:color w:val="000000"/>
          <w:sz w:val="28"/>
          <w:szCs w:val="28"/>
          <w:lang w:eastAsia="ar-SA"/>
        </w:rPr>
        <w:t xml:space="preserve"> сельского поселения Кореновского района    (далее – «Администрация»).</w:t>
      </w:r>
    </w:p>
    <w:p w:rsidR="00DB0831" w:rsidRPr="0085289A" w:rsidRDefault="00DB0831" w:rsidP="00920EE0">
      <w:pPr>
        <w:tabs>
          <w:tab w:val="left" w:pos="709"/>
        </w:tabs>
        <w:suppressAutoHyphens/>
        <w:autoSpaceDE w:val="0"/>
        <w:spacing w:after="0" w:line="240" w:lineRule="auto"/>
        <w:ind w:firstLine="734"/>
        <w:jc w:val="both"/>
        <w:rPr>
          <w:rFonts w:ascii="Times New Roman" w:eastAsia="Times New Roman CYR" w:hAnsi="Times New Roman" w:cs="Times New Roman"/>
          <w:color w:val="000000"/>
          <w:sz w:val="28"/>
          <w:szCs w:val="28"/>
          <w:lang w:eastAsia="ar-SA"/>
        </w:rPr>
      </w:pPr>
      <w:r w:rsidRPr="0085289A">
        <w:rPr>
          <w:rFonts w:ascii="Times New Roman" w:eastAsia="Times New Roman CYR" w:hAnsi="Times New Roman" w:cs="Times New Roman"/>
          <w:color w:val="000000"/>
          <w:sz w:val="28"/>
          <w:szCs w:val="28"/>
          <w:lang w:eastAsia="ar-SA"/>
        </w:rPr>
        <w:t xml:space="preserve">1.5. От имени собственника продавцом муниципальной собственности выступает администрация </w:t>
      </w:r>
      <w:r w:rsidR="0085289A" w:rsidRPr="0085289A">
        <w:rPr>
          <w:rFonts w:ascii="Times New Roman" w:eastAsia="Times New Roman CYR" w:hAnsi="Times New Roman" w:cs="Times New Roman"/>
          <w:color w:val="000000"/>
          <w:sz w:val="28"/>
          <w:szCs w:val="28"/>
          <w:lang w:eastAsia="ar-SA"/>
        </w:rPr>
        <w:t>Сергиевского</w:t>
      </w:r>
      <w:r w:rsidRPr="0085289A">
        <w:rPr>
          <w:rFonts w:ascii="Times New Roman" w:eastAsia="Times New Roman CYR" w:hAnsi="Times New Roman" w:cs="Times New Roman"/>
          <w:color w:val="000000"/>
          <w:sz w:val="28"/>
          <w:szCs w:val="28"/>
          <w:lang w:eastAsia="ar-SA"/>
        </w:rPr>
        <w:t xml:space="preserve"> сельского поселения Кореновского района (далее – «Администрация»).</w:t>
      </w:r>
    </w:p>
    <w:p w:rsidR="00DB0831" w:rsidRPr="0085289A" w:rsidRDefault="00DB0831" w:rsidP="00920EE0">
      <w:pPr>
        <w:tabs>
          <w:tab w:val="left" w:pos="709"/>
        </w:tabs>
        <w:suppressAutoHyphens/>
        <w:autoSpaceDE w:val="0"/>
        <w:spacing w:after="0" w:line="240" w:lineRule="auto"/>
        <w:ind w:firstLine="739"/>
        <w:jc w:val="both"/>
        <w:rPr>
          <w:rFonts w:ascii="Times New Roman" w:eastAsia="Times New Roman CYR" w:hAnsi="Times New Roman" w:cs="Times New Roman"/>
          <w:color w:val="000000"/>
          <w:sz w:val="28"/>
          <w:szCs w:val="28"/>
          <w:lang w:eastAsia="ar-SA"/>
        </w:rPr>
      </w:pPr>
      <w:r w:rsidRPr="0085289A">
        <w:rPr>
          <w:rFonts w:ascii="Times New Roman" w:eastAsia="Times New Roman CYR" w:hAnsi="Times New Roman" w:cs="Times New Roman"/>
          <w:color w:val="000000"/>
          <w:sz w:val="28"/>
          <w:szCs w:val="28"/>
          <w:lang w:eastAsia="ar-SA"/>
        </w:rPr>
        <w:t xml:space="preserve">1.6. Средства от продажи имущества, доходы от использования нежилого фонда, продажи нежилых помещений, арендной платы за сданное в аренду имущество, а также поступление дивидендов по акциям, находящимся в муниципальной собственности, подлежат отражению в доходах бюджета </w:t>
      </w:r>
      <w:r w:rsidR="0085289A" w:rsidRPr="0085289A">
        <w:rPr>
          <w:rFonts w:ascii="Times New Roman" w:eastAsia="Times New Roman CYR" w:hAnsi="Times New Roman" w:cs="Times New Roman"/>
          <w:color w:val="000000"/>
          <w:sz w:val="28"/>
          <w:szCs w:val="28"/>
          <w:lang w:eastAsia="ar-SA"/>
        </w:rPr>
        <w:t>Сергиевского</w:t>
      </w:r>
      <w:r w:rsidRPr="0085289A">
        <w:rPr>
          <w:rFonts w:ascii="Times New Roman" w:eastAsia="Times New Roman CYR" w:hAnsi="Times New Roman" w:cs="Times New Roman"/>
          <w:color w:val="000000"/>
          <w:sz w:val="28"/>
          <w:szCs w:val="28"/>
          <w:lang w:eastAsia="ar-SA"/>
        </w:rPr>
        <w:t xml:space="preserve"> сельского поселения Кореновского района  в обязательном порядке и в полном объеме.</w:t>
      </w:r>
    </w:p>
    <w:p w:rsidR="00DB0831" w:rsidRPr="0085289A" w:rsidRDefault="00DB0831" w:rsidP="00920EE0">
      <w:pPr>
        <w:tabs>
          <w:tab w:val="left" w:pos="709"/>
          <w:tab w:val="left" w:pos="9854"/>
        </w:tabs>
        <w:suppressAutoHyphens/>
        <w:autoSpaceDE w:val="0"/>
        <w:spacing w:after="0" w:line="240" w:lineRule="auto"/>
        <w:ind w:firstLine="734"/>
        <w:jc w:val="both"/>
        <w:rPr>
          <w:rFonts w:ascii="Times New Roman" w:eastAsia="Times New Roman CYR" w:hAnsi="Times New Roman" w:cs="Times New Roman"/>
          <w:color w:val="000000"/>
          <w:sz w:val="28"/>
          <w:szCs w:val="28"/>
          <w:lang w:eastAsia="ar-SA"/>
        </w:rPr>
      </w:pPr>
      <w:r w:rsidRPr="0085289A">
        <w:rPr>
          <w:rFonts w:ascii="Times New Roman" w:eastAsia="Times New Roman CYR" w:hAnsi="Times New Roman" w:cs="Times New Roman"/>
          <w:color w:val="000000"/>
          <w:sz w:val="28"/>
          <w:szCs w:val="28"/>
          <w:lang w:eastAsia="ar-SA"/>
        </w:rPr>
        <w:t xml:space="preserve">1.7. Планы приватизации муниципального имущества утверждаются  Советом </w:t>
      </w:r>
      <w:r w:rsidR="0085289A" w:rsidRPr="0085289A">
        <w:rPr>
          <w:rFonts w:ascii="Times New Roman" w:eastAsia="Times New Roman CYR" w:hAnsi="Times New Roman" w:cs="Times New Roman"/>
          <w:color w:val="000000"/>
          <w:sz w:val="28"/>
          <w:szCs w:val="28"/>
          <w:lang w:eastAsia="ar-SA"/>
        </w:rPr>
        <w:t>Сергиевского</w:t>
      </w:r>
      <w:r w:rsidRPr="0085289A">
        <w:rPr>
          <w:rFonts w:ascii="Times New Roman" w:eastAsia="Times New Roman CYR" w:hAnsi="Times New Roman" w:cs="Times New Roman"/>
          <w:color w:val="000000"/>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autoSpaceDE w:val="0"/>
        <w:spacing w:after="0" w:line="240" w:lineRule="auto"/>
        <w:ind w:firstLine="739"/>
        <w:jc w:val="both"/>
        <w:rPr>
          <w:rFonts w:ascii="Times New Roman" w:eastAsia="Times New Roman CYR" w:hAnsi="Times New Roman" w:cs="Times New Roman"/>
          <w:sz w:val="28"/>
          <w:szCs w:val="28"/>
          <w:lang w:eastAsia="ar-SA"/>
        </w:rPr>
      </w:pPr>
    </w:p>
    <w:p w:rsidR="00923999" w:rsidRDefault="00DB0831" w:rsidP="00920EE0">
      <w:pPr>
        <w:tabs>
          <w:tab w:val="left" w:pos="709"/>
        </w:tabs>
        <w:suppressAutoHyphens/>
        <w:autoSpaceDE w:val="0"/>
        <w:spacing w:after="0" w:line="240" w:lineRule="auto"/>
        <w:jc w:val="center"/>
        <w:rPr>
          <w:rFonts w:ascii="Times New Roman" w:eastAsia="Times New Roman CYR" w:hAnsi="Times New Roman" w:cs="Times New Roman"/>
          <w:b/>
          <w:color w:val="000000"/>
          <w:sz w:val="28"/>
          <w:szCs w:val="28"/>
          <w:lang w:eastAsia="ar-SA"/>
        </w:rPr>
      </w:pPr>
      <w:r w:rsidRPr="0085289A">
        <w:rPr>
          <w:rFonts w:ascii="Times New Roman" w:eastAsia="Times New Roman CYR" w:hAnsi="Times New Roman" w:cs="Times New Roman"/>
          <w:b/>
          <w:color w:val="000000"/>
          <w:sz w:val="28"/>
          <w:szCs w:val="28"/>
          <w:lang w:eastAsia="ar-SA"/>
        </w:rPr>
        <w:t xml:space="preserve"> 2. Порядок формирования и ведения реестра</w:t>
      </w:r>
    </w:p>
    <w:p w:rsidR="00DB0831" w:rsidRPr="0085289A" w:rsidRDefault="00DB0831" w:rsidP="00920EE0">
      <w:pPr>
        <w:tabs>
          <w:tab w:val="left" w:pos="709"/>
        </w:tabs>
        <w:suppressAutoHyphens/>
        <w:autoSpaceDE w:val="0"/>
        <w:spacing w:after="0" w:line="240" w:lineRule="auto"/>
        <w:jc w:val="center"/>
        <w:rPr>
          <w:rFonts w:ascii="Times New Roman" w:eastAsia="Times New Roman CYR" w:hAnsi="Times New Roman" w:cs="Times New Roman"/>
          <w:b/>
          <w:color w:val="000000"/>
          <w:sz w:val="28"/>
          <w:szCs w:val="28"/>
          <w:lang w:eastAsia="ar-SA"/>
        </w:rPr>
      </w:pPr>
      <w:r w:rsidRPr="0085289A">
        <w:rPr>
          <w:rFonts w:ascii="Times New Roman" w:eastAsia="Times New Roman CYR" w:hAnsi="Times New Roman" w:cs="Times New Roman"/>
          <w:b/>
          <w:color w:val="000000"/>
          <w:sz w:val="28"/>
          <w:szCs w:val="28"/>
          <w:lang w:eastAsia="ar-SA"/>
        </w:rPr>
        <w:t xml:space="preserve"> муниципального имущества </w:t>
      </w:r>
      <w:r w:rsidR="0085289A" w:rsidRPr="0085289A">
        <w:rPr>
          <w:rFonts w:ascii="Times New Roman" w:eastAsia="Times New Roman CYR" w:hAnsi="Times New Roman" w:cs="Times New Roman"/>
          <w:b/>
          <w:color w:val="000000"/>
          <w:sz w:val="28"/>
          <w:szCs w:val="28"/>
          <w:lang w:eastAsia="ar-SA"/>
        </w:rPr>
        <w:t>Сергиевского</w:t>
      </w:r>
      <w:r w:rsidRPr="0085289A">
        <w:rPr>
          <w:rFonts w:ascii="Times New Roman" w:eastAsia="Times New Roman CYR" w:hAnsi="Times New Roman" w:cs="Times New Roman"/>
          <w:b/>
          <w:color w:val="000000"/>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autoSpaceDE w:val="0"/>
        <w:spacing w:after="0" w:line="240" w:lineRule="auto"/>
        <w:jc w:val="center"/>
        <w:rPr>
          <w:rFonts w:ascii="Times New Roman" w:eastAsia="Times New Roman CYR" w:hAnsi="Times New Roman" w:cs="Times New Roman"/>
          <w:color w:val="000000"/>
          <w:sz w:val="28"/>
          <w:szCs w:val="28"/>
          <w:lang w:eastAsia="ar-SA"/>
        </w:rPr>
      </w:pPr>
    </w:p>
    <w:p w:rsidR="00DB0831" w:rsidRPr="0085289A" w:rsidRDefault="00DB0831" w:rsidP="00920EE0">
      <w:pPr>
        <w:tabs>
          <w:tab w:val="left" w:pos="709"/>
        </w:tabs>
        <w:suppressAutoHyphens/>
        <w:autoSpaceDE w:val="0"/>
        <w:spacing w:after="0" w:line="240" w:lineRule="auto"/>
        <w:ind w:firstLine="715"/>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color w:val="000000"/>
          <w:sz w:val="28"/>
          <w:szCs w:val="28"/>
          <w:lang w:eastAsia="ar-SA"/>
        </w:rPr>
        <w:t xml:space="preserve">2.1. Отдел организует работу по формированию и ведению Реестра муниципального имущества </w:t>
      </w:r>
      <w:r w:rsidR="0085289A" w:rsidRPr="0085289A">
        <w:rPr>
          <w:rFonts w:ascii="Times New Roman" w:eastAsia="Times New Roman CYR" w:hAnsi="Times New Roman" w:cs="Times New Roman"/>
          <w:color w:val="000000"/>
          <w:sz w:val="28"/>
          <w:szCs w:val="28"/>
          <w:lang w:eastAsia="ar-SA"/>
        </w:rPr>
        <w:t>Сергиевского</w:t>
      </w:r>
      <w:r w:rsidRPr="0085289A">
        <w:rPr>
          <w:rFonts w:ascii="Times New Roman" w:eastAsia="Times New Roman CYR" w:hAnsi="Times New Roman" w:cs="Times New Roman"/>
          <w:color w:val="000000"/>
          <w:sz w:val="28"/>
          <w:szCs w:val="28"/>
          <w:lang w:eastAsia="ar-SA"/>
        </w:rPr>
        <w:t xml:space="preserve"> сельского поселения Кореновского района (далее - Реестр).</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rPr>
      </w:pPr>
      <w:r w:rsidRPr="0085289A">
        <w:rPr>
          <w:rFonts w:ascii="Times New Roman" w:eastAsia="Times New Roman CYR" w:hAnsi="Times New Roman" w:cs="Times New Roman"/>
          <w:sz w:val="28"/>
          <w:szCs w:val="28"/>
          <w:lang w:eastAsia="ar-SA"/>
        </w:rPr>
        <w:tab/>
        <w:t>2.1.1. Объектами учета Реестра являются</w:t>
      </w:r>
      <w:r w:rsidRPr="0085289A">
        <w:rPr>
          <w:rFonts w:ascii="Times New Roman" w:hAnsi="Times New Roman" w:cs="Times New Roman"/>
          <w:sz w:val="28"/>
          <w:szCs w:val="28"/>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100 000 (сто тысяч) рублей,</w:t>
      </w:r>
      <w:r w:rsidRPr="0085289A">
        <w:rPr>
          <w:rFonts w:ascii="Times New Roman" w:hAnsi="Times New Roman" w:cs="Times New Roman"/>
          <w:color w:val="FF0000"/>
          <w:sz w:val="28"/>
          <w:szCs w:val="28"/>
        </w:rPr>
        <w:t xml:space="preserve"> </w:t>
      </w:r>
      <w:r w:rsidRPr="0085289A">
        <w:rPr>
          <w:rFonts w:ascii="Times New Roman" w:hAnsi="Times New Roman" w:cs="Times New Roman"/>
          <w:sz w:val="28"/>
          <w:szCs w:val="28"/>
        </w:rPr>
        <w:t xml:space="preserve">а также особо ценное движимое имущество, закрепленное за автономными и бюджетными муниципальными учреждениями и определенное в соответствии с </w:t>
      </w:r>
      <w:hyperlink r:id="rId5" w:history="1">
        <w:r w:rsidRPr="0085289A">
          <w:rPr>
            <w:rFonts w:ascii="Times New Roman" w:hAnsi="Times New Roman" w:cs="Times New Roman"/>
            <w:sz w:val="28"/>
            <w:szCs w:val="28"/>
          </w:rPr>
          <w:t>Федеральным законом</w:t>
        </w:r>
      </w:hyperlink>
      <w:r w:rsidRPr="0085289A">
        <w:rPr>
          <w:rFonts w:ascii="Times New Roman" w:hAnsi="Times New Roman" w:cs="Times New Roman"/>
          <w:sz w:val="28"/>
          <w:szCs w:val="28"/>
        </w:rPr>
        <w:t xml:space="preserve"> от 3 ноября 2006 года № 174-ФЗ «Об автономных</w:t>
      </w:r>
      <w:proofErr w:type="gramEnd"/>
      <w:r w:rsidRPr="0085289A">
        <w:rPr>
          <w:rFonts w:ascii="Times New Roman" w:hAnsi="Times New Roman" w:cs="Times New Roman"/>
          <w:sz w:val="28"/>
          <w:szCs w:val="28"/>
        </w:rPr>
        <w:t xml:space="preserve"> </w:t>
      </w:r>
      <w:proofErr w:type="gramStart"/>
      <w:r w:rsidRPr="0085289A">
        <w:rPr>
          <w:rFonts w:ascii="Times New Roman" w:hAnsi="Times New Roman" w:cs="Times New Roman"/>
          <w:sz w:val="28"/>
          <w:szCs w:val="28"/>
        </w:rPr>
        <w:t>учреждениях</w:t>
      </w:r>
      <w:proofErr w:type="gramEnd"/>
      <w:r w:rsidRPr="0085289A">
        <w:rPr>
          <w:rFonts w:ascii="Times New Roman" w:hAnsi="Times New Roman" w:cs="Times New Roman"/>
          <w:sz w:val="28"/>
          <w:szCs w:val="28"/>
        </w:rPr>
        <w:t xml:space="preserve">». </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rPr>
      </w:pPr>
      <w:r w:rsidRPr="0085289A">
        <w:rPr>
          <w:rFonts w:ascii="Times New Roman" w:eastAsia="Times New Roman CYR" w:hAnsi="Times New Roman" w:cs="Times New Roman"/>
          <w:color w:val="000000"/>
          <w:sz w:val="28"/>
          <w:szCs w:val="28"/>
          <w:lang w:eastAsia="ar-SA"/>
        </w:rPr>
        <w:t xml:space="preserve">   </w:t>
      </w:r>
      <w:r w:rsidRPr="0085289A">
        <w:rPr>
          <w:rFonts w:ascii="Times New Roman" w:eastAsia="Times New Roman CYR" w:hAnsi="Times New Roman" w:cs="Times New Roman"/>
          <w:color w:val="000000"/>
          <w:sz w:val="28"/>
          <w:szCs w:val="28"/>
          <w:lang w:eastAsia="ar-SA"/>
        </w:rPr>
        <w:tab/>
        <w:t>2.1.2. Реестр представляет собой банк данных об объектах учета, находящихся в муниципальной собственности, с указанием их индивидуальных особенностей.</w:t>
      </w:r>
      <w:r w:rsidRPr="0085289A">
        <w:rPr>
          <w:rFonts w:ascii="Times New Roman" w:hAnsi="Times New Roman" w:cs="Times New Roman"/>
          <w:sz w:val="28"/>
          <w:szCs w:val="28"/>
        </w:rPr>
        <w:t xml:space="preserve">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DB0831" w:rsidRPr="0085289A" w:rsidRDefault="00DB0831" w:rsidP="00920EE0">
      <w:pPr>
        <w:tabs>
          <w:tab w:val="left" w:pos="709"/>
        </w:tabs>
        <w:suppressAutoHyphens/>
        <w:spacing w:after="0" w:line="240" w:lineRule="auto"/>
        <w:rPr>
          <w:rFonts w:ascii="Times New Roman" w:hAnsi="Times New Roman" w:cs="Times New Roman"/>
          <w:sz w:val="28"/>
          <w:szCs w:val="28"/>
        </w:rPr>
      </w:pPr>
      <w:r w:rsidRPr="0085289A">
        <w:rPr>
          <w:rFonts w:ascii="Times New Roman" w:eastAsia="Times New Roman CYR" w:hAnsi="Times New Roman" w:cs="Times New Roman"/>
          <w:sz w:val="28"/>
          <w:szCs w:val="28"/>
          <w:lang w:eastAsia="ar-SA"/>
        </w:rPr>
        <w:lastRenderedPageBreak/>
        <w:t xml:space="preserve">          </w:t>
      </w:r>
      <w:r w:rsidRPr="0085289A">
        <w:rPr>
          <w:rFonts w:ascii="Times New Roman" w:hAnsi="Times New Roman" w:cs="Times New Roman"/>
          <w:sz w:val="28"/>
          <w:szCs w:val="28"/>
        </w:rPr>
        <w:t>Реестр состоит из 3 разделов.</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bookmarkStart w:id="0" w:name="sub_1041"/>
      <w:r w:rsidRPr="0085289A">
        <w:rPr>
          <w:rFonts w:ascii="Times New Roman" w:hAnsi="Times New Roman" w:cs="Times New Roman"/>
          <w:sz w:val="28"/>
          <w:szCs w:val="28"/>
        </w:rPr>
        <w:t>В раздел 1 включаются сведения о муниципальном недвижимом имуществе, в том числе:</w:t>
      </w:r>
    </w:p>
    <w:bookmarkEnd w:id="0"/>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наименование недвижимого имущества;</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адрес (местоположение) недвижимого имущества;</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кадастровый номер муниципального недвижимого имущества;</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площадь, протяженность и (или) иные параметры, характеризующие физические свойства недвижимого имущества;</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сведения о балансовой стоимости недвижимого имущества и начисленной амортизации (износе);</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сведения о кадастровой стоимости недвижимого имущества;</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даты возникновения и прекращения права муниципальной собственности на недвижимое имущество;</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реквизиты документов - оснований возникновения (прекращения) права муниципальной собственности на недвижимое имущество;</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сведения о правообладателе муниципального недвижимого имущества;</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bookmarkStart w:id="1" w:name="sub_1042"/>
      <w:r w:rsidRPr="0085289A">
        <w:rPr>
          <w:rFonts w:ascii="Times New Roman" w:hAnsi="Times New Roman" w:cs="Times New Roman"/>
          <w:sz w:val="28"/>
          <w:szCs w:val="28"/>
        </w:rPr>
        <w:t>В раздел 2 включаются сведения о муниципальном движимом имуществе, в том числе:</w:t>
      </w:r>
    </w:p>
    <w:bookmarkEnd w:id="1"/>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наименование движимого имущества;</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сведения о балансовой стоимости движимого имущества и начисленной амортизации (износе);</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даты возникновения и прекращения права муниципальной собственности на движимое имущество;</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реквизиты документов - оснований возникновения (прекращения) права муниципальной собственности на движимое имущество;</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сведения о правообладателе муниципального движимого имущества;</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В отношении акций акционерных обществ в раздел 2 реестра также включаются сведения о:</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t>наименовании</w:t>
      </w:r>
      <w:proofErr w:type="gramEnd"/>
      <w:r w:rsidRPr="0085289A">
        <w:rPr>
          <w:rFonts w:ascii="Times New Roman" w:hAnsi="Times New Roman" w:cs="Times New Roman"/>
          <w:sz w:val="28"/>
          <w:szCs w:val="28"/>
        </w:rPr>
        <w:t xml:space="preserve"> акционерного общества-эмитента, его основном государственном регистрационном номере;</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t>количестве</w:t>
      </w:r>
      <w:proofErr w:type="gramEnd"/>
      <w:r w:rsidRPr="0085289A">
        <w:rPr>
          <w:rFonts w:ascii="Times New Roman" w:hAnsi="Times New Roman" w:cs="Times New Roman"/>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номинальной стоимости акций.</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t>наименовании</w:t>
      </w:r>
      <w:proofErr w:type="gramEnd"/>
      <w:r w:rsidRPr="0085289A">
        <w:rPr>
          <w:rFonts w:ascii="Times New Roman" w:hAnsi="Times New Roman" w:cs="Times New Roman"/>
          <w:sz w:val="28"/>
          <w:szCs w:val="28"/>
        </w:rPr>
        <w:t xml:space="preserve"> хозяйственного общества, товарищества, его основном государственном регистрационном номере;</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lastRenderedPageBreak/>
        <w:t>размере</w:t>
      </w:r>
      <w:proofErr w:type="gramEnd"/>
      <w:r w:rsidRPr="0085289A">
        <w:rPr>
          <w:rFonts w:ascii="Times New Roman" w:hAnsi="Times New Roman" w:cs="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bookmarkStart w:id="2" w:name="sub_1043"/>
      <w:proofErr w:type="gramStart"/>
      <w:r w:rsidRPr="0085289A">
        <w:rPr>
          <w:rFonts w:ascii="Times New Roman" w:hAnsi="Times New Roman" w:cs="Times New Roman"/>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bookmarkEnd w:id="2"/>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полное наименование и организационно-правовая форма юридического лица;</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адрес (местонахождение);</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основной государственный регистрационный номер и дата государственной регистрации;</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размер уставного фонда (для муниципальных унитарных предприятий);</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данные о балансовой и остаточной стоимости основных средств (фондов) (для муниципальных учреждений и муниципальных унитарных предприятий);</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среднесписочная численность работников (для муниципальных учреждений и муниципальных унитарных предприятий).</w:t>
      </w:r>
    </w:p>
    <w:p w:rsidR="00DB0831" w:rsidRPr="0085289A" w:rsidRDefault="00DB0831" w:rsidP="00920EE0">
      <w:pPr>
        <w:tabs>
          <w:tab w:val="left" w:pos="709"/>
        </w:tabs>
        <w:suppressAutoHyphens/>
        <w:autoSpaceDE w:val="0"/>
        <w:spacing w:after="0" w:line="240" w:lineRule="auto"/>
        <w:ind w:firstLine="710"/>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2.1.3. Ответственность за достоверность, полноту и сохранение информационной базы Реестра возлагается на Отдел.</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ab/>
        <w:t>2.1.4. Отдел обязан организовывать ежегодно по состоянию на 1 января следующего за отчетным периодом года сбор и анализ материалов по инвентаризации муниципального имущества, закрепленного за муниципальными унитарными предприятиями и учреждениями на праве хозяйственного ведения и оперативного управления, с предоставлением данных по бухгалтерскому и техническому учету.</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2.2. Основания для включения или исключения объектов из Реестра:</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2.2.1. Основаниями для включения в Реестр или исключения объектов из Реестра являются приобретение (передача) объекта в муниципальную собственность, создание объекта, либо выбытие объекта из муниципальной собственности в соответствии с действующим законодательством.</w:t>
      </w:r>
    </w:p>
    <w:p w:rsidR="00DB0831" w:rsidRPr="0085289A" w:rsidRDefault="00DB0831" w:rsidP="00920EE0">
      <w:pPr>
        <w:tabs>
          <w:tab w:val="left" w:pos="709"/>
        </w:tabs>
        <w:suppressAutoHyphens/>
        <w:autoSpaceDE w:val="0"/>
        <w:spacing w:after="0" w:line="240" w:lineRule="auto"/>
        <w:jc w:val="both"/>
        <w:rPr>
          <w:rFonts w:ascii="Times New Roman" w:eastAsia="Arial CYR" w:hAnsi="Times New Roman" w:cs="Times New Roman"/>
          <w:sz w:val="28"/>
          <w:szCs w:val="28"/>
          <w:lang w:eastAsia="ar-SA"/>
        </w:rPr>
      </w:pPr>
      <w:r w:rsidRPr="0085289A">
        <w:rPr>
          <w:rFonts w:ascii="Times New Roman" w:eastAsia="Arial CYR" w:hAnsi="Times New Roman" w:cs="Times New Roman"/>
          <w:sz w:val="28"/>
          <w:szCs w:val="28"/>
          <w:lang w:eastAsia="ar-SA"/>
        </w:rPr>
        <w:t xml:space="preserve">       2.2.2.Особенности и порядок включения в Реестр объектов, созданных (приобретенных) за счет средств местного бюджета </w:t>
      </w:r>
      <w:r w:rsidR="0085289A" w:rsidRPr="0085289A">
        <w:rPr>
          <w:rFonts w:ascii="Times New Roman" w:eastAsia="Arial CYR" w:hAnsi="Times New Roman" w:cs="Times New Roman"/>
          <w:sz w:val="28"/>
          <w:szCs w:val="28"/>
          <w:lang w:eastAsia="ar-SA"/>
        </w:rPr>
        <w:t>Сергиевского</w:t>
      </w:r>
      <w:r w:rsidRPr="0085289A">
        <w:rPr>
          <w:rFonts w:ascii="Times New Roman" w:eastAsia="Arial CYR" w:hAnsi="Times New Roman" w:cs="Times New Roman"/>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autoSpaceDE w:val="0"/>
        <w:spacing w:after="0" w:line="240" w:lineRule="auto"/>
        <w:ind w:firstLine="540"/>
        <w:jc w:val="both"/>
        <w:rPr>
          <w:rFonts w:ascii="Times New Roman" w:eastAsia="Arial CYR" w:hAnsi="Times New Roman" w:cs="Times New Roman"/>
          <w:sz w:val="28"/>
          <w:szCs w:val="28"/>
          <w:lang w:eastAsia="ar-SA"/>
        </w:rPr>
      </w:pPr>
      <w:r w:rsidRPr="0085289A">
        <w:rPr>
          <w:rFonts w:ascii="Times New Roman" w:eastAsia="Arial CYR" w:hAnsi="Times New Roman" w:cs="Times New Roman"/>
          <w:sz w:val="28"/>
          <w:szCs w:val="28"/>
          <w:lang w:eastAsia="ar-SA"/>
        </w:rPr>
        <w:t xml:space="preserve"> По окончании строительства объекта за счет средств местного бюджета </w:t>
      </w:r>
      <w:r w:rsidR="0085289A" w:rsidRPr="0085289A">
        <w:rPr>
          <w:rFonts w:ascii="Times New Roman" w:eastAsia="Arial CYR" w:hAnsi="Times New Roman" w:cs="Times New Roman"/>
          <w:sz w:val="28"/>
          <w:szCs w:val="28"/>
          <w:lang w:eastAsia="ar-SA"/>
        </w:rPr>
        <w:t>Сергиевского</w:t>
      </w:r>
      <w:r w:rsidRPr="0085289A">
        <w:rPr>
          <w:rFonts w:ascii="Times New Roman" w:eastAsia="Arial CYR" w:hAnsi="Times New Roman" w:cs="Times New Roman"/>
          <w:sz w:val="28"/>
          <w:szCs w:val="28"/>
          <w:lang w:eastAsia="ar-SA"/>
        </w:rPr>
        <w:t xml:space="preserve"> сельского поселения Кореновского района по материалам исполнителя заказа  после приемки введенного  в эксплуатацию объекта   Администрация производит регистрацию права муниципальной собственности </w:t>
      </w:r>
      <w:r w:rsidRPr="0085289A">
        <w:rPr>
          <w:rFonts w:ascii="Times New Roman" w:eastAsia="Arial CYR" w:hAnsi="Times New Roman" w:cs="Times New Roman"/>
          <w:sz w:val="28"/>
          <w:szCs w:val="28"/>
          <w:lang w:eastAsia="ar-SA"/>
        </w:rPr>
        <w:lastRenderedPageBreak/>
        <w:t>в установленном законодательством Российской Федерации порядке. Отдел осуществляет  соответствующую запись в Реестре муниципального имущества.</w:t>
      </w:r>
    </w:p>
    <w:p w:rsidR="00DB0831" w:rsidRPr="0085289A" w:rsidRDefault="00DB0831" w:rsidP="00920EE0">
      <w:pPr>
        <w:tabs>
          <w:tab w:val="left" w:pos="709"/>
        </w:tabs>
        <w:suppressAutoHyphens/>
        <w:autoSpaceDE w:val="0"/>
        <w:spacing w:after="0" w:line="240" w:lineRule="auto"/>
        <w:ind w:firstLine="540"/>
        <w:jc w:val="both"/>
        <w:rPr>
          <w:rFonts w:ascii="Times New Roman" w:eastAsia="Arial CYR" w:hAnsi="Times New Roman" w:cs="Times New Roman"/>
          <w:sz w:val="28"/>
          <w:szCs w:val="28"/>
          <w:lang w:eastAsia="ar-SA"/>
        </w:rPr>
      </w:pPr>
      <w:r w:rsidRPr="0085289A">
        <w:rPr>
          <w:rFonts w:ascii="Times New Roman" w:eastAsia="Arial CYR" w:hAnsi="Times New Roman" w:cs="Times New Roman"/>
          <w:sz w:val="28"/>
          <w:szCs w:val="28"/>
          <w:lang w:eastAsia="ar-SA"/>
        </w:rPr>
        <w:t>Объекты, не являющиеся недвижимостью, включаются в Реестр на основании акта выполненных работ (акта приема-передачи).</w:t>
      </w:r>
    </w:p>
    <w:p w:rsidR="00DB0831" w:rsidRPr="0085289A" w:rsidRDefault="00DB0831" w:rsidP="00920EE0">
      <w:pPr>
        <w:tabs>
          <w:tab w:val="left" w:pos="709"/>
        </w:tabs>
        <w:suppressAutoHyphens/>
        <w:autoSpaceDE w:val="0"/>
        <w:spacing w:after="0" w:line="240" w:lineRule="auto"/>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2.3. Списание объектов муниципальной собственности:</w:t>
      </w:r>
    </w:p>
    <w:p w:rsidR="00DB0831" w:rsidRPr="0085289A" w:rsidRDefault="00DB0831" w:rsidP="00920EE0">
      <w:pPr>
        <w:tabs>
          <w:tab w:val="left" w:pos="709"/>
        </w:tabs>
        <w:suppressAutoHyphens/>
        <w:autoSpaceDE w:val="0"/>
        <w:spacing w:after="0" w:line="240" w:lineRule="auto"/>
        <w:ind w:firstLine="710"/>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2.3.1. Списанию подлежат основные средства, пришедшие в ветхое состояние, морально устаревшие и непригодные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2.3.2. Муниципальные учреждения и муниципальные унитарные предприятия обращаются в Администрацию  с заявлением на имя главы </w:t>
      </w:r>
      <w:r w:rsidR="0085289A" w:rsidRPr="0085289A">
        <w:rPr>
          <w:rFonts w:ascii="Times New Roman" w:eastAsia="Times New Roman CYR" w:hAnsi="Times New Roman" w:cs="Times New Roman"/>
          <w:sz w:val="28"/>
          <w:szCs w:val="28"/>
          <w:lang w:eastAsia="ar-SA"/>
        </w:rPr>
        <w:t>Сергиевского</w:t>
      </w:r>
      <w:r w:rsidRPr="0085289A">
        <w:rPr>
          <w:rFonts w:ascii="Times New Roman" w:eastAsia="Times New Roman CYR" w:hAnsi="Times New Roman" w:cs="Times New Roman"/>
          <w:sz w:val="28"/>
          <w:szCs w:val="28"/>
          <w:lang w:eastAsia="ar-SA"/>
        </w:rPr>
        <w:t xml:space="preserve"> сельского поселения Кореновского района о списании основных средств, к заявлению прилагаются следующие документы:</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а) акт о списании основных средств, утвержденный руководителем муниципального учреждения, предприятия;</w:t>
      </w:r>
    </w:p>
    <w:p w:rsidR="00DB0831" w:rsidRPr="0085289A" w:rsidRDefault="00DB0831" w:rsidP="00920EE0">
      <w:pPr>
        <w:tabs>
          <w:tab w:val="left" w:pos="709"/>
        </w:tabs>
        <w:suppressAutoHyphens/>
        <w:autoSpaceDE w:val="0"/>
        <w:spacing w:after="0" w:line="240" w:lineRule="auto"/>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б) перечень основных средств, подлежащих списанию;</w:t>
      </w:r>
    </w:p>
    <w:p w:rsidR="00DB0831" w:rsidRPr="0085289A" w:rsidRDefault="00DB0831" w:rsidP="00920EE0">
      <w:pPr>
        <w:tabs>
          <w:tab w:val="left" w:pos="709"/>
        </w:tabs>
        <w:suppressAutoHyphens/>
        <w:autoSpaceDE w:val="0"/>
        <w:spacing w:after="0" w:line="240" w:lineRule="auto"/>
        <w:ind w:firstLine="710"/>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в) копия инвентарной карточки списываемого объекта основных средств, </w:t>
      </w:r>
      <w:proofErr w:type="gramStart"/>
      <w:r w:rsidRPr="0085289A">
        <w:rPr>
          <w:rFonts w:ascii="Times New Roman" w:eastAsia="Times New Roman CYR" w:hAnsi="Times New Roman" w:cs="Times New Roman"/>
          <w:sz w:val="28"/>
          <w:szCs w:val="28"/>
          <w:lang w:eastAsia="ar-SA"/>
        </w:rPr>
        <w:t>заверенную</w:t>
      </w:r>
      <w:proofErr w:type="gramEnd"/>
      <w:r w:rsidRPr="0085289A">
        <w:rPr>
          <w:rFonts w:ascii="Times New Roman" w:eastAsia="Times New Roman CYR" w:hAnsi="Times New Roman" w:cs="Times New Roman"/>
          <w:sz w:val="28"/>
          <w:szCs w:val="28"/>
          <w:lang w:eastAsia="ar-SA"/>
        </w:rPr>
        <w:t xml:space="preserve"> печатью учреждения, предприятия;</w:t>
      </w:r>
    </w:p>
    <w:p w:rsidR="00DB0831" w:rsidRPr="0085289A" w:rsidRDefault="00DB0831" w:rsidP="00920EE0">
      <w:pPr>
        <w:tabs>
          <w:tab w:val="left" w:pos="709"/>
        </w:tabs>
        <w:suppressAutoHyphens/>
        <w:autoSpaceDE w:val="0"/>
        <w:spacing w:after="0" w:line="240" w:lineRule="auto"/>
        <w:ind w:firstLine="710"/>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г) акт (ведомость дефектов) о техническом состоянии списываемых объектов основных средств.</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2.3.3. При списании транспортных средств дополнительно предоставляются - копии паспорта транспортного средства и свидетельства о регистрации транспортного средства, заверенные печатью балансодержателя.</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2.3.4. При списании объектов недвижимости дополнительно предоставляются:</w:t>
      </w:r>
    </w:p>
    <w:p w:rsidR="00DB0831" w:rsidRPr="0085289A" w:rsidRDefault="00DB0831" w:rsidP="00920EE0">
      <w:pPr>
        <w:tabs>
          <w:tab w:val="left" w:pos="709"/>
        </w:tabs>
        <w:suppressAutoHyphens/>
        <w:autoSpaceDE w:val="0"/>
        <w:spacing w:after="0" w:line="240" w:lineRule="auto"/>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копия технического паспорта на объект;</w:t>
      </w:r>
    </w:p>
    <w:p w:rsidR="00DB0831" w:rsidRPr="0085289A" w:rsidRDefault="00DB0831" w:rsidP="00920EE0">
      <w:pPr>
        <w:tabs>
          <w:tab w:val="left" w:pos="709"/>
        </w:tabs>
        <w:suppressAutoHyphens/>
        <w:autoSpaceDE w:val="0"/>
        <w:spacing w:after="0" w:line="240" w:lineRule="auto"/>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копия свидетельства о государственной регистрации права;</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копии правоудостоверяющих документов на земельный участок, </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копия кадастрового плана (паспорта) земельного участка.</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2.3.5. При списании сложной бытовой техники и оргтехники сроком эксплуатации до 10 лет предоставляется акт специализированной организации, свыше 10 лет - комиссии по списанию основных средств, созданной при Администрации.</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2.3.6. При балансовой стоимости основных средств до 3000 рублей, а также мягкого инвентаря, посуды, библиотечного фонда, решение о списании основных средств, находящихся в оперативном управлении учреждения или хозяйственном ведении предприятия, принимаются  ими самостоятельно.</w:t>
      </w:r>
    </w:p>
    <w:p w:rsidR="00DB0831" w:rsidRPr="0085289A" w:rsidRDefault="00DB0831" w:rsidP="00920EE0">
      <w:pPr>
        <w:tabs>
          <w:tab w:val="left" w:pos="709"/>
        </w:tabs>
        <w:suppressAutoHyphens/>
        <w:autoSpaceDE w:val="0"/>
        <w:spacing w:after="0" w:line="240" w:lineRule="auto"/>
        <w:ind w:firstLine="710"/>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2.4. После проверки представленных документов Отдел совместно с комиссией по списанию основных сре</w:t>
      </w:r>
      <w:proofErr w:type="gramStart"/>
      <w:r w:rsidRPr="0085289A">
        <w:rPr>
          <w:rFonts w:ascii="Times New Roman" w:eastAsia="Times New Roman CYR" w:hAnsi="Times New Roman" w:cs="Times New Roman"/>
          <w:sz w:val="28"/>
          <w:szCs w:val="28"/>
          <w:lang w:eastAsia="ar-SA"/>
        </w:rPr>
        <w:t>дств с в</w:t>
      </w:r>
      <w:proofErr w:type="gramEnd"/>
      <w:r w:rsidRPr="0085289A">
        <w:rPr>
          <w:rFonts w:ascii="Times New Roman" w:eastAsia="Times New Roman CYR" w:hAnsi="Times New Roman" w:cs="Times New Roman"/>
          <w:sz w:val="28"/>
          <w:szCs w:val="28"/>
          <w:lang w:eastAsia="ar-SA"/>
        </w:rPr>
        <w:t xml:space="preserve">ыездом на место проверяют фактическое состояние заявленных к списанию основных средств, и соответствие данных в актах бухгалтерского учета данным по объектам списания. </w:t>
      </w:r>
    </w:p>
    <w:p w:rsidR="00DB0831" w:rsidRPr="0085289A" w:rsidRDefault="00DB0831" w:rsidP="00920EE0">
      <w:pPr>
        <w:tabs>
          <w:tab w:val="left" w:pos="709"/>
          <w:tab w:val="left" w:pos="8904"/>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2.5. В  соответствии с протоколом решения комиссии по списанию муниципального имущества Отдел готовит  и согласовывает соответствующие акты.</w:t>
      </w:r>
    </w:p>
    <w:p w:rsidR="00DB0831" w:rsidRPr="0085289A" w:rsidRDefault="00DB0831" w:rsidP="00920EE0">
      <w:pPr>
        <w:tabs>
          <w:tab w:val="left" w:pos="709"/>
          <w:tab w:val="left" w:pos="8904"/>
        </w:tabs>
        <w:suppressAutoHyphens/>
        <w:autoSpaceDE w:val="0"/>
        <w:spacing w:after="0" w:line="240" w:lineRule="auto"/>
        <w:ind w:firstLine="706"/>
        <w:jc w:val="both"/>
        <w:rPr>
          <w:rFonts w:ascii="Times New Roman" w:eastAsia="Times New Roman CYR" w:hAnsi="Times New Roman" w:cs="Times New Roman"/>
          <w:sz w:val="28"/>
          <w:szCs w:val="28"/>
          <w:lang w:eastAsia="ar-SA"/>
        </w:rPr>
      </w:pPr>
    </w:p>
    <w:p w:rsidR="00923999" w:rsidRDefault="00DB0831" w:rsidP="00920EE0">
      <w:pPr>
        <w:tabs>
          <w:tab w:val="left" w:pos="709"/>
        </w:tabs>
        <w:suppressAutoHyphens/>
        <w:autoSpaceDE w:val="0"/>
        <w:spacing w:after="0" w:line="240" w:lineRule="auto"/>
        <w:ind w:firstLine="706"/>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 xml:space="preserve">3. Порядок приема и передачи объектов </w:t>
      </w:r>
      <w:proofErr w:type="gramStart"/>
      <w:r w:rsidRPr="0085289A">
        <w:rPr>
          <w:rFonts w:ascii="Times New Roman" w:eastAsia="Times New Roman CYR" w:hAnsi="Times New Roman" w:cs="Times New Roman"/>
          <w:b/>
          <w:sz w:val="28"/>
          <w:szCs w:val="28"/>
          <w:lang w:eastAsia="ar-SA"/>
        </w:rPr>
        <w:t>в</w:t>
      </w:r>
      <w:proofErr w:type="gramEnd"/>
      <w:r w:rsidRPr="0085289A">
        <w:rPr>
          <w:rFonts w:ascii="Times New Roman" w:eastAsia="Times New Roman CYR" w:hAnsi="Times New Roman" w:cs="Times New Roman"/>
          <w:b/>
          <w:sz w:val="28"/>
          <w:szCs w:val="28"/>
          <w:lang w:eastAsia="ar-SA"/>
        </w:rPr>
        <w:t xml:space="preserve"> </w:t>
      </w:r>
    </w:p>
    <w:p w:rsidR="00DB0831" w:rsidRPr="0085289A" w:rsidRDefault="00DB0831" w:rsidP="00920EE0">
      <w:pPr>
        <w:tabs>
          <w:tab w:val="left" w:pos="709"/>
        </w:tabs>
        <w:suppressAutoHyphens/>
        <w:autoSpaceDE w:val="0"/>
        <w:spacing w:after="0" w:line="240" w:lineRule="auto"/>
        <w:ind w:firstLine="706"/>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муниципальную собственность</w:t>
      </w:r>
    </w:p>
    <w:p w:rsidR="00DB0831" w:rsidRPr="0085289A" w:rsidRDefault="00DB0831" w:rsidP="00920EE0">
      <w:pPr>
        <w:tabs>
          <w:tab w:val="left" w:pos="709"/>
        </w:tabs>
        <w:suppressAutoHyphens/>
        <w:autoSpaceDE w:val="0"/>
        <w:spacing w:after="0" w:line="240" w:lineRule="auto"/>
        <w:ind w:firstLine="706"/>
        <w:jc w:val="center"/>
        <w:rPr>
          <w:rFonts w:ascii="Times New Roman" w:eastAsia="Times New Roman CYR" w:hAnsi="Times New Roman" w:cs="Times New Roman"/>
          <w:sz w:val="28"/>
          <w:szCs w:val="28"/>
          <w:lang w:eastAsia="ar-SA"/>
        </w:rPr>
      </w:pP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3.1. Передача объектов федеральной собственности, государственной  собственности Краснодарского края, муниципальной собственности и объектов, не вошедших в уставные капиталы акционерных обществ, в муниципальную собственность </w:t>
      </w:r>
      <w:r w:rsidR="0085289A" w:rsidRPr="0085289A">
        <w:rPr>
          <w:rFonts w:ascii="Times New Roman" w:eastAsia="Times New Roman CYR" w:hAnsi="Times New Roman" w:cs="Times New Roman"/>
          <w:sz w:val="28"/>
          <w:szCs w:val="28"/>
          <w:lang w:eastAsia="ar-SA"/>
        </w:rPr>
        <w:t>Сергиевского</w:t>
      </w:r>
      <w:r w:rsidRPr="0085289A">
        <w:rPr>
          <w:rFonts w:ascii="Times New Roman" w:eastAsia="Times New Roman CYR" w:hAnsi="Times New Roman" w:cs="Times New Roman"/>
          <w:sz w:val="28"/>
          <w:szCs w:val="28"/>
          <w:lang w:eastAsia="ar-SA"/>
        </w:rPr>
        <w:t xml:space="preserve"> сельского поселения Кореновского района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и законодательством Краснодарского края.</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3.2. Для осуществления передачи объектов, не указанных  в пункте 3.1 настоящего раздела, собственник объекта обращается с заявлением в администрацию </w:t>
      </w:r>
      <w:r w:rsidR="0085289A" w:rsidRPr="0085289A">
        <w:rPr>
          <w:rFonts w:ascii="Times New Roman" w:eastAsia="Times New Roman CYR" w:hAnsi="Times New Roman" w:cs="Times New Roman"/>
          <w:sz w:val="28"/>
          <w:szCs w:val="28"/>
          <w:lang w:eastAsia="ar-SA"/>
        </w:rPr>
        <w:t>Сергиевского</w:t>
      </w:r>
      <w:r w:rsidRPr="0085289A">
        <w:rPr>
          <w:rFonts w:ascii="Times New Roman" w:eastAsia="Times New Roman CYR" w:hAnsi="Times New Roman" w:cs="Times New Roman"/>
          <w:sz w:val="28"/>
          <w:szCs w:val="28"/>
          <w:lang w:eastAsia="ar-SA"/>
        </w:rPr>
        <w:t xml:space="preserve"> сельского поселения Кореновского района о безвозмездной передаче объекта  в муниципальную собственность </w:t>
      </w:r>
      <w:r w:rsidR="0085289A" w:rsidRPr="0085289A">
        <w:rPr>
          <w:rFonts w:ascii="Times New Roman" w:eastAsia="Times New Roman CYR" w:hAnsi="Times New Roman" w:cs="Times New Roman"/>
          <w:sz w:val="28"/>
          <w:szCs w:val="28"/>
          <w:lang w:eastAsia="ar-SA"/>
        </w:rPr>
        <w:t>Сергиевского</w:t>
      </w:r>
      <w:r w:rsidRPr="0085289A">
        <w:rPr>
          <w:rFonts w:ascii="Times New Roman" w:eastAsia="Times New Roman CYR" w:hAnsi="Times New Roman" w:cs="Times New Roman"/>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3.3. К заявлению, указанному в пункте 3.2 настоящего Положения собственник прикладывает копии следующих документов:</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учредительные документы (паспорт);</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свидетельство о государственной регистрации права на объект недвижимости;</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правоустанавливающие документы на земельный участок;</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разрешение на ввод объекта в эксплуатацию и акт приемки объекта капитального строительства;</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акт разграничения балансовой принадлежности;</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документы, подтверждающие право собственности на движимое имущество;</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протокол (решение) уполномоченного органа о решении передать объект в муниципальную собственность </w:t>
      </w:r>
      <w:r w:rsidR="0085289A" w:rsidRPr="0085289A">
        <w:rPr>
          <w:rFonts w:ascii="Times New Roman" w:eastAsia="Times New Roman CYR" w:hAnsi="Times New Roman" w:cs="Times New Roman"/>
          <w:sz w:val="28"/>
          <w:szCs w:val="28"/>
          <w:lang w:eastAsia="ar-SA"/>
        </w:rPr>
        <w:t>Сергиевского</w:t>
      </w:r>
      <w:r w:rsidRPr="0085289A">
        <w:rPr>
          <w:rFonts w:ascii="Times New Roman" w:eastAsia="Times New Roman CYR" w:hAnsi="Times New Roman" w:cs="Times New Roman"/>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нотариально удостоверенное согласие супруга на сделку,  в соответствии с требованиями действующего законодательства.</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3.4. На основании представленных документов в течение 30 рабочих дней Администрация принимает решение  о приеме объекта в муниципальную собственность, заключает договор  с собственником имущества о безвозмездной передаче в муниципальную собственность объекта и подписывает акт приема передачи. К акту приема-передачи должны прилагаться  подлинники документов, указанных в пункте 3.3. настоящего Положения. </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3.5. После государственной регистрации права муниципальной собственности на объект недвижимости на основании распоряжения Администрации о принятии в муниципальную собственность, переданный объе</w:t>
      </w:r>
      <w:proofErr w:type="gramStart"/>
      <w:r w:rsidRPr="0085289A">
        <w:rPr>
          <w:rFonts w:ascii="Times New Roman" w:eastAsia="Times New Roman CYR" w:hAnsi="Times New Roman" w:cs="Times New Roman"/>
          <w:sz w:val="28"/>
          <w:szCs w:val="28"/>
          <w:lang w:eastAsia="ar-SA"/>
        </w:rPr>
        <w:t>кт вкл</w:t>
      </w:r>
      <w:proofErr w:type="gramEnd"/>
      <w:r w:rsidRPr="0085289A">
        <w:rPr>
          <w:rFonts w:ascii="Times New Roman" w:eastAsia="Times New Roman CYR" w:hAnsi="Times New Roman" w:cs="Times New Roman"/>
          <w:sz w:val="28"/>
          <w:szCs w:val="28"/>
          <w:lang w:eastAsia="ar-SA"/>
        </w:rPr>
        <w:t>ючается в Реестр.</w:t>
      </w:r>
    </w:p>
    <w:p w:rsidR="00DB0831" w:rsidRPr="0085289A" w:rsidRDefault="00DB0831" w:rsidP="00920EE0">
      <w:pPr>
        <w:tabs>
          <w:tab w:val="left" w:pos="709"/>
        </w:tabs>
        <w:suppressAutoHyphens/>
        <w:autoSpaceDE w:val="0"/>
        <w:spacing w:after="0" w:line="240" w:lineRule="auto"/>
        <w:ind w:firstLine="706"/>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lastRenderedPageBreak/>
        <w:t xml:space="preserve">3.6. Движимое имущество включается в Реестр на основании договора и оформленных актов приема - передачи. </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w:t>
      </w:r>
    </w:p>
    <w:p w:rsidR="00DB0831" w:rsidRPr="0085289A" w:rsidRDefault="00DB0831" w:rsidP="00920EE0">
      <w:pPr>
        <w:tabs>
          <w:tab w:val="left" w:pos="709"/>
        </w:tabs>
        <w:suppressAutoHyphens/>
        <w:autoSpaceDE w:val="0"/>
        <w:spacing w:after="0" w:line="240" w:lineRule="auto"/>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 xml:space="preserve">          4. Цели и задачи  управления      и      распоряжения         </w:t>
      </w:r>
    </w:p>
    <w:p w:rsidR="00DB0831" w:rsidRPr="0085289A" w:rsidRDefault="00DB0831" w:rsidP="00920EE0">
      <w:pPr>
        <w:tabs>
          <w:tab w:val="left" w:pos="709"/>
        </w:tabs>
        <w:suppressAutoHyphens/>
        <w:autoSpaceDE w:val="0"/>
        <w:spacing w:after="0" w:line="240" w:lineRule="auto"/>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 xml:space="preserve"> муниципальной  собственностью </w:t>
      </w:r>
    </w:p>
    <w:p w:rsidR="00DB0831" w:rsidRPr="0085289A" w:rsidRDefault="00DB0831" w:rsidP="00920EE0">
      <w:pPr>
        <w:tabs>
          <w:tab w:val="left" w:pos="709"/>
        </w:tabs>
        <w:suppressAutoHyphens/>
        <w:autoSpaceDE w:val="0"/>
        <w:spacing w:after="0" w:line="240" w:lineRule="auto"/>
        <w:ind w:firstLine="706"/>
        <w:jc w:val="center"/>
        <w:rPr>
          <w:rFonts w:ascii="Times New Roman" w:eastAsia="Times New Roman CYR" w:hAnsi="Times New Roman" w:cs="Times New Roman"/>
          <w:b/>
          <w:sz w:val="28"/>
          <w:szCs w:val="28"/>
          <w:lang w:eastAsia="ar-SA"/>
        </w:rPr>
      </w:pPr>
    </w:p>
    <w:p w:rsidR="00DB0831" w:rsidRPr="0085289A" w:rsidRDefault="00DB0831" w:rsidP="00920EE0">
      <w:pPr>
        <w:tabs>
          <w:tab w:val="left" w:pos="709"/>
        </w:tabs>
        <w:suppressAutoHyphens/>
        <w:autoSpaceDE w:val="0"/>
        <w:spacing w:after="0" w:line="240" w:lineRule="auto"/>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4.1. Общие положения.</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Целями управления и распоряжения объектами, находящимися в муниципальной собственности, являются:</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ab/>
        <w:t>создание условий эффективного использования муниципальной собственности;</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ab/>
        <w:t>повышение эффективности использования муниципальной собственности в целом и работы  каждого муниципального унитарного предприятия,  муниципального учреждения в отдельности;</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ab/>
        <w:t>реализация контролирующих функций органов местного самоуправления в сфере управления и распоряжения муниципальной собственностью.</w:t>
      </w:r>
    </w:p>
    <w:p w:rsidR="00DB0831" w:rsidRPr="0085289A" w:rsidRDefault="00DB0831" w:rsidP="00920EE0">
      <w:pPr>
        <w:tabs>
          <w:tab w:val="left" w:pos="709"/>
        </w:tabs>
        <w:suppressAutoHyphens/>
        <w:autoSpaceDE w:val="0"/>
        <w:spacing w:after="0" w:line="240" w:lineRule="auto"/>
        <w:ind w:firstLine="528"/>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4.2. В указанных целях при управлении и распоряжении имуществом, находящимся в муниципальной собственности, решают задачи: </w:t>
      </w:r>
    </w:p>
    <w:p w:rsidR="00DB0831" w:rsidRPr="0085289A" w:rsidRDefault="00DB0831" w:rsidP="00920EE0">
      <w:pPr>
        <w:tabs>
          <w:tab w:val="left" w:pos="709"/>
        </w:tabs>
        <w:suppressAutoHyphens/>
        <w:autoSpaceDE w:val="0"/>
        <w:spacing w:after="0" w:line="240" w:lineRule="auto"/>
        <w:ind w:firstLine="528"/>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ab/>
        <w:t>сохранения и приумножения в составе муниципальной собственности имущества, управление и распоряжение которым обеспечивает увеличение доходов бюджета поселения, сохранение в муниципальной собственности имущества, необходимо для эффективного решения вопросов местного значения;</w:t>
      </w:r>
    </w:p>
    <w:p w:rsidR="00DB0831" w:rsidRPr="0085289A" w:rsidRDefault="00DB0831" w:rsidP="00920EE0">
      <w:pPr>
        <w:tabs>
          <w:tab w:val="left" w:pos="709"/>
        </w:tabs>
        <w:suppressAutoHyphens/>
        <w:autoSpaceDE w:val="0"/>
        <w:spacing w:after="0" w:line="240" w:lineRule="auto"/>
        <w:ind w:firstLine="528"/>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ab/>
        <w:t>увеличение доходов использования имущества, закрепленного за муниципальными унитарными предприятиями и муниципальными учреждениями, долей (пакетов акций) в хозяйственных обществах;</w:t>
      </w:r>
    </w:p>
    <w:p w:rsidR="00DB0831" w:rsidRPr="0085289A" w:rsidRDefault="00DB0831" w:rsidP="00920EE0">
      <w:pPr>
        <w:tabs>
          <w:tab w:val="left" w:pos="709"/>
        </w:tabs>
        <w:suppressAutoHyphens/>
        <w:autoSpaceDE w:val="0"/>
        <w:spacing w:after="0" w:line="240" w:lineRule="auto"/>
        <w:ind w:firstLine="528"/>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ab/>
      </w:r>
      <w:proofErr w:type="gramStart"/>
      <w:r w:rsidRPr="0085289A">
        <w:rPr>
          <w:rFonts w:ascii="Times New Roman" w:eastAsia="Times New Roman CYR" w:hAnsi="Times New Roman" w:cs="Times New Roman"/>
          <w:sz w:val="28"/>
          <w:szCs w:val="28"/>
          <w:lang w:eastAsia="ar-SA"/>
        </w:rPr>
        <w:t>осуществления контроля за эффективным использованием и сохранностью объектов муниципальной собственности, находящегося в муниципальной казне, а также закрепленных за муниципальными унитарными предприятиями и муниципальными учреждениями;</w:t>
      </w:r>
      <w:proofErr w:type="gramEnd"/>
    </w:p>
    <w:p w:rsidR="00DB0831" w:rsidRPr="0085289A" w:rsidRDefault="00DB0831" w:rsidP="00920EE0">
      <w:pPr>
        <w:tabs>
          <w:tab w:val="left" w:pos="709"/>
        </w:tabs>
        <w:suppressAutoHyphens/>
        <w:autoSpaceDE w:val="0"/>
        <w:spacing w:after="0" w:line="240" w:lineRule="auto"/>
        <w:ind w:firstLine="528"/>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ab/>
        <w:t>пообъектного учета имущества, составляющего муниципальную собственность и его движения.</w:t>
      </w:r>
    </w:p>
    <w:p w:rsidR="00DB0831" w:rsidRPr="0085289A" w:rsidRDefault="00DB0831" w:rsidP="00920EE0">
      <w:pPr>
        <w:tabs>
          <w:tab w:val="left" w:pos="709"/>
        </w:tabs>
        <w:suppressAutoHyphens/>
        <w:autoSpaceDE w:val="0"/>
        <w:spacing w:after="0" w:line="240" w:lineRule="auto"/>
        <w:ind w:firstLine="528"/>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w:t>
      </w:r>
    </w:p>
    <w:p w:rsidR="00DB0831" w:rsidRPr="0085289A" w:rsidRDefault="00DB0831" w:rsidP="00920EE0">
      <w:pPr>
        <w:tabs>
          <w:tab w:val="left" w:pos="709"/>
        </w:tabs>
        <w:suppressAutoHyphens/>
        <w:autoSpaceDE w:val="0"/>
        <w:spacing w:after="0" w:line="240" w:lineRule="auto"/>
        <w:ind w:firstLine="533"/>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 xml:space="preserve">5.Порядок передачи объектов муниципальной  собственности в аренду, безвозмездное  пользование, заключения договоров доверительного управления имуществом, иных договоров предусматривающих переход прав владения и (или) пользования в отношении </w:t>
      </w:r>
    </w:p>
    <w:p w:rsidR="00DB0831" w:rsidRPr="0085289A" w:rsidRDefault="00DB0831" w:rsidP="00920EE0">
      <w:pPr>
        <w:tabs>
          <w:tab w:val="left" w:pos="709"/>
        </w:tabs>
        <w:suppressAutoHyphens/>
        <w:autoSpaceDE w:val="0"/>
        <w:spacing w:after="0" w:line="240" w:lineRule="auto"/>
        <w:ind w:firstLine="533"/>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муниципального имущества</w:t>
      </w:r>
    </w:p>
    <w:p w:rsidR="00DB0831" w:rsidRPr="0085289A" w:rsidRDefault="00DB0831" w:rsidP="00920EE0">
      <w:pPr>
        <w:tabs>
          <w:tab w:val="left" w:pos="709"/>
        </w:tabs>
        <w:suppressAutoHyphens/>
        <w:autoSpaceDE w:val="0"/>
        <w:spacing w:after="0" w:line="240" w:lineRule="auto"/>
        <w:ind w:firstLine="533"/>
        <w:jc w:val="center"/>
        <w:rPr>
          <w:rFonts w:ascii="Times New Roman" w:eastAsia="Times New Roman CYR" w:hAnsi="Times New Roman" w:cs="Times New Roman"/>
          <w:sz w:val="28"/>
          <w:szCs w:val="28"/>
          <w:lang w:eastAsia="ar-SA"/>
        </w:rPr>
      </w:pPr>
    </w:p>
    <w:p w:rsidR="00DB0831" w:rsidRPr="0085289A" w:rsidRDefault="00DB0831" w:rsidP="00920EE0">
      <w:pPr>
        <w:tabs>
          <w:tab w:val="left" w:pos="709"/>
        </w:tabs>
        <w:suppressAutoHyphens/>
        <w:autoSpaceDE w:val="0"/>
        <w:spacing w:after="0" w:line="240" w:lineRule="auto"/>
        <w:ind w:hanging="1534"/>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w:t>
      </w:r>
      <w:r w:rsidRPr="0085289A">
        <w:rPr>
          <w:rFonts w:ascii="Times New Roman" w:eastAsia="Times New Roman CYR" w:hAnsi="Times New Roman" w:cs="Times New Roman"/>
          <w:sz w:val="28"/>
          <w:szCs w:val="28"/>
          <w:lang w:eastAsia="ar-SA"/>
        </w:rPr>
        <w:tab/>
        <w:t xml:space="preserve">5.1. </w:t>
      </w:r>
      <w:proofErr w:type="gramStart"/>
      <w:r w:rsidRPr="0085289A">
        <w:rPr>
          <w:rFonts w:ascii="Times New Roman" w:eastAsia="Times New Roman CYR" w:hAnsi="Times New Roman" w:cs="Times New Roman"/>
          <w:sz w:val="28"/>
          <w:szCs w:val="28"/>
          <w:lang w:eastAsia="ar-SA"/>
        </w:rPr>
        <w:t xml:space="preserve">Заключение договоров аренды, безвозмездного пользования, договоров доверительного управления имуществом, иных договоров производится по итогам конкурса или аукциона, проводимых в порядке, установленном </w:t>
      </w:r>
      <w:r w:rsidRPr="0085289A">
        <w:rPr>
          <w:rFonts w:ascii="Times New Roman" w:hAnsi="Times New Roman" w:cs="Times New Roman"/>
          <w:sz w:val="28"/>
          <w:szCs w:val="28"/>
          <w:lang w:eastAsia="ar-SA"/>
        </w:rPr>
        <w:t>Приказом Федеральной антимонопольной службы от 10 февраля 2010 года № 67</w:t>
      </w:r>
      <w:r w:rsidRPr="0085289A">
        <w:rPr>
          <w:rFonts w:ascii="Times New Roman" w:hAnsi="Times New Roman" w:cs="Times New Roman"/>
          <w:b/>
          <w:sz w:val="28"/>
          <w:szCs w:val="28"/>
          <w:lang w:eastAsia="ar-SA"/>
        </w:rPr>
        <w:t xml:space="preserve"> «</w:t>
      </w:r>
      <w:r w:rsidRPr="0085289A">
        <w:rPr>
          <w:rFonts w:ascii="Times New Roman" w:hAnsi="Times New Roman" w:cs="Times New Roman"/>
          <w:sz w:val="28"/>
          <w:szCs w:val="28"/>
          <w:lang w:eastAsia="ar-SA"/>
        </w:rPr>
        <w:t xml:space="preserve">О порядке проведения конкурсов или аукционов на право заключения договоров аренды, договоров безвозмездного пользования, </w:t>
      </w:r>
      <w:r w:rsidRPr="0085289A">
        <w:rPr>
          <w:rFonts w:ascii="Times New Roman" w:hAnsi="Times New Roman" w:cs="Times New Roman"/>
          <w:sz w:val="28"/>
          <w:szCs w:val="28"/>
          <w:lang w:eastAsia="ar-SA"/>
        </w:rPr>
        <w:lastRenderedPageBreak/>
        <w:t>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85289A">
        <w:rPr>
          <w:rFonts w:ascii="Times New Roman" w:hAnsi="Times New Roman" w:cs="Times New Roman"/>
          <w:sz w:val="28"/>
          <w:szCs w:val="28"/>
          <w:lang w:eastAsia="ar-SA"/>
        </w:rPr>
        <w:t xml:space="preserve"> государственного или муниципального имущества, и </w:t>
      </w:r>
      <w:proofErr w:type="gramStart"/>
      <w:r w:rsidRPr="0085289A">
        <w:rPr>
          <w:rFonts w:ascii="Times New Roman" w:hAnsi="Times New Roman" w:cs="Times New Roman"/>
          <w:sz w:val="28"/>
          <w:szCs w:val="28"/>
          <w:lang w:eastAsia="ar-SA"/>
        </w:rPr>
        <w:t>перечне</w:t>
      </w:r>
      <w:proofErr w:type="gramEnd"/>
      <w:r w:rsidRPr="0085289A">
        <w:rPr>
          <w:rFonts w:ascii="Times New Roman" w:hAnsi="Times New Roman" w:cs="Times New Roman"/>
          <w:sz w:val="28"/>
          <w:szCs w:val="28"/>
          <w:lang w:eastAsia="ar-SA"/>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85289A">
        <w:rPr>
          <w:rFonts w:ascii="Times New Roman" w:eastAsia="Times New Roman CYR" w:hAnsi="Times New Roman" w:cs="Times New Roman"/>
          <w:sz w:val="28"/>
          <w:szCs w:val="28"/>
          <w:lang w:eastAsia="ar-SA"/>
        </w:rPr>
        <w:t>.</w:t>
      </w:r>
    </w:p>
    <w:p w:rsidR="00DB0831" w:rsidRPr="0085289A" w:rsidRDefault="00DB0831" w:rsidP="00920EE0">
      <w:pPr>
        <w:tabs>
          <w:tab w:val="left" w:pos="709"/>
        </w:tabs>
        <w:suppressAutoHyphens/>
        <w:autoSpaceDE w:val="0"/>
        <w:spacing w:after="0" w:line="240" w:lineRule="auto"/>
        <w:ind w:hanging="1534"/>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w:t>
      </w:r>
      <w:r w:rsidRPr="0085289A">
        <w:rPr>
          <w:rFonts w:ascii="Times New Roman" w:eastAsia="Times New Roman CYR" w:hAnsi="Times New Roman" w:cs="Times New Roman"/>
          <w:sz w:val="28"/>
          <w:szCs w:val="28"/>
          <w:lang w:eastAsia="ar-SA"/>
        </w:rPr>
        <w:tab/>
      </w:r>
      <w:r w:rsidRPr="0085289A">
        <w:rPr>
          <w:rFonts w:ascii="Times New Roman" w:hAnsi="Times New Roman" w:cs="Times New Roman"/>
          <w:sz w:val="28"/>
          <w:szCs w:val="28"/>
          <w:lang w:eastAsia="ar-SA"/>
        </w:rPr>
        <w:t>Организатором конкурсов или аукционов являются:</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17.1 Федерального закона «О защите конкуренции», - Администрация;</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3 статьи 17.1 Федерального закона «О защите конкуренции», - уполномоченный собственником обладатель права хозяйственного ведения или оперативного управления </w:t>
      </w:r>
      <w:proofErr w:type="gramStart"/>
      <w:r w:rsidRPr="0085289A">
        <w:rPr>
          <w:rFonts w:ascii="Times New Roman" w:hAnsi="Times New Roman" w:cs="Times New Roman"/>
          <w:sz w:val="28"/>
          <w:szCs w:val="28"/>
          <w:lang w:eastAsia="ar-SA"/>
        </w:rPr>
        <w:t xml:space="preserve">( </w:t>
      </w:r>
      <w:proofErr w:type="gramEnd"/>
      <w:r w:rsidRPr="0085289A">
        <w:rPr>
          <w:rFonts w:ascii="Times New Roman" w:hAnsi="Times New Roman" w:cs="Times New Roman"/>
          <w:sz w:val="28"/>
          <w:szCs w:val="28"/>
          <w:lang w:eastAsia="ar-SA"/>
        </w:rPr>
        <w:t>муниципальное унитарное предприятие, учреждение) или иное лицо, обладающее правами владения и (или) пользования в отношении  муниципального имущества.</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5.2. </w:t>
      </w:r>
      <w:proofErr w:type="gramStart"/>
      <w:r w:rsidRPr="0085289A">
        <w:rPr>
          <w:rFonts w:ascii="Times New Roman" w:hAnsi="Times New Roman" w:cs="Times New Roman"/>
          <w:sz w:val="28"/>
          <w:szCs w:val="28"/>
          <w:lang w:eastAsia="ar-SA"/>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3) государственным и муниципальным учреждениям;</w:t>
      </w:r>
    </w:p>
    <w:p w:rsidR="00DB0831" w:rsidRPr="0085289A" w:rsidRDefault="001010C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hyperlink r:id="rId6" w:history="1">
        <w:proofErr w:type="gramStart"/>
        <w:r w:rsidR="00DB0831" w:rsidRPr="0085289A">
          <w:rPr>
            <w:rFonts w:ascii="Times New Roman" w:hAnsi="Times New Roman" w:cs="Times New Roman"/>
            <w:sz w:val="28"/>
            <w:szCs w:val="28"/>
          </w:rPr>
          <w:t>4)</w:t>
        </w:r>
      </w:hyperlink>
      <w:r w:rsidR="00DB0831" w:rsidRPr="0085289A">
        <w:rPr>
          <w:rFonts w:ascii="Times New Roman" w:hAnsi="Times New Roman" w:cs="Times New Roman"/>
          <w:sz w:val="28"/>
          <w:szCs w:val="28"/>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w:t>
      </w:r>
      <w:r w:rsidR="00DB0831" w:rsidRPr="0085289A">
        <w:rPr>
          <w:rFonts w:ascii="Times New Roman" w:hAnsi="Times New Roman" w:cs="Times New Roman"/>
          <w:sz w:val="28"/>
          <w:szCs w:val="28"/>
        </w:rPr>
        <w:lastRenderedPageBreak/>
        <w:t>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00DB0831" w:rsidRPr="0085289A">
        <w:rPr>
          <w:rFonts w:ascii="Times New Roman" w:hAnsi="Times New Roman" w:cs="Times New Roman"/>
          <w:sz w:val="28"/>
          <w:szCs w:val="28"/>
        </w:rPr>
        <w:t xml:space="preserve"> Федерации, а также других видов деятельности, предусмотренных </w:t>
      </w:r>
      <w:hyperlink r:id="rId7" w:history="1">
        <w:r w:rsidR="00DB0831" w:rsidRPr="0085289A">
          <w:rPr>
            <w:rFonts w:ascii="Times New Roman" w:hAnsi="Times New Roman" w:cs="Times New Roman"/>
            <w:sz w:val="28"/>
            <w:szCs w:val="28"/>
          </w:rPr>
          <w:t>статьей 31.1</w:t>
        </w:r>
      </w:hyperlink>
      <w:r w:rsidR="00DB0831" w:rsidRPr="0085289A">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5) адвокатским, нотариальным, торгово-промышленным палатам;</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6) медицинским организациям, организациям, осуществляющим образовательную деятельность;</w:t>
      </w:r>
    </w:p>
    <w:p w:rsidR="00DB0831" w:rsidRPr="0085289A" w:rsidRDefault="001010C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hyperlink r:id="rId8" w:history="1">
        <w:r w:rsidR="00DB0831" w:rsidRPr="0085289A">
          <w:rPr>
            <w:rFonts w:ascii="Times New Roman" w:hAnsi="Times New Roman" w:cs="Times New Roman"/>
            <w:sz w:val="28"/>
            <w:szCs w:val="28"/>
          </w:rPr>
          <w:t>7)</w:t>
        </w:r>
      </w:hyperlink>
      <w:r w:rsidR="00DB0831" w:rsidRPr="0085289A">
        <w:rPr>
          <w:rFonts w:ascii="Times New Roman" w:hAnsi="Times New Roman" w:cs="Times New Roman"/>
          <w:sz w:val="28"/>
          <w:szCs w:val="28"/>
        </w:rPr>
        <w:t xml:space="preserve"> для размещения сетей связи, объектов почтовой связи;</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9" w:history="1">
        <w:r w:rsidRPr="0085289A">
          <w:rPr>
            <w:rFonts w:ascii="Times New Roman" w:hAnsi="Times New Roman" w:cs="Times New Roman"/>
            <w:sz w:val="28"/>
            <w:szCs w:val="28"/>
          </w:rPr>
          <w:t>законодательством</w:t>
        </w:r>
      </w:hyperlink>
      <w:r w:rsidRPr="0085289A">
        <w:rPr>
          <w:rFonts w:ascii="Times New Roman" w:hAnsi="Times New Roman" w:cs="Times New Roman"/>
          <w:sz w:val="28"/>
          <w:szCs w:val="28"/>
        </w:rPr>
        <w:t xml:space="preserve">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hyperlink r:id="rId10" w:history="1">
        <w:r w:rsidRPr="0085289A">
          <w:rPr>
            <w:rFonts w:ascii="Times New Roman" w:hAnsi="Times New Roman" w:cs="Times New Roman"/>
            <w:sz w:val="28"/>
            <w:szCs w:val="28"/>
          </w:rPr>
          <w:t>Федеральным законом</w:t>
        </w:r>
      </w:hyperlink>
      <w:r w:rsidRPr="0085289A">
        <w:rPr>
          <w:rFonts w:ascii="Times New Roman" w:hAnsi="Times New Roman" w:cs="Times New Roman"/>
          <w:sz w:val="28"/>
          <w:szCs w:val="28"/>
        </w:rPr>
        <w:t xml:space="preserve"> от 27 июля 2010 года № 190-ФЗ</w:t>
      </w:r>
      <w:proofErr w:type="gramEnd"/>
      <w:r w:rsidRPr="0085289A">
        <w:rPr>
          <w:rFonts w:ascii="Times New Roman" w:hAnsi="Times New Roman" w:cs="Times New Roman"/>
          <w:sz w:val="28"/>
          <w:szCs w:val="28"/>
        </w:rPr>
        <w:t xml:space="preserve"> «О теплоснабжении»;</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85289A">
        <w:rPr>
          <w:rFonts w:ascii="Times New Roman" w:hAnsi="Times New Roman" w:cs="Times New Roman"/>
          <w:sz w:val="28"/>
          <w:szCs w:val="28"/>
        </w:rPr>
        <w:t xml:space="preserve">9) в порядке, установленном </w:t>
      </w:r>
      <w:hyperlink w:anchor="sub_500" w:history="1">
        <w:r w:rsidRPr="0085289A">
          <w:rPr>
            <w:rFonts w:ascii="Times New Roman" w:hAnsi="Times New Roman" w:cs="Times New Roman"/>
            <w:sz w:val="28"/>
            <w:szCs w:val="28"/>
          </w:rPr>
          <w:t>главой 5</w:t>
        </w:r>
      </w:hyperlink>
      <w:r w:rsidRPr="0085289A">
        <w:rPr>
          <w:rFonts w:ascii="Times New Roman" w:hAnsi="Times New Roman" w:cs="Times New Roman"/>
          <w:sz w:val="28"/>
          <w:szCs w:val="28"/>
        </w:rPr>
        <w:t xml:space="preserve"> Федерального закона от 26 июля 2006 года  № 135-ФЗ «О защите конкуренции»; </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hyperlink r:id="rId11" w:history="1">
        <w:r w:rsidRPr="0085289A">
          <w:rPr>
            <w:rFonts w:ascii="Times New Roman" w:hAnsi="Times New Roman" w:cs="Times New Roman"/>
            <w:sz w:val="28"/>
            <w:szCs w:val="28"/>
          </w:rPr>
          <w:t>Федеральным законом</w:t>
        </w:r>
      </w:hyperlink>
      <w:r w:rsidRPr="0085289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85289A">
        <w:rPr>
          <w:rFonts w:ascii="Times New Roman" w:hAnsi="Times New Roman" w:cs="Times New Roman"/>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DB0831" w:rsidRPr="0085289A" w:rsidRDefault="001010C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DB0831" w:rsidRPr="0085289A">
          <w:rPr>
            <w:rFonts w:ascii="Times New Roman" w:hAnsi="Times New Roman" w:cs="Times New Roman"/>
            <w:sz w:val="28"/>
            <w:szCs w:val="28"/>
          </w:rPr>
          <w:t>11)</w:t>
        </w:r>
      </w:hyperlink>
      <w:r w:rsidR="00DB0831" w:rsidRPr="0085289A">
        <w:rPr>
          <w:rFonts w:ascii="Times New Roman" w:hAnsi="Times New Roman" w:cs="Times New Roman"/>
          <w:sz w:val="28"/>
          <w:szCs w:val="28"/>
        </w:rPr>
        <w:t xml:space="preserve">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B0831" w:rsidRPr="0085289A" w:rsidRDefault="001010C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DB0831" w:rsidRPr="0085289A">
          <w:rPr>
            <w:rFonts w:ascii="Times New Roman" w:hAnsi="Times New Roman" w:cs="Times New Roman"/>
            <w:sz w:val="28"/>
            <w:szCs w:val="28"/>
          </w:rPr>
          <w:t>12)</w:t>
        </w:r>
      </w:hyperlink>
      <w:r w:rsidR="00DB0831" w:rsidRPr="0085289A">
        <w:rPr>
          <w:rFonts w:ascii="Times New Roman" w:hAnsi="Times New Roman" w:cs="Times New Roman"/>
          <w:sz w:val="28"/>
          <w:szCs w:val="28"/>
        </w:rPr>
        <w:t xml:space="preserve"> взамен недвижимого имущества, </w:t>
      </w:r>
      <w:proofErr w:type="gramStart"/>
      <w:r w:rsidR="00DB0831" w:rsidRPr="0085289A">
        <w:rPr>
          <w:rFonts w:ascii="Times New Roman" w:hAnsi="Times New Roman" w:cs="Times New Roman"/>
          <w:sz w:val="28"/>
          <w:szCs w:val="28"/>
        </w:rPr>
        <w:t>права</w:t>
      </w:r>
      <w:proofErr w:type="gramEnd"/>
      <w:r w:rsidR="00DB0831" w:rsidRPr="0085289A">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4" w:history="1">
        <w:r w:rsidR="00DB0831" w:rsidRPr="0085289A">
          <w:rPr>
            <w:rFonts w:ascii="Times New Roman" w:hAnsi="Times New Roman" w:cs="Times New Roman"/>
            <w:sz w:val="28"/>
            <w:szCs w:val="28"/>
          </w:rPr>
          <w:t>законодательством</w:t>
        </w:r>
      </w:hyperlink>
      <w:r w:rsidR="00DB0831" w:rsidRPr="0085289A">
        <w:rPr>
          <w:rFonts w:ascii="Times New Roman" w:hAnsi="Times New Roman" w:cs="Times New Roman"/>
          <w:sz w:val="28"/>
          <w:szCs w:val="28"/>
        </w:rPr>
        <w:t xml:space="preserve"> Российской Федерации, регулирующим оценочную деятельность, стоимости. </w:t>
      </w:r>
      <w:hyperlink r:id="rId15" w:history="1">
        <w:r w:rsidR="00DB0831" w:rsidRPr="0085289A">
          <w:rPr>
            <w:rFonts w:ascii="Times New Roman" w:hAnsi="Times New Roman" w:cs="Times New Roman"/>
            <w:sz w:val="28"/>
            <w:szCs w:val="28"/>
          </w:rPr>
          <w:t>Условия</w:t>
        </w:r>
      </w:hyperlink>
      <w:r w:rsidR="00DB0831" w:rsidRPr="0085289A">
        <w:rPr>
          <w:rFonts w:ascii="Times New Roman" w:hAnsi="Times New Roman" w:cs="Times New Roman"/>
          <w:sz w:val="28"/>
          <w:szCs w:val="28"/>
        </w:rPr>
        <w:t xml:space="preserve">, при которых недвижимое имущество признается равнозначным ранее </w:t>
      </w:r>
      <w:r w:rsidR="00DB0831" w:rsidRPr="0085289A">
        <w:rPr>
          <w:rFonts w:ascii="Times New Roman" w:hAnsi="Times New Roman" w:cs="Times New Roman"/>
          <w:sz w:val="28"/>
          <w:szCs w:val="28"/>
        </w:rPr>
        <w:lastRenderedPageBreak/>
        <w:t>имевшемуся недвижимому имуществу, устанавливаются федеральным антимонопольным органом;</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16" w:history="1">
        <w:r w:rsidRPr="0085289A">
          <w:rPr>
            <w:rFonts w:ascii="Times New Roman" w:hAnsi="Times New Roman" w:cs="Times New Roman"/>
            <w:sz w:val="28"/>
            <w:szCs w:val="28"/>
          </w:rPr>
          <w:t>федеральными законами</w:t>
        </w:r>
      </w:hyperlink>
      <w:r w:rsidRPr="0085289A">
        <w:rPr>
          <w:rFonts w:ascii="Times New Roman" w:hAnsi="Times New Roman" w:cs="Times New Roman"/>
          <w:sz w:val="28"/>
          <w:szCs w:val="28"/>
        </w:rP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DB0831" w:rsidRPr="0085289A" w:rsidRDefault="001010C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hyperlink r:id="rId17" w:history="1">
        <w:r w:rsidR="00DB0831" w:rsidRPr="0085289A">
          <w:rPr>
            <w:rFonts w:ascii="Times New Roman" w:hAnsi="Times New Roman" w:cs="Times New Roman"/>
            <w:sz w:val="28"/>
            <w:szCs w:val="28"/>
          </w:rPr>
          <w:t>14)</w:t>
        </w:r>
      </w:hyperlink>
      <w:r w:rsidR="00DB0831" w:rsidRPr="0085289A">
        <w:rPr>
          <w:rFonts w:ascii="Times New Roman" w:hAnsi="Times New Roman" w:cs="Times New Roman"/>
          <w:sz w:val="28"/>
          <w:szCs w:val="28"/>
        </w:rPr>
        <w:t xml:space="preserve">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B0831" w:rsidRPr="0085289A" w:rsidRDefault="001010C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hyperlink r:id="rId18" w:history="1">
        <w:proofErr w:type="gramStart"/>
        <w:r w:rsidR="00DB0831" w:rsidRPr="0085289A">
          <w:rPr>
            <w:rFonts w:ascii="Times New Roman" w:hAnsi="Times New Roman" w:cs="Times New Roman"/>
            <w:sz w:val="28"/>
            <w:szCs w:val="28"/>
          </w:rPr>
          <w:t>15)</w:t>
        </w:r>
      </w:hyperlink>
      <w:r w:rsidR="00DB0831" w:rsidRPr="0085289A">
        <w:rPr>
          <w:rFonts w:ascii="Times New Roman" w:hAnsi="Times New Roman" w:cs="Times New Roman"/>
          <w:sz w:val="28"/>
          <w:szCs w:val="28"/>
        </w:rP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00DB0831" w:rsidRPr="0085289A">
        <w:rPr>
          <w:rFonts w:ascii="Times New Roman" w:hAnsi="Times New Roman" w:cs="Times New Roman"/>
          <w:sz w:val="28"/>
          <w:szCs w:val="28"/>
        </w:rPr>
        <w:t xml:space="preserve"> не </w:t>
      </w:r>
      <w:proofErr w:type="gramStart"/>
      <w:r w:rsidR="00DB0831" w:rsidRPr="0085289A">
        <w:rPr>
          <w:rFonts w:ascii="Times New Roman" w:hAnsi="Times New Roman" w:cs="Times New Roman"/>
          <w:sz w:val="28"/>
          <w:szCs w:val="28"/>
        </w:rPr>
        <w:t>менее начальной</w:t>
      </w:r>
      <w:proofErr w:type="gramEnd"/>
      <w:r w:rsidR="00DB0831" w:rsidRPr="0085289A">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B0831" w:rsidRPr="0085289A" w:rsidRDefault="001010C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hyperlink r:id="rId19" w:history="1">
        <w:proofErr w:type="gramStart"/>
        <w:r w:rsidR="00DB0831" w:rsidRPr="0085289A">
          <w:rPr>
            <w:rFonts w:ascii="Times New Roman" w:hAnsi="Times New Roman" w:cs="Times New Roman"/>
            <w:sz w:val="28"/>
            <w:szCs w:val="28"/>
          </w:rPr>
          <w:t>16)</w:t>
        </w:r>
      </w:hyperlink>
      <w:r w:rsidR="00DB0831" w:rsidRPr="0085289A">
        <w:rPr>
          <w:rFonts w:ascii="Times New Roman" w:hAnsi="Times New Roman" w:cs="Times New Roman"/>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sub_17111" w:history="1">
        <w:r w:rsidR="00DB0831" w:rsidRPr="0085289A">
          <w:rPr>
            <w:rFonts w:ascii="Times New Roman" w:hAnsi="Times New Roman" w:cs="Times New Roman"/>
            <w:sz w:val="28"/>
            <w:szCs w:val="28"/>
          </w:rPr>
          <w:t>пункта 1</w:t>
        </w:r>
      </w:hyperlink>
      <w:r w:rsidR="00DB0831" w:rsidRPr="0085289A">
        <w:rPr>
          <w:rFonts w:ascii="Times New Roman" w:hAnsi="Times New Roman" w:cs="Times New Roman"/>
          <w:sz w:val="28"/>
          <w:szCs w:val="28"/>
        </w:rPr>
        <w:t xml:space="preserve"> настоящей части.</w:t>
      </w:r>
      <w:proofErr w:type="gramEnd"/>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5.3. Указанный в настоящем разделе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DB0831" w:rsidRPr="0085289A" w:rsidRDefault="00DB0831" w:rsidP="00920EE0">
      <w:pPr>
        <w:tabs>
          <w:tab w:val="left" w:pos="709"/>
        </w:tabs>
        <w:suppressAutoHyphens/>
        <w:autoSpaceDE w:val="0"/>
        <w:spacing w:after="0" w:line="240" w:lineRule="auto"/>
        <w:ind w:firstLine="533"/>
        <w:jc w:val="both"/>
        <w:rPr>
          <w:rFonts w:ascii="Times New Roman" w:eastAsia="Times New Roman CYR" w:hAnsi="Times New Roman" w:cs="Times New Roman"/>
          <w:sz w:val="28"/>
          <w:szCs w:val="28"/>
          <w:lang w:eastAsia="ar-SA"/>
        </w:rPr>
      </w:pPr>
      <w:r w:rsidRPr="0085289A">
        <w:rPr>
          <w:rFonts w:ascii="Times New Roman" w:hAnsi="Times New Roman" w:cs="Times New Roman"/>
          <w:sz w:val="28"/>
          <w:szCs w:val="28"/>
          <w:lang w:eastAsia="ar-SA"/>
        </w:rPr>
        <w:t xml:space="preserve">5.4. Договор аренды, </w:t>
      </w:r>
      <w:r w:rsidRPr="0085289A">
        <w:rPr>
          <w:rFonts w:ascii="Times New Roman" w:eastAsia="Times New Roman CYR" w:hAnsi="Times New Roman" w:cs="Times New Roman"/>
          <w:sz w:val="28"/>
          <w:szCs w:val="28"/>
          <w:lang w:eastAsia="ar-SA"/>
        </w:rPr>
        <w:t xml:space="preserve">безвозмездного  пользования,  доверительного управления имуществом, иные договора предусматривающие переход прав владения и (или) пользования в отношении муниципального имущества, являются </w:t>
      </w:r>
      <w:proofErr w:type="gramStart"/>
      <w:r w:rsidRPr="0085289A">
        <w:rPr>
          <w:rFonts w:ascii="Times New Roman" w:eastAsia="Times New Roman CYR" w:hAnsi="Times New Roman" w:cs="Times New Roman"/>
          <w:sz w:val="28"/>
          <w:szCs w:val="28"/>
          <w:lang w:eastAsia="ar-SA"/>
        </w:rPr>
        <w:t>основными документами, регламентирующими отношения сторон и заключаются</w:t>
      </w:r>
      <w:proofErr w:type="gramEnd"/>
      <w:r w:rsidRPr="0085289A">
        <w:rPr>
          <w:rFonts w:ascii="Times New Roman" w:eastAsia="Times New Roman CYR" w:hAnsi="Times New Roman" w:cs="Times New Roman"/>
          <w:sz w:val="28"/>
          <w:szCs w:val="28"/>
          <w:lang w:eastAsia="ar-SA"/>
        </w:rPr>
        <w:t xml:space="preserve"> в порядке, установленном  действующим законодательством.</w:t>
      </w:r>
    </w:p>
    <w:p w:rsidR="00DB0831" w:rsidRPr="0085289A" w:rsidRDefault="00DB0831" w:rsidP="00920EE0">
      <w:pPr>
        <w:tabs>
          <w:tab w:val="left" w:pos="709"/>
        </w:tabs>
        <w:suppressAutoHyphens/>
        <w:autoSpaceDE w:val="0"/>
        <w:spacing w:after="0" w:line="240" w:lineRule="auto"/>
        <w:ind w:firstLine="533"/>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5.5. Начальный размер арендной платы определяется в соответствии с требованиями Федерального закона от 29 июля 1998 года № 135-ФЗ «Об оценочной деятельности в Российской Федерации».</w:t>
      </w:r>
    </w:p>
    <w:p w:rsidR="00DB0831" w:rsidRPr="0085289A" w:rsidRDefault="00DB0831" w:rsidP="00920EE0">
      <w:pPr>
        <w:tabs>
          <w:tab w:val="left" w:pos="709"/>
        </w:tabs>
        <w:suppressAutoHyphens/>
        <w:autoSpaceDE w:val="0"/>
        <w:spacing w:after="0" w:line="240" w:lineRule="auto"/>
        <w:ind w:firstLine="533"/>
        <w:jc w:val="both"/>
        <w:rPr>
          <w:rFonts w:ascii="Times New Roman" w:eastAsia="Times New Roman CYR" w:hAnsi="Times New Roman" w:cs="Times New Roman"/>
          <w:sz w:val="28"/>
          <w:szCs w:val="28"/>
          <w:lang w:eastAsia="ar-SA"/>
        </w:rPr>
      </w:pPr>
    </w:p>
    <w:p w:rsidR="00DB0831" w:rsidRPr="0085289A" w:rsidRDefault="00DB0831" w:rsidP="00920EE0">
      <w:pPr>
        <w:tabs>
          <w:tab w:val="left" w:pos="709"/>
        </w:tabs>
        <w:suppressAutoHyphens/>
        <w:autoSpaceDE w:val="0"/>
        <w:spacing w:after="0" w:line="240" w:lineRule="auto"/>
        <w:ind w:firstLine="533"/>
        <w:jc w:val="both"/>
        <w:rPr>
          <w:rFonts w:ascii="Times New Roman" w:hAnsi="Times New Roman" w:cs="Times New Roman"/>
          <w:sz w:val="28"/>
          <w:szCs w:val="28"/>
          <w:lang w:eastAsia="ar-SA"/>
        </w:rPr>
      </w:pPr>
    </w:p>
    <w:p w:rsidR="00923999" w:rsidRDefault="00DB0831" w:rsidP="00920EE0">
      <w:pPr>
        <w:tabs>
          <w:tab w:val="left" w:pos="709"/>
        </w:tabs>
        <w:suppressAutoHyphens/>
        <w:autoSpaceDE w:val="0"/>
        <w:spacing w:after="0" w:line="240" w:lineRule="auto"/>
        <w:ind w:hanging="216"/>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 xml:space="preserve">6. Передача объектов муниципальной собственности </w:t>
      </w:r>
      <w:proofErr w:type="gramStart"/>
      <w:r w:rsidRPr="0085289A">
        <w:rPr>
          <w:rFonts w:ascii="Times New Roman" w:eastAsia="Times New Roman CYR" w:hAnsi="Times New Roman" w:cs="Times New Roman"/>
          <w:b/>
          <w:sz w:val="28"/>
          <w:szCs w:val="28"/>
          <w:lang w:eastAsia="ar-SA"/>
        </w:rPr>
        <w:t>в</w:t>
      </w:r>
      <w:proofErr w:type="gramEnd"/>
      <w:r w:rsidRPr="0085289A">
        <w:rPr>
          <w:rFonts w:ascii="Times New Roman" w:eastAsia="Times New Roman CYR" w:hAnsi="Times New Roman" w:cs="Times New Roman"/>
          <w:b/>
          <w:sz w:val="28"/>
          <w:szCs w:val="28"/>
          <w:lang w:eastAsia="ar-SA"/>
        </w:rPr>
        <w:t xml:space="preserve"> </w:t>
      </w:r>
    </w:p>
    <w:p w:rsidR="00DB0831" w:rsidRPr="0085289A" w:rsidRDefault="00DB0831" w:rsidP="00920EE0">
      <w:pPr>
        <w:tabs>
          <w:tab w:val="left" w:pos="709"/>
        </w:tabs>
        <w:suppressAutoHyphens/>
        <w:autoSpaceDE w:val="0"/>
        <w:spacing w:after="0" w:line="240" w:lineRule="auto"/>
        <w:ind w:hanging="216"/>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хозяйственное ведение, оперативное управление</w:t>
      </w:r>
    </w:p>
    <w:p w:rsidR="00DB0831" w:rsidRPr="0085289A" w:rsidRDefault="00DB0831" w:rsidP="00920EE0">
      <w:pPr>
        <w:tabs>
          <w:tab w:val="left" w:pos="709"/>
        </w:tabs>
        <w:suppressAutoHyphens/>
        <w:autoSpaceDE w:val="0"/>
        <w:spacing w:after="0" w:line="240" w:lineRule="auto"/>
        <w:ind w:hanging="216"/>
        <w:jc w:val="center"/>
        <w:rPr>
          <w:rFonts w:ascii="Times New Roman" w:eastAsia="Times New Roman CYR" w:hAnsi="Times New Roman" w:cs="Times New Roman"/>
          <w:sz w:val="28"/>
          <w:szCs w:val="28"/>
          <w:lang w:eastAsia="ar-SA"/>
        </w:rPr>
      </w:pPr>
    </w:p>
    <w:p w:rsidR="00DB0831" w:rsidRPr="0085289A" w:rsidRDefault="00DB0831" w:rsidP="00920EE0">
      <w:pPr>
        <w:tabs>
          <w:tab w:val="left" w:pos="709"/>
        </w:tabs>
        <w:suppressAutoHyphens/>
        <w:autoSpaceDE w:val="0"/>
        <w:spacing w:after="0" w:line="240" w:lineRule="auto"/>
        <w:ind w:firstLine="567"/>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6.1. Объекты муниципальной собственности передаются Администрацией в хозяйственное ведение муниципальному унитарному   предприятию с учетом  функционального  назначения имущества и целей и задач предприятия на основании постановления  администрации </w:t>
      </w:r>
      <w:r w:rsidR="0085289A" w:rsidRPr="0085289A">
        <w:rPr>
          <w:rFonts w:ascii="Times New Roman" w:eastAsia="Times New Roman CYR" w:hAnsi="Times New Roman" w:cs="Times New Roman"/>
          <w:sz w:val="28"/>
          <w:szCs w:val="28"/>
          <w:lang w:eastAsia="ar-SA"/>
        </w:rPr>
        <w:t>Сергиевского</w:t>
      </w:r>
      <w:r w:rsidRPr="0085289A">
        <w:rPr>
          <w:rFonts w:ascii="Times New Roman" w:eastAsia="Times New Roman CYR" w:hAnsi="Times New Roman" w:cs="Times New Roman"/>
          <w:sz w:val="28"/>
          <w:szCs w:val="28"/>
          <w:lang w:eastAsia="ar-SA"/>
        </w:rPr>
        <w:t xml:space="preserve"> сельского поселения Кореновского района о создании предприятия или о дополнительном наделении его имуществом. </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6.2.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3" w:name="sub_183"/>
      <w:r w:rsidRPr="0085289A">
        <w:rPr>
          <w:rFonts w:ascii="Times New Roman" w:hAnsi="Times New Roman" w:cs="Times New Roman"/>
          <w:sz w:val="28"/>
          <w:szCs w:val="28"/>
          <w:lang w:eastAsia="ar-SA"/>
        </w:rPr>
        <w:t>6.3.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bookmarkEnd w:id="3"/>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6.4.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6.5. </w:t>
      </w:r>
      <w:r w:rsidRPr="0085289A">
        <w:rPr>
          <w:rFonts w:ascii="Times New Roman" w:hAnsi="Times New Roman" w:cs="Times New Roman"/>
          <w:sz w:val="28"/>
          <w:szCs w:val="28"/>
          <w:lang w:eastAsia="ar-SA"/>
        </w:rPr>
        <w:t xml:space="preserve"> Муниципальными учреждениями признаются учреждения, созданные органом местного самоуправления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4" w:name="sub_912"/>
      <w:r w:rsidRPr="0085289A">
        <w:rPr>
          <w:rFonts w:ascii="Times New Roman" w:hAnsi="Times New Roman" w:cs="Times New Roman"/>
          <w:sz w:val="28"/>
          <w:szCs w:val="28"/>
          <w:lang w:eastAsia="ar-SA"/>
        </w:rPr>
        <w:t xml:space="preserve"> Типами государственных, муниципальных учреждений признаются </w:t>
      </w:r>
      <w:proofErr w:type="gramStart"/>
      <w:r w:rsidRPr="0085289A">
        <w:rPr>
          <w:rFonts w:ascii="Times New Roman" w:hAnsi="Times New Roman" w:cs="Times New Roman"/>
          <w:sz w:val="28"/>
          <w:szCs w:val="28"/>
          <w:lang w:eastAsia="ar-SA"/>
        </w:rPr>
        <w:t>автономные</w:t>
      </w:r>
      <w:proofErr w:type="gramEnd"/>
      <w:r w:rsidRPr="0085289A">
        <w:rPr>
          <w:rFonts w:ascii="Times New Roman" w:hAnsi="Times New Roman" w:cs="Times New Roman"/>
          <w:sz w:val="28"/>
          <w:szCs w:val="28"/>
          <w:lang w:eastAsia="ar-SA"/>
        </w:rPr>
        <w:t>, бюджетные и казенные.</w:t>
      </w:r>
    </w:p>
    <w:bookmarkEnd w:id="4"/>
    <w:p w:rsidR="00DB0831" w:rsidRPr="0085289A" w:rsidRDefault="00DB0831" w:rsidP="00920EE0">
      <w:pPr>
        <w:tabs>
          <w:tab w:val="left" w:pos="709"/>
        </w:tabs>
        <w:suppressAutoHyphens/>
        <w:autoSpaceDE w:val="0"/>
        <w:spacing w:after="0" w:line="240" w:lineRule="auto"/>
        <w:ind w:firstLine="542"/>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Объекты муниципальной собственности передаются Администрацией в  оперативное управление муниципального учреждения с учетом  функционального  назначения имущества  целей и задач учреждения на основании постановления администрации </w:t>
      </w:r>
      <w:r w:rsidR="0085289A" w:rsidRPr="0085289A">
        <w:rPr>
          <w:rFonts w:ascii="Times New Roman" w:eastAsia="Times New Roman CYR" w:hAnsi="Times New Roman" w:cs="Times New Roman"/>
          <w:sz w:val="28"/>
          <w:szCs w:val="28"/>
          <w:lang w:eastAsia="ar-SA"/>
        </w:rPr>
        <w:t>Сергиевского</w:t>
      </w:r>
      <w:r w:rsidRPr="0085289A">
        <w:rPr>
          <w:rFonts w:ascii="Times New Roman" w:eastAsia="Times New Roman CYR" w:hAnsi="Times New Roman" w:cs="Times New Roman"/>
          <w:sz w:val="28"/>
          <w:szCs w:val="28"/>
          <w:lang w:eastAsia="ar-SA"/>
        </w:rPr>
        <w:t xml:space="preserve"> сельского поселения Кореновского района о создании учреждения или о дополнительном наделении его имуществом.                 </w:t>
      </w:r>
    </w:p>
    <w:p w:rsidR="00DB0831" w:rsidRPr="0085289A" w:rsidRDefault="00DB0831" w:rsidP="00920EE0">
      <w:pPr>
        <w:tabs>
          <w:tab w:val="left" w:pos="709"/>
        </w:tabs>
        <w:suppressAutoHyphens/>
        <w:autoSpaceDE w:val="0"/>
        <w:spacing w:after="0" w:line="240" w:lineRule="auto"/>
        <w:ind w:hanging="883"/>
        <w:jc w:val="center"/>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w:t>
      </w:r>
    </w:p>
    <w:p w:rsidR="00923999" w:rsidRDefault="00DB0831" w:rsidP="00920EE0">
      <w:pPr>
        <w:tabs>
          <w:tab w:val="left" w:pos="709"/>
        </w:tabs>
        <w:suppressAutoHyphens/>
        <w:autoSpaceDE w:val="0"/>
        <w:spacing w:after="0" w:line="240" w:lineRule="auto"/>
        <w:ind w:hanging="883"/>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 xml:space="preserve">7. Порядок создания и управления </w:t>
      </w:r>
    </w:p>
    <w:p w:rsidR="00DB0831" w:rsidRPr="0085289A" w:rsidRDefault="00DB0831" w:rsidP="00920EE0">
      <w:pPr>
        <w:tabs>
          <w:tab w:val="left" w:pos="709"/>
        </w:tabs>
        <w:suppressAutoHyphens/>
        <w:autoSpaceDE w:val="0"/>
        <w:spacing w:after="0" w:line="240" w:lineRule="auto"/>
        <w:ind w:hanging="883"/>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 xml:space="preserve">муниципальными </w:t>
      </w:r>
      <w:r w:rsidR="00923999">
        <w:rPr>
          <w:rFonts w:ascii="Times New Roman" w:eastAsia="Times New Roman CYR" w:hAnsi="Times New Roman" w:cs="Times New Roman"/>
          <w:b/>
          <w:sz w:val="28"/>
          <w:szCs w:val="28"/>
          <w:lang w:eastAsia="ar-SA"/>
        </w:rPr>
        <w:t xml:space="preserve"> </w:t>
      </w:r>
      <w:r w:rsidRPr="0085289A">
        <w:rPr>
          <w:rFonts w:ascii="Times New Roman" w:eastAsia="Times New Roman CYR" w:hAnsi="Times New Roman" w:cs="Times New Roman"/>
          <w:b/>
          <w:sz w:val="28"/>
          <w:szCs w:val="28"/>
          <w:lang w:eastAsia="ar-SA"/>
        </w:rPr>
        <w:t>унитарными</w:t>
      </w:r>
      <w:r w:rsidR="00923999">
        <w:rPr>
          <w:rFonts w:ascii="Times New Roman" w:eastAsia="Times New Roman CYR" w:hAnsi="Times New Roman" w:cs="Times New Roman"/>
          <w:b/>
          <w:sz w:val="28"/>
          <w:szCs w:val="28"/>
          <w:lang w:eastAsia="ar-SA"/>
        </w:rPr>
        <w:t xml:space="preserve"> </w:t>
      </w:r>
      <w:r w:rsidRPr="0085289A">
        <w:rPr>
          <w:rFonts w:ascii="Times New Roman" w:eastAsia="Times New Roman CYR" w:hAnsi="Times New Roman" w:cs="Times New Roman"/>
          <w:b/>
          <w:sz w:val="28"/>
          <w:szCs w:val="28"/>
          <w:lang w:eastAsia="ar-SA"/>
        </w:rPr>
        <w:t xml:space="preserve"> предприятиями </w:t>
      </w:r>
    </w:p>
    <w:p w:rsidR="00DB0831" w:rsidRPr="0085289A" w:rsidRDefault="00DB0831" w:rsidP="00920EE0">
      <w:pPr>
        <w:tabs>
          <w:tab w:val="left" w:pos="709"/>
        </w:tabs>
        <w:suppressAutoHyphens/>
        <w:autoSpaceDE w:val="0"/>
        <w:spacing w:after="0" w:line="240" w:lineRule="auto"/>
        <w:ind w:hanging="883"/>
        <w:jc w:val="center"/>
        <w:rPr>
          <w:rFonts w:ascii="Times New Roman" w:eastAsia="Times New Roman CYR" w:hAnsi="Times New Roman" w:cs="Times New Roman"/>
          <w:sz w:val="28"/>
          <w:szCs w:val="28"/>
          <w:lang w:eastAsia="ar-SA"/>
        </w:rPr>
      </w:pP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w:t>
      </w:r>
      <w:r w:rsidRPr="0085289A">
        <w:rPr>
          <w:rFonts w:ascii="Times New Roman" w:hAnsi="Times New Roman" w:cs="Times New Roman"/>
          <w:sz w:val="28"/>
          <w:szCs w:val="28"/>
          <w:lang w:eastAsia="ar-SA"/>
        </w:rPr>
        <w:t xml:space="preserve">7.1. Учредителем муниципального унитарного предприятия от имени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выступает администрация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(далее - Администрация).</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lastRenderedPageBreak/>
        <w:t xml:space="preserve">         7.2. Создание и реорганизация  муниципального унитарного предприятия  (далее - Предприятие) осуществляется постановлением администрации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7.3. Предприятие может быть создано в случаях, предусмотренных Федеральным законом от   14 ноября 2002 года № 161-ФЗ «О государственных и муниципальных унитарных предприятиях».</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7.4. Постановление о создании Предприятия должно  определять цели и предмет деятельности Предприятия.</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7.5. Учредитель утверждает устав муниципального унитарного предприятия, вносит в него изменения, дополнения или утверждает устав муниципального унитарного предприятия в новой редакции. Устав подлежит государственной регистрации в порядке, установленным законодательством о государственной регистрации юридических лиц.</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7.6. Учредитель организует работу по созданию, реорганизации, ликвидации муниципальных унитарных предприятий, наделяет их имуществом, контролирует эффективность его использования, осуществляет </w:t>
      </w:r>
      <w:proofErr w:type="gramStart"/>
      <w:r w:rsidRPr="0085289A">
        <w:rPr>
          <w:rFonts w:ascii="Times New Roman" w:hAnsi="Times New Roman" w:cs="Times New Roman"/>
          <w:sz w:val="28"/>
          <w:szCs w:val="28"/>
          <w:lang w:eastAsia="ar-SA"/>
        </w:rPr>
        <w:t>контроль за</w:t>
      </w:r>
      <w:proofErr w:type="gramEnd"/>
      <w:r w:rsidRPr="0085289A">
        <w:rPr>
          <w:rFonts w:ascii="Times New Roman" w:hAnsi="Times New Roman" w:cs="Times New Roman"/>
          <w:sz w:val="28"/>
          <w:szCs w:val="28"/>
          <w:lang w:eastAsia="ar-SA"/>
        </w:rPr>
        <w:t xml:space="preserve"> финансовым состоянием муниципальных унитарных предприятий, и в этих целях реализует следующие права:</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1) принимает решение о создании унитарного предприятия;</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5" w:name="sub_2012"/>
      <w:r w:rsidRPr="0085289A">
        <w:rPr>
          <w:rFonts w:ascii="Times New Roman" w:hAnsi="Times New Roman" w:cs="Times New Roman"/>
          <w:sz w:val="28"/>
          <w:szCs w:val="28"/>
          <w:lang w:eastAsia="ar-SA"/>
        </w:rP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6" w:name="sub_2013"/>
      <w:bookmarkEnd w:id="5"/>
      <w:r w:rsidRPr="0085289A">
        <w:rPr>
          <w:rFonts w:ascii="Times New Roman" w:hAnsi="Times New Roman" w:cs="Times New Roman"/>
          <w:sz w:val="28"/>
          <w:szCs w:val="28"/>
          <w:lang w:eastAsia="ar-SA"/>
        </w:rP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7" w:name="sub_2014"/>
      <w:bookmarkEnd w:id="6"/>
      <w:r w:rsidRPr="0085289A">
        <w:rPr>
          <w:rFonts w:ascii="Times New Roman" w:hAnsi="Times New Roman" w:cs="Times New Roman"/>
          <w:sz w:val="28"/>
          <w:szCs w:val="28"/>
          <w:lang w:eastAsia="ar-SA"/>
        </w:rPr>
        <w:t>4) утверждает устав унитарного предприятия, вносит в него изменения, в том числе утверждает устав унитарного предприятия в новой редакции;</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8" w:name="sub_2015"/>
      <w:bookmarkEnd w:id="7"/>
      <w:r w:rsidRPr="0085289A">
        <w:rPr>
          <w:rFonts w:ascii="Times New Roman" w:hAnsi="Times New Roman" w:cs="Times New Roman"/>
          <w:sz w:val="28"/>
          <w:szCs w:val="28"/>
          <w:lang w:eastAsia="ar-SA"/>
        </w:rP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9" w:name="sub_2016"/>
      <w:bookmarkEnd w:id="8"/>
      <w:r w:rsidRPr="0085289A">
        <w:rPr>
          <w:rFonts w:ascii="Times New Roman" w:hAnsi="Times New Roman" w:cs="Times New Roman"/>
          <w:sz w:val="28"/>
          <w:szCs w:val="28"/>
          <w:lang w:eastAsia="ar-SA"/>
        </w:rPr>
        <w:t>6) формирует уставный фонд государственного или муниципального предприятия;</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10" w:name="sub_2017"/>
      <w:bookmarkEnd w:id="9"/>
      <w:r w:rsidRPr="0085289A">
        <w:rPr>
          <w:rFonts w:ascii="Times New Roman" w:hAnsi="Times New Roman" w:cs="Times New Roman"/>
          <w:sz w:val="28"/>
          <w:szCs w:val="28"/>
          <w:lang w:eastAsia="ar-SA"/>
        </w:rPr>
        <w:t>7)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11" w:name="sub_2018"/>
      <w:bookmarkEnd w:id="10"/>
      <w:r w:rsidRPr="0085289A">
        <w:rPr>
          <w:rFonts w:ascii="Times New Roman" w:hAnsi="Times New Roman" w:cs="Times New Roman"/>
          <w:sz w:val="28"/>
          <w:szCs w:val="28"/>
          <w:lang w:eastAsia="ar-SA"/>
        </w:rPr>
        <w:t>8) согласовывает прием на работу главного бухгалтера унитарного предприятия, заключение с ним, изменение и прекращение трудового договора;</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12" w:name="sub_2019"/>
      <w:bookmarkEnd w:id="11"/>
      <w:r w:rsidRPr="0085289A">
        <w:rPr>
          <w:rFonts w:ascii="Times New Roman" w:hAnsi="Times New Roman" w:cs="Times New Roman"/>
          <w:sz w:val="28"/>
          <w:szCs w:val="28"/>
          <w:lang w:eastAsia="ar-SA"/>
        </w:rPr>
        <w:t>9) утверждает бухгалтерскую отчетность и отчеты унитарного предприятия;</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13" w:name="sub_20110"/>
      <w:bookmarkEnd w:id="12"/>
      <w:r w:rsidRPr="0085289A">
        <w:rPr>
          <w:rFonts w:ascii="Times New Roman" w:hAnsi="Times New Roman" w:cs="Times New Roman"/>
          <w:sz w:val="28"/>
          <w:szCs w:val="28"/>
          <w:lang w:eastAsia="ar-SA"/>
        </w:rP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14" w:name="sub_20111"/>
      <w:bookmarkEnd w:id="13"/>
      <w:r w:rsidRPr="0085289A">
        <w:rPr>
          <w:rFonts w:ascii="Times New Roman" w:hAnsi="Times New Roman" w:cs="Times New Roman"/>
          <w:sz w:val="28"/>
          <w:szCs w:val="28"/>
          <w:lang w:eastAsia="ar-SA"/>
        </w:rPr>
        <w:lastRenderedPageBreak/>
        <w:t xml:space="preserve">11) осуществляет </w:t>
      </w:r>
      <w:proofErr w:type="gramStart"/>
      <w:r w:rsidRPr="0085289A">
        <w:rPr>
          <w:rFonts w:ascii="Times New Roman" w:hAnsi="Times New Roman" w:cs="Times New Roman"/>
          <w:sz w:val="28"/>
          <w:szCs w:val="28"/>
          <w:lang w:eastAsia="ar-SA"/>
        </w:rPr>
        <w:t>контроль за</w:t>
      </w:r>
      <w:proofErr w:type="gramEnd"/>
      <w:r w:rsidRPr="0085289A">
        <w:rPr>
          <w:rFonts w:ascii="Times New Roman" w:hAnsi="Times New Roman" w:cs="Times New Roman"/>
          <w:sz w:val="28"/>
          <w:szCs w:val="28"/>
          <w:lang w:eastAsia="ar-SA"/>
        </w:rPr>
        <w:t xml:space="preserve"> использованием по назначению и сохранностью принадлежащего унитарному предприятию имущества;</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15" w:name="sub_20112"/>
      <w:bookmarkEnd w:id="14"/>
      <w:r w:rsidRPr="0085289A">
        <w:rPr>
          <w:rFonts w:ascii="Times New Roman" w:hAnsi="Times New Roman" w:cs="Times New Roman"/>
          <w:sz w:val="28"/>
          <w:szCs w:val="28"/>
          <w:lang w:eastAsia="ar-SA"/>
        </w:rPr>
        <w:t xml:space="preserve">12) </w:t>
      </w:r>
      <w:proofErr w:type="gramStart"/>
      <w:r w:rsidRPr="0085289A">
        <w:rPr>
          <w:rFonts w:ascii="Times New Roman" w:hAnsi="Times New Roman" w:cs="Times New Roman"/>
          <w:sz w:val="28"/>
          <w:szCs w:val="28"/>
          <w:lang w:eastAsia="ar-SA"/>
        </w:rPr>
        <w:t>утверждает</w:t>
      </w:r>
      <w:proofErr w:type="gramEnd"/>
      <w:r w:rsidRPr="0085289A">
        <w:rPr>
          <w:rFonts w:ascii="Times New Roman" w:hAnsi="Times New Roman" w:cs="Times New Roman"/>
          <w:sz w:val="28"/>
          <w:szCs w:val="28"/>
          <w:lang w:eastAsia="ar-SA"/>
        </w:rPr>
        <w:t xml:space="preserve"> показатели экономической эффективности деятельности унитарного предприятия и контролирует их выполнение;</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16" w:name="sub_20113"/>
      <w:bookmarkEnd w:id="15"/>
      <w:r w:rsidRPr="0085289A">
        <w:rPr>
          <w:rFonts w:ascii="Times New Roman" w:hAnsi="Times New Roman" w:cs="Times New Roman"/>
          <w:sz w:val="28"/>
          <w:szCs w:val="28"/>
          <w:lang w:eastAsia="ar-SA"/>
        </w:rPr>
        <w:t>13) дает согласие на создание филиалов и открытие представительств унитарного предприятия;</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17" w:name="sub_20114"/>
      <w:bookmarkEnd w:id="16"/>
      <w:r w:rsidRPr="0085289A">
        <w:rPr>
          <w:rFonts w:ascii="Times New Roman" w:hAnsi="Times New Roman" w:cs="Times New Roman"/>
          <w:sz w:val="28"/>
          <w:szCs w:val="28"/>
          <w:lang w:eastAsia="ar-SA"/>
        </w:rPr>
        <w:t>14) дает согласие на участие унитарного предприятия в иных юридических лицах;</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18" w:name="sub_20115"/>
      <w:bookmarkEnd w:id="17"/>
      <w:r w:rsidRPr="0085289A">
        <w:rPr>
          <w:rFonts w:ascii="Times New Roman" w:hAnsi="Times New Roman" w:cs="Times New Roman"/>
          <w:sz w:val="28"/>
          <w:szCs w:val="28"/>
          <w:lang w:eastAsia="ar-SA"/>
        </w:rP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19" w:name="sub_20116"/>
      <w:bookmarkEnd w:id="18"/>
      <w:r w:rsidRPr="0085289A">
        <w:rPr>
          <w:rFonts w:ascii="Times New Roman" w:hAnsi="Times New Roman" w:cs="Times New Roman"/>
          <w:sz w:val="28"/>
          <w:szCs w:val="28"/>
          <w:lang w:eastAsia="ar-SA"/>
        </w:rPr>
        <w:t>16) принимает решения о проведен</w:t>
      </w:r>
      <w:proofErr w:type="gramStart"/>
      <w:r w:rsidRPr="0085289A">
        <w:rPr>
          <w:rFonts w:ascii="Times New Roman" w:hAnsi="Times New Roman" w:cs="Times New Roman"/>
          <w:sz w:val="28"/>
          <w:szCs w:val="28"/>
          <w:lang w:eastAsia="ar-SA"/>
        </w:rPr>
        <w:t>ии ау</w:t>
      </w:r>
      <w:proofErr w:type="gramEnd"/>
      <w:r w:rsidRPr="0085289A">
        <w:rPr>
          <w:rFonts w:ascii="Times New Roman" w:hAnsi="Times New Roman" w:cs="Times New Roman"/>
          <w:sz w:val="28"/>
          <w:szCs w:val="28"/>
          <w:lang w:eastAsia="ar-SA"/>
        </w:rPr>
        <w:t>диторских проверок, утверждает аудитора и определяет размер оплаты его услуг;</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20" w:name="sub_21161"/>
      <w:bookmarkEnd w:id="19"/>
      <w:r w:rsidRPr="0085289A">
        <w:rPr>
          <w:rFonts w:ascii="Times New Roman" w:hAnsi="Times New Roman" w:cs="Times New Roman"/>
          <w:sz w:val="28"/>
          <w:szCs w:val="28"/>
          <w:lang w:eastAsia="ar-SA"/>
        </w:rPr>
        <w:t>17) в случае, предусмотренном законодательством Российской Федерации о концессионных соглашениях, принимает решение об осуществлении   муниципальным унитарным предприятием отдельных полномочий концедента;</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21" w:name="sub_20117"/>
      <w:bookmarkEnd w:id="20"/>
      <w:r w:rsidRPr="0085289A">
        <w:rPr>
          <w:rFonts w:ascii="Times New Roman" w:hAnsi="Times New Roman" w:cs="Times New Roman"/>
          <w:sz w:val="28"/>
          <w:szCs w:val="28"/>
          <w:lang w:eastAsia="ar-SA"/>
        </w:rPr>
        <w:t xml:space="preserve">18) имеет другие права и </w:t>
      </w:r>
      <w:proofErr w:type="gramStart"/>
      <w:r w:rsidRPr="0085289A">
        <w:rPr>
          <w:rFonts w:ascii="Times New Roman" w:hAnsi="Times New Roman" w:cs="Times New Roman"/>
          <w:sz w:val="28"/>
          <w:szCs w:val="28"/>
          <w:lang w:eastAsia="ar-SA"/>
        </w:rPr>
        <w:t>несет другие обязанности</w:t>
      </w:r>
      <w:proofErr w:type="gramEnd"/>
      <w:r w:rsidRPr="0085289A">
        <w:rPr>
          <w:rFonts w:ascii="Times New Roman" w:hAnsi="Times New Roman" w:cs="Times New Roman"/>
          <w:sz w:val="28"/>
          <w:szCs w:val="28"/>
          <w:lang w:eastAsia="ar-SA"/>
        </w:rPr>
        <w:t>, определенные законодательством Российской Федерации</w:t>
      </w:r>
      <w:bookmarkEnd w:id="21"/>
      <w:r w:rsidRPr="0085289A">
        <w:rPr>
          <w:rFonts w:ascii="Times New Roman" w:hAnsi="Times New Roman" w:cs="Times New Roman"/>
          <w:sz w:val="28"/>
          <w:szCs w:val="28"/>
          <w:lang w:eastAsia="ar-SA"/>
        </w:rPr>
        <w:t>.</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7.7. Ликвидация Предприятия осуществляется постановлением администрации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Предприятие может быть ликвидировано по решению собственника его имущества либо по решению суда, по основаниям и в порядке, которые установлены Гражданским кодексом Российской Федерации и иными Федеральными законами.</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7.8. Ликвидация Предприятия влечет за собой его прекращение без перехода прав и обязанностей в порядке правопреемства к другим лицам.</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7.9.  Порядок ликвидации унитарного предприятия определяется Гражданским кодексом Российской Федерации, Федеральным законом от   14 ноября 2002 года № 161-ФЗ «О государственных и муниципальных унитарных предприятиях», иными нормативными правовыми актами.</w:t>
      </w:r>
    </w:p>
    <w:p w:rsidR="00DB0831" w:rsidRPr="0085289A" w:rsidRDefault="00DB0831" w:rsidP="00920EE0">
      <w:pPr>
        <w:tabs>
          <w:tab w:val="left" w:pos="709"/>
        </w:tabs>
        <w:suppressAutoHyphens/>
        <w:autoSpaceDE w:val="0"/>
        <w:spacing w:after="0" w:line="240" w:lineRule="auto"/>
        <w:ind w:hanging="883"/>
        <w:jc w:val="center"/>
        <w:rPr>
          <w:rFonts w:ascii="Times New Roman" w:hAnsi="Times New Roman" w:cs="Times New Roman"/>
          <w:sz w:val="28"/>
          <w:szCs w:val="28"/>
          <w:lang w:eastAsia="ar-SA"/>
        </w:rPr>
      </w:pPr>
    </w:p>
    <w:p w:rsidR="00923999" w:rsidRDefault="00DB0831" w:rsidP="00920EE0">
      <w:pPr>
        <w:tabs>
          <w:tab w:val="left" w:pos="709"/>
        </w:tabs>
        <w:suppressAutoHyphens/>
        <w:autoSpaceDE w:val="0"/>
        <w:spacing w:after="0" w:line="240" w:lineRule="auto"/>
        <w:ind w:hanging="883"/>
        <w:jc w:val="center"/>
        <w:rPr>
          <w:rFonts w:ascii="Times New Roman" w:eastAsia="Times New Roman CYR" w:hAnsi="Times New Roman" w:cs="Times New Roman"/>
          <w:b/>
          <w:sz w:val="28"/>
          <w:szCs w:val="28"/>
          <w:lang w:eastAsia="ar-SA"/>
        </w:rPr>
      </w:pPr>
      <w:r w:rsidRPr="0085289A">
        <w:rPr>
          <w:rFonts w:ascii="Times New Roman" w:hAnsi="Times New Roman" w:cs="Times New Roman"/>
          <w:b/>
          <w:sz w:val="28"/>
          <w:szCs w:val="28"/>
          <w:lang w:eastAsia="ar-SA"/>
        </w:rPr>
        <w:t xml:space="preserve">8. </w:t>
      </w:r>
      <w:r w:rsidRPr="0085289A">
        <w:rPr>
          <w:rFonts w:ascii="Times New Roman" w:eastAsia="Times New Roman CYR" w:hAnsi="Times New Roman" w:cs="Times New Roman"/>
          <w:b/>
          <w:sz w:val="28"/>
          <w:szCs w:val="28"/>
          <w:lang w:eastAsia="ar-SA"/>
        </w:rPr>
        <w:t xml:space="preserve"> Порядок создания и управления </w:t>
      </w:r>
    </w:p>
    <w:p w:rsidR="00DB0831" w:rsidRPr="0085289A" w:rsidRDefault="00DB0831" w:rsidP="00920EE0">
      <w:pPr>
        <w:tabs>
          <w:tab w:val="left" w:pos="709"/>
        </w:tabs>
        <w:suppressAutoHyphens/>
        <w:autoSpaceDE w:val="0"/>
        <w:spacing w:after="0" w:line="240" w:lineRule="auto"/>
        <w:ind w:hanging="883"/>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 xml:space="preserve">муниципальными </w:t>
      </w:r>
      <w:r w:rsidR="00923999">
        <w:rPr>
          <w:rFonts w:ascii="Times New Roman" w:eastAsia="Times New Roman CYR" w:hAnsi="Times New Roman" w:cs="Times New Roman"/>
          <w:b/>
          <w:sz w:val="28"/>
          <w:szCs w:val="28"/>
          <w:lang w:eastAsia="ar-SA"/>
        </w:rPr>
        <w:t xml:space="preserve"> </w:t>
      </w:r>
      <w:r w:rsidRPr="0085289A">
        <w:rPr>
          <w:rFonts w:ascii="Times New Roman" w:eastAsia="Times New Roman CYR" w:hAnsi="Times New Roman" w:cs="Times New Roman"/>
          <w:b/>
          <w:sz w:val="28"/>
          <w:szCs w:val="28"/>
          <w:lang w:eastAsia="ar-SA"/>
        </w:rPr>
        <w:t>учреждениями</w:t>
      </w:r>
    </w:p>
    <w:p w:rsidR="00DB0831" w:rsidRPr="0085289A" w:rsidRDefault="00DB0831" w:rsidP="00920EE0">
      <w:pPr>
        <w:tabs>
          <w:tab w:val="left" w:pos="709"/>
        </w:tabs>
        <w:suppressAutoHyphens/>
        <w:autoSpaceDE w:val="0"/>
        <w:spacing w:after="0" w:line="240" w:lineRule="auto"/>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bookmarkStart w:id="22" w:name="sub_221"/>
      <w:r w:rsidRPr="0085289A">
        <w:rPr>
          <w:rFonts w:ascii="Times New Roman" w:hAnsi="Times New Roman" w:cs="Times New Roman"/>
          <w:sz w:val="28"/>
          <w:szCs w:val="28"/>
          <w:lang w:eastAsia="ar-SA"/>
        </w:rPr>
        <w:t>8.1. Муниципальное учреждение может быть создано путем его учреждения в соответствии с</w:t>
      </w:r>
      <w:bookmarkEnd w:id="22"/>
      <w:r w:rsidRPr="0085289A">
        <w:rPr>
          <w:rFonts w:ascii="Times New Roman" w:hAnsi="Times New Roman" w:cs="Times New Roman"/>
          <w:sz w:val="28"/>
          <w:szCs w:val="28"/>
          <w:lang w:eastAsia="ar-SA"/>
        </w:rPr>
        <w:t xml:space="preserve"> настоящим разделом  или путем изменения типа существующего муниципального учреждения в соответствии с разделом 4 настоящего Порядка. </w:t>
      </w:r>
      <w:bookmarkStart w:id="23" w:name="sub_222"/>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8.2. Решение о создании муниципального учреждения путем его учреждения принимается  администрацией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в форме постановления.</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bookmarkStart w:id="24" w:name="sub_223"/>
      <w:bookmarkEnd w:id="23"/>
      <w:r w:rsidRPr="0085289A">
        <w:rPr>
          <w:rFonts w:ascii="Times New Roman" w:hAnsi="Times New Roman" w:cs="Times New Roman"/>
          <w:sz w:val="28"/>
          <w:szCs w:val="28"/>
          <w:lang w:eastAsia="ar-SA"/>
        </w:rPr>
        <w:t>8.3. Постановление о создании муниципального учреждения должно содержать:</w:t>
      </w:r>
    </w:p>
    <w:bookmarkEnd w:id="24"/>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lastRenderedPageBreak/>
        <w:t>а) наименование создаваемого муниципального учреждения с указанием его типа;</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г) сведения об имуществе, планируемом к закреплению за создаваемым муниципальным  учреждением, в том числе недвижимом и (или) особо ценном движимом;</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д) предельную штатную численность работников (для казенного учреждения). </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bookmarkStart w:id="25" w:name="sub_225"/>
      <w:r w:rsidRPr="0085289A">
        <w:rPr>
          <w:rFonts w:ascii="Times New Roman" w:hAnsi="Times New Roman" w:cs="Times New Roman"/>
          <w:sz w:val="28"/>
          <w:szCs w:val="28"/>
          <w:lang w:eastAsia="ar-SA"/>
        </w:rPr>
        <w:t xml:space="preserve">8.4. К проекту постановления администрации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о создании муниципального учреждения прилагается пояснительная записка, которая должна содержать:</w:t>
      </w:r>
    </w:p>
    <w:bookmarkEnd w:id="25"/>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а) наименование создаваемого муниципального учреждения;</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б) обоснование целесообразности создания муниципального учреждения с оценкой последствий для муниципального бюджета;</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в) сведения об имуществе, подлежащем закреплению на праве оперативного управления за создаваемым муниципальным учреждением;</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г) сведения о земельных участках, подлежащих предоставлению муниципальному учреждению;</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д) информацию о предоставлении создаваемому муниципальному учреждению права выполнять муниципальные функции и полномочия (для казенного учреждения), а также осуществлять приносящую доход деятельность.</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bookmarkStart w:id="26" w:name="sub_226"/>
      <w:r w:rsidRPr="0085289A">
        <w:rPr>
          <w:rFonts w:ascii="Times New Roman" w:hAnsi="Times New Roman" w:cs="Times New Roman"/>
          <w:sz w:val="28"/>
          <w:szCs w:val="28"/>
          <w:lang w:eastAsia="ar-SA"/>
        </w:rPr>
        <w:t xml:space="preserve">8.5. </w:t>
      </w:r>
      <w:bookmarkEnd w:id="26"/>
      <w:r w:rsidRPr="0085289A">
        <w:rPr>
          <w:rFonts w:ascii="Times New Roman" w:hAnsi="Times New Roman" w:cs="Times New Roman"/>
          <w:sz w:val="28"/>
          <w:szCs w:val="28"/>
          <w:lang w:eastAsia="ar-SA"/>
        </w:rPr>
        <w:t xml:space="preserve">После принятия постановления администрации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о создании муниципального учреждения   администрацией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разрабатывается устав учреждения, который утверждается  в соответствии с разделом 6 настоящего Порядка.</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8.6. Реорганизация муниципального учреждения может быть осуществлена в форме слияния, присоединения, разделения или выделения.</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8.7.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в порядке, аналогичном порядку создания муниципального учреждения путем его учреждения. </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8.8. Решение о реорганизации муниципального учреждения в форме слияния или присоединения принимается администрацией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в форме постановления и должно содержать: </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а) наименование муниципальных учреждений, участвующих в процессе реорганизации, с указанием их типов;</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lastRenderedPageBreak/>
        <w:t>б) форму реорганизации;</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в) наименование муниципального учреждения (учреждений) после завершения процесса реорганизации;</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г) информацию об изменении (сохранении) основных целей деятельности реорганизуемого муниципального учреждения (учреждений);</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д) информацию об изменении (сохранении) штатной численности </w:t>
      </w:r>
      <w:proofErr w:type="gramStart"/>
      <w:r w:rsidRPr="0085289A">
        <w:rPr>
          <w:rFonts w:ascii="Times New Roman" w:hAnsi="Times New Roman" w:cs="Times New Roman"/>
          <w:sz w:val="28"/>
          <w:szCs w:val="28"/>
          <w:lang w:eastAsia="ar-SA"/>
        </w:rPr>
        <w:t xml:space="preserve">( </w:t>
      </w:r>
      <w:proofErr w:type="gramEnd"/>
      <w:r w:rsidRPr="0085289A">
        <w:rPr>
          <w:rFonts w:ascii="Times New Roman" w:hAnsi="Times New Roman" w:cs="Times New Roman"/>
          <w:sz w:val="28"/>
          <w:szCs w:val="28"/>
          <w:lang w:eastAsia="ar-SA"/>
        </w:rPr>
        <w:t>для казенных учреждений);</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е) перечень мероприятий по реорганизации муниципального учреждения с указанием сроков их проведения. </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8.9. Изменение типа муниципального учреждения не является его реорганизацией.</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bookmarkStart w:id="27" w:name="sub_442"/>
      <w:r w:rsidRPr="0085289A">
        <w:rPr>
          <w:rFonts w:ascii="Times New Roman" w:hAnsi="Times New Roman" w:cs="Times New Roman"/>
          <w:sz w:val="28"/>
          <w:szCs w:val="28"/>
          <w:lang w:eastAsia="ar-SA"/>
        </w:rPr>
        <w:t xml:space="preserve">8.10. Решение об изменении типа существующего муниципального учреждения в целях создания муниципального казенного учреждения принимается  администрацией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в форме постановления и должно содержать:</w:t>
      </w:r>
    </w:p>
    <w:bookmarkEnd w:id="27"/>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а) наименование существующего муниципального учреждения с указанием его типа;</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б) наименование создаваемого муниципального учреждения с указанием его типа;</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в) информацию об изменении (сохранении) основных целей деятельности муниципального учреждения;</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г) информацию об изменении (сохранении) штатной численности;</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д) сведения об имуществе, закрепляемом за муниципальным  учреждением, в том числе перечень объектов недвижимого имущества и особо ценного движимого имущества (для бюджетных учреждений);</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е) перечень мероприятий по созданию муниципального учреждения с указанием сроков их проведения.</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8.11. Решение об изменении типа существующего муниципального учреждения в целях создания муниципального бюджетного учреждения принимается администрацией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в форме постановления и должно содержать:</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а) наименование существующего муниципального учреждения с указанием его типа;</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б) наименование создаваемого муниципального учреждения с указанием его типа;</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в) информацию    об    изменении    (сохранении)    основных    целей деятельности муниципального учреждения;</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г) перечень мероприятий по созданию муниципального учреждения с указанием сроков их проведения.</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8.12. Решение об изменении типа муниципального учреждения в целях создания муниципального автономного учреждения принимается администрацией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по инициативе либо с согласия муниципального учреждения в форме постановления. Указанное постановление должно содержать:</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lastRenderedPageBreak/>
        <w:tab/>
        <w:t>а) наименование существующего муниципального учреждения с  указанием его типа;</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ab/>
        <w:t>б) наименование создаваемого муниципального учреждения с указанием его типа;</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ab/>
        <w:t>в)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ab/>
        <w:t>г) перечень мероприятий по созданию автономного учреждения с указанием сроков их проведения.</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ab/>
        <w:t>8.13.</w:t>
      </w:r>
      <w:r w:rsidRPr="0085289A">
        <w:rPr>
          <w:rFonts w:ascii="Times New Roman" w:hAnsi="Times New Roman" w:cs="Times New Roman"/>
          <w:sz w:val="28"/>
          <w:szCs w:val="28"/>
          <w:lang w:eastAsia="ar-SA"/>
        </w:rPr>
        <w:tab/>
      </w:r>
      <w:proofErr w:type="gramStart"/>
      <w:r w:rsidRPr="0085289A">
        <w:rPr>
          <w:rFonts w:ascii="Times New Roman" w:hAnsi="Times New Roman" w:cs="Times New Roman"/>
          <w:sz w:val="28"/>
          <w:szCs w:val="28"/>
          <w:lang w:eastAsia="ar-SA"/>
        </w:rPr>
        <w:t xml:space="preserve">К проекту постановления администрации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об изменении типа муниципального учреждения в целях создания муниципального казенного, бюджетного или автономного  учреждения  администрацией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главе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roofErr w:type="gramEnd"/>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ab/>
        <w:t xml:space="preserve">8.14. Предложение о создании муниципального автономного учреждения путем изменения типа муниципального бюджетного или казенного учреждения, подготавливается администрацией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Данное предложение подготавливается по инициативе или с согласия муниципального учреждения. </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ab/>
        <w:t xml:space="preserve">8.15.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 </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ab/>
        <w:t xml:space="preserve">8.16. </w:t>
      </w:r>
      <w:proofErr w:type="gramStart"/>
      <w:r w:rsidRPr="0085289A">
        <w:rPr>
          <w:rFonts w:ascii="Times New Roman" w:hAnsi="Times New Roman" w:cs="Times New Roman"/>
          <w:sz w:val="28"/>
          <w:szCs w:val="28"/>
          <w:lang w:eastAsia="ar-SA"/>
        </w:rPr>
        <w:t xml:space="preserve">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 </w:t>
      </w:r>
      <w:proofErr w:type="gramEnd"/>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ab/>
        <w:t xml:space="preserve">8.17. После принятия постановления администрации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об изменении типа муниципального учреждения администрация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разрабатывает проект изменения в устав муниципального учреждения, который утверждается в соответствии с разделом 6 настоящего Порядка.</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ab/>
        <w:t xml:space="preserve">8.18. </w:t>
      </w:r>
      <w:bookmarkStart w:id="28" w:name="sub_551"/>
      <w:r w:rsidRPr="0085289A">
        <w:rPr>
          <w:rFonts w:ascii="Times New Roman" w:hAnsi="Times New Roman" w:cs="Times New Roman"/>
          <w:sz w:val="28"/>
          <w:szCs w:val="28"/>
          <w:lang w:eastAsia="ar-SA"/>
        </w:rPr>
        <w:t>Решение о ликвидации муниципального учреждения принимается</w:t>
      </w:r>
      <w:bookmarkEnd w:id="28"/>
      <w:r w:rsidRPr="0085289A">
        <w:rPr>
          <w:rFonts w:ascii="Times New Roman" w:hAnsi="Times New Roman" w:cs="Times New Roman"/>
          <w:sz w:val="28"/>
          <w:szCs w:val="28"/>
          <w:lang w:eastAsia="ar-SA"/>
        </w:rPr>
        <w:t xml:space="preserve">  администрацией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в форме постановления. </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Постановление должно содержать следующую информацию:</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а) наименование муниципального  учреждения с указанием его типа;</w:t>
      </w:r>
    </w:p>
    <w:p w:rsidR="00DB0831" w:rsidRPr="0085289A" w:rsidRDefault="00DB0831" w:rsidP="00920EE0">
      <w:pPr>
        <w:tabs>
          <w:tab w:val="left" w:pos="709"/>
        </w:tabs>
        <w:suppressAutoHyphens/>
        <w:spacing w:after="0" w:line="240" w:lineRule="auto"/>
        <w:ind w:firstLine="698"/>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б) состав ликвидационной комиссии. </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lastRenderedPageBreak/>
        <w:tab/>
        <w:t xml:space="preserve">8.19. К проекту постановления администрации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о ликвидации муниципального учреждения прилагается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8.20.    После   издания   постановления   о   ликвидации   муниципального учреждения,   администрация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обязана:</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а)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б) в двухнедельный срок:</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утвердить    состав    ликвидационной    комиссии    соответствующего учреждения;</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установить порядок и сроки ликвидации указанного учреждения в соответствии с Гражданским кодексом Российской Федерации и правовым актом о ликвидации муниципального учреждения.</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8.21. Ликвидационная комиссия:</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б) в десятидневный срок </w:t>
      </w:r>
      <w:proofErr w:type="gramStart"/>
      <w:r w:rsidRPr="0085289A">
        <w:rPr>
          <w:rFonts w:ascii="Times New Roman" w:hAnsi="Times New Roman" w:cs="Times New Roman"/>
          <w:sz w:val="28"/>
          <w:szCs w:val="28"/>
          <w:lang w:eastAsia="ar-SA"/>
        </w:rPr>
        <w:t>с даты истечения</w:t>
      </w:r>
      <w:proofErr w:type="gramEnd"/>
      <w:r w:rsidRPr="0085289A">
        <w:rPr>
          <w:rFonts w:ascii="Times New Roman" w:hAnsi="Times New Roman" w:cs="Times New Roman"/>
          <w:sz w:val="28"/>
          <w:szCs w:val="28"/>
          <w:lang w:eastAsia="ar-SA"/>
        </w:rPr>
        <w:t xml:space="preserve"> периода, установленного для предъявления   требований   кредиторами,   представляет   в   администрацию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для утверждения промежуточный ликвидационный баланс;</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в) в десятидневный срок после завершения расчетов с кредиторами представляет в администрацию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для   утверждения   ликвидационный баланс;</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DB0831" w:rsidRPr="0085289A" w:rsidRDefault="00DB0831" w:rsidP="00920EE0">
      <w:pPr>
        <w:shd w:val="clear" w:color="auto" w:fill="FFFFFF"/>
        <w:tabs>
          <w:tab w:val="left" w:pos="709"/>
        </w:tabs>
        <w:suppressAutoHyphens/>
        <w:autoSpaceDE w:val="0"/>
        <w:spacing w:after="0" w:line="240" w:lineRule="auto"/>
        <w:ind w:firstLine="709"/>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8.22.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85289A">
        <w:rPr>
          <w:rFonts w:ascii="Times New Roman" w:hAnsi="Times New Roman" w:cs="Times New Roman"/>
          <w:sz w:val="28"/>
          <w:szCs w:val="28"/>
          <w:lang w:eastAsia="ar-SA"/>
        </w:rPr>
        <w:t>возмещения</w:t>
      </w:r>
      <w:proofErr w:type="gramEnd"/>
      <w:r w:rsidRPr="0085289A">
        <w:rPr>
          <w:rFonts w:ascii="Times New Roman" w:hAnsi="Times New Roman" w:cs="Times New Roman"/>
          <w:sz w:val="28"/>
          <w:szCs w:val="28"/>
          <w:lang w:eastAsia="ar-SA"/>
        </w:rPr>
        <w:t xml:space="preserve"> связанных с этим убытков.</w:t>
      </w:r>
    </w:p>
    <w:p w:rsidR="00DB0831" w:rsidRPr="0085289A" w:rsidRDefault="00DB0831" w:rsidP="00920EE0">
      <w:pPr>
        <w:shd w:val="clear" w:color="auto" w:fill="FFFFFF"/>
        <w:tabs>
          <w:tab w:val="left" w:pos="709"/>
        </w:tabs>
        <w:suppressAutoHyphens/>
        <w:autoSpaceDE w:val="0"/>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lastRenderedPageBreak/>
        <w:tab/>
        <w:t xml:space="preserve">8.23.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DB0831" w:rsidRPr="0085289A" w:rsidRDefault="00DB0831" w:rsidP="00920EE0">
      <w:pPr>
        <w:shd w:val="clear" w:color="auto" w:fill="FFFFFF"/>
        <w:tabs>
          <w:tab w:val="left" w:pos="709"/>
        </w:tabs>
        <w:suppressAutoHyphens/>
        <w:autoSpaceDE w:val="0"/>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ab/>
        <w:t xml:space="preserve">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w:t>
      </w:r>
    </w:p>
    <w:p w:rsidR="00DB0831" w:rsidRPr="0085289A" w:rsidRDefault="00DB0831" w:rsidP="00920EE0">
      <w:pPr>
        <w:shd w:val="clear" w:color="auto" w:fill="FFFFFF"/>
        <w:tabs>
          <w:tab w:val="left" w:pos="709"/>
        </w:tabs>
        <w:suppressAutoHyphens/>
        <w:autoSpaceDE w:val="0"/>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ab/>
        <w:t xml:space="preserve">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sz w:val="28"/>
          <w:szCs w:val="28"/>
          <w:lang w:eastAsia="ar-SA"/>
        </w:rPr>
      </w:pPr>
    </w:p>
    <w:p w:rsidR="00DB0831" w:rsidRPr="0085289A" w:rsidRDefault="00DB0831" w:rsidP="00920EE0">
      <w:pPr>
        <w:tabs>
          <w:tab w:val="left" w:pos="709"/>
        </w:tabs>
        <w:suppressAutoHyphens/>
        <w:autoSpaceDE w:val="0"/>
        <w:spacing w:after="0" w:line="240" w:lineRule="auto"/>
        <w:ind w:firstLine="360"/>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 xml:space="preserve">9. Порядок участия </w:t>
      </w:r>
      <w:r w:rsidR="0085289A" w:rsidRPr="0085289A">
        <w:rPr>
          <w:rFonts w:ascii="Times New Roman" w:eastAsia="Times New Roman CYR" w:hAnsi="Times New Roman" w:cs="Times New Roman"/>
          <w:b/>
          <w:sz w:val="28"/>
          <w:szCs w:val="28"/>
          <w:lang w:eastAsia="ar-SA"/>
        </w:rPr>
        <w:t>Сергиевского</w:t>
      </w:r>
      <w:r w:rsidRPr="0085289A">
        <w:rPr>
          <w:rFonts w:ascii="Times New Roman" w:eastAsia="Times New Roman CYR" w:hAnsi="Times New Roman" w:cs="Times New Roman"/>
          <w:b/>
          <w:sz w:val="28"/>
          <w:szCs w:val="28"/>
          <w:lang w:eastAsia="ar-SA"/>
        </w:rPr>
        <w:t xml:space="preserve"> сельского поселения Кореновского района в органах управления акционерных обществ, акции которых находятся в муниципальной собственности</w:t>
      </w:r>
    </w:p>
    <w:p w:rsidR="00DB0831" w:rsidRPr="0085289A" w:rsidRDefault="00DB0831" w:rsidP="00920EE0">
      <w:pPr>
        <w:tabs>
          <w:tab w:val="left" w:pos="709"/>
        </w:tabs>
        <w:suppressAutoHyphens/>
        <w:autoSpaceDE w:val="0"/>
        <w:spacing w:after="0" w:line="240" w:lineRule="auto"/>
        <w:ind w:firstLine="360"/>
        <w:jc w:val="center"/>
        <w:rPr>
          <w:rFonts w:ascii="Times New Roman" w:eastAsia="Times New Roman CYR" w:hAnsi="Times New Roman" w:cs="Times New Roman"/>
          <w:sz w:val="28"/>
          <w:szCs w:val="28"/>
          <w:lang w:eastAsia="ar-SA"/>
        </w:rPr>
      </w:pPr>
    </w:p>
    <w:p w:rsidR="00DB0831" w:rsidRPr="0085289A" w:rsidRDefault="00DB0831" w:rsidP="00920EE0">
      <w:pPr>
        <w:tabs>
          <w:tab w:val="left" w:pos="709"/>
        </w:tabs>
        <w:suppressAutoHyphens/>
        <w:autoSpaceDE w:val="0"/>
        <w:spacing w:after="0" w:line="240" w:lineRule="auto"/>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w:t>
      </w:r>
      <w:r w:rsidRPr="0085289A">
        <w:rPr>
          <w:rFonts w:ascii="Times New Roman" w:eastAsia="Times New Roman CYR" w:hAnsi="Times New Roman" w:cs="Times New Roman"/>
          <w:sz w:val="28"/>
          <w:szCs w:val="28"/>
          <w:lang w:eastAsia="ar-SA"/>
        </w:rPr>
        <w:tab/>
        <w:t xml:space="preserve">9.1. Участие </w:t>
      </w:r>
      <w:r w:rsidR="0085289A" w:rsidRPr="0085289A">
        <w:rPr>
          <w:rFonts w:ascii="Times New Roman" w:eastAsia="Times New Roman CYR" w:hAnsi="Times New Roman" w:cs="Times New Roman"/>
          <w:sz w:val="28"/>
          <w:szCs w:val="28"/>
          <w:lang w:eastAsia="ar-SA"/>
        </w:rPr>
        <w:t>Сергиевского</w:t>
      </w:r>
      <w:r w:rsidRPr="0085289A">
        <w:rPr>
          <w:rFonts w:ascii="Times New Roman" w:eastAsia="Times New Roman CYR" w:hAnsi="Times New Roman" w:cs="Times New Roman"/>
          <w:sz w:val="28"/>
          <w:szCs w:val="28"/>
          <w:lang w:eastAsia="ar-SA"/>
        </w:rPr>
        <w:t xml:space="preserve"> сельского поселения Кореновского района в органах управления акционерных обществ, имеющих акции, находящиеся в муниципальной собственности, осуществляется в соответствии с Федеральными законами от 21 декабря 2001 года № 178-ФЗ «О приватизации государственного и муниципального имущества», от 26 декабря 1995 года       № 208-ФЗ «Об акционерных обществах», иным законодательными актами Российской Федерации.</w:t>
      </w:r>
    </w:p>
    <w:p w:rsidR="00DB0831" w:rsidRPr="0085289A" w:rsidRDefault="00DB0831" w:rsidP="00920EE0">
      <w:pPr>
        <w:tabs>
          <w:tab w:val="left" w:pos="709"/>
        </w:tabs>
        <w:suppressAutoHyphens/>
        <w:autoSpaceDE w:val="0"/>
        <w:spacing w:after="0" w:line="240" w:lineRule="auto"/>
        <w:ind w:firstLine="540"/>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ab/>
        <w:t xml:space="preserve">9.2. </w:t>
      </w:r>
      <w:r w:rsidR="0085289A">
        <w:rPr>
          <w:rFonts w:ascii="Times New Roman" w:eastAsia="Times New Roman CYR" w:hAnsi="Times New Roman" w:cs="Times New Roman"/>
          <w:sz w:val="28"/>
          <w:szCs w:val="28"/>
          <w:lang w:eastAsia="ar-SA"/>
        </w:rPr>
        <w:t>Сергиевское</w:t>
      </w:r>
      <w:r w:rsidRPr="0085289A">
        <w:rPr>
          <w:rFonts w:ascii="Times New Roman" w:eastAsia="Times New Roman CYR" w:hAnsi="Times New Roman" w:cs="Times New Roman"/>
          <w:sz w:val="28"/>
          <w:szCs w:val="28"/>
          <w:lang w:eastAsia="ar-SA"/>
        </w:rPr>
        <w:t xml:space="preserve"> сельское поселение Кореновского района осуществляет свою деятельность в органах управления акционерных обществ, имеющих акции, находящиеся в муниципальной собственности, через своих представителей:</w:t>
      </w:r>
    </w:p>
    <w:p w:rsidR="00DB0831" w:rsidRPr="0085289A" w:rsidRDefault="00DB0831" w:rsidP="00920EE0">
      <w:pPr>
        <w:tabs>
          <w:tab w:val="left" w:pos="709"/>
        </w:tabs>
        <w:suppressAutoHyphens/>
        <w:autoSpaceDE w:val="0"/>
        <w:spacing w:after="0" w:line="240" w:lineRule="auto"/>
        <w:ind w:firstLine="540"/>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ab/>
        <w:t xml:space="preserve">работников  администрации </w:t>
      </w:r>
      <w:r w:rsidR="0085289A" w:rsidRPr="0085289A">
        <w:rPr>
          <w:rFonts w:ascii="Times New Roman" w:eastAsia="Times New Roman CYR" w:hAnsi="Times New Roman" w:cs="Times New Roman"/>
          <w:sz w:val="28"/>
          <w:szCs w:val="28"/>
          <w:lang w:eastAsia="ar-SA"/>
        </w:rPr>
        <w:t>Сергиевского</w:t>
      </w:r>
      <w:r w:rsidRPr="0085289A">
        <w:rPr>
          <w:rFonts w:ascii="Times New Roman" w:eastAsia="Times New Roman CYR" w:hAnsi="Times New Roman" w:cs="Times New Roman"/>
          <w:sz w:val="28"/>
          <w:szCs w:val="28"/>
          <w:lang w:eastAsia="ar-SA"/>
        </w:rPr>
        <w:t xml:space="preserve"> сельского поселения Кореновского района (муниципальные служащие);</w:t>
      </w:r>
    </w:p>
    <w:p w:rsidR="00DB0831" w:rsidRPr="0085289A" w:rsidRDefault="00DB0831" w:rsidP="00920EE0">
      <w:pPr>
        <w:tabs>
          <w:tab w:val="left" w:pos="709"/>
        </w:tabs>
        <w:suppressAutoHyphens/>
        <w:autoSpaceDE w:val="0"/>
        <w:spacing w:after="0" w:line="240" w:lineRule="auto"/>
        <w:ind w:firstLine="540"/>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ab/>
        <w:t xml:space="preserve">граждан Российской Федерации, не занимающих муниципальные должности в органах местного самоуправления </w:t>
      </w:r>
      <w:r w:rsidR="0085289A" w:rsidRPr="0085289A">
        <w:rPr>
          <w:rFonts w:ascii="Times New Roman" w:eastAsia="Times New Roman CYR" w:hAnsi="Times New Roman" w:cs="Times New Roman"/>
          <w:sz w:val="28"/>
          <w:szCs w:val="28"/>
          <w:lang w:eastAsia="ar-SA"/>
        </w:rPr>
        <w:t>Сергиевского</w:t>
      </w:r>
      <w:r w:rsidRPr="0085289A">
        <w:rPr>
          <w:rFonts w:ascii="Times New Roman" w:eastAsia="Times New Roman CYR" w:hAnsi="Times New Roman" w:cs="Times New Roman"/>
          <w:sz w:val="28"/>
          <w:szCs w:val="28"/>
          <w:lang w:eastAsia="ar-SA"/>
        </w:rPr>
        <w:t xml:space="preserve"> сельского поселения Кореновского района (на основании договоров на представление интересов  заключаемых в соответствии с гражданским законодательством).</w:t>
      </w:r>
    </w:p>
    <w:p w:rsidR="00DB0831" w:rsidRPr="0085289A" w:rsidRDefault="00DB0831" w:rsidP="00920EE0">
      <w:pPr>
        <w:tabs>
          <w:tab w:val="left" w:pos="709"/>
        </w:tabs>
        <w:suppressAutoHyphens/>
        <w:autoSpaceDE w:val="0"/>
        <w:spacing w:after="0" w:line="240" w:lineRule="auto"/>
        <w:ind w:firstLine="538"/>
        <w:jc w:val="center"/>
        <w:rPr>
          <w:rFonts w:ascii="Times New Roman" w:eastAsia="Times New Roman CYR" w:hAnsi="Times New Roman" w:cs="Times New Roman"/>
          <w:sz w:val="28"/>
          <w:szCs w:val="28"/>
          <w:lang w:eastAsia="ar-SA"/>
        </w:rPr>
      </w:pPr>
    </w:p>
    <w:p w:rsidR="00DB0831" w:rsidRPr="0085289A" w:rsidRDefault="00DB0831" w:rsidP="00920EE0">
      <w:pPr>
        <w:tabs>
          <w:tab w:val="left" w:pos="709"/>
        </w:tabs>
        <w:suppressAutoHyphens/>
        <w:autoSpaceDE w:val="0"/>
        <w:spacing w:after="0" w:line="240" w:lineRule="auto"/>
        <w:ind w:firstLine="538"/>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10</w:t>
      </w:r>
      <w:r w:rsidRPr="0085289A">
        <w:rPr>
          <w:rFonts w:ascii="Times New Roman" w:eastAsia="Times New Roman CYR" w:hAnsi="Times New Roman" w:cs="Times New Roman"/>
          <w:b/>
          <w:i/>
          <w:iCs/>
          <w:sz w:val="28"/>
          <w:szCs w:val="28"/>
          <w:lang w:eastAsia="ar-SA"/>
        </w:rPr>
        <w:t xml:space="preserve">. </w:t>
      </w:r>
      <w:r w:rsidRPr="0085289A">
        <w:rPr>
          <w:rFonts w:ascii="Times New Roman" w:eastAsia="Times New Roman CYR" w:hAnsi="Times New Roman" w:cs="Times New Roman"/>
          <w:b/>
          <w:sz w:val="28"/>
          <w:szCs w:val="28"/>
          <w:lang w:eastAsia="ar-SA"/>
        </w:rPr>
        <w:t xml:space="preserve">Порядок приватизации и иного отчуждения объектов </w:t>
      </w:r>
    </w:p>
    <w:p w:rsidR="00DB0831" w:rsidRPr="0085289A" w:rsidRDefault="00DB0831" w:rsidP="00920EE0">
      <w:pPr>
        <w:tabs>
          <w:tab w:val="left" w:pos="709"/>
        </w:tabs>
        <w:suppressAutoHyphens/>
        <w:autoSpaceDE w:val="0"/>
        <w:spacing w:after="0" w:line="240" w:lineRule="auto"/>
        <w:ind w:firstLine="538"/>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 xml:space="preserve">муниципальной собственности </w:t>
      </w:r>
      <w:r w:rsidR="0085289A" w:rsidRPr="0085289A">
        <w:rPr>
          <w:rFonts w:ascii="Times New Roman" w:eastAsia="Times New Roman CYR" w:hAnsi="Times New Roman" w:cs="Times New Roman"/>
          <w:b/>
          <w:sz w:val="28"/>
          <w:szCs w:val="28"/>
          <w:lang w:eastAsia="ar-SA"/>
        </w:rPr>
        <w:t>Сергиевского</w:t>
      </w:r>
      <w:r w:rsidRPr="0085289A">
        <w:rPr>
          <w:rFonts w:ascii="Times New Roman" w:eastAsia="Times New Roman CYR" w:hAnsi="Times New Roman" w:cs="Times New Roman"/>
          <w:b/>
          <w:sz w:val="28"/>
          <w:szCs w:val="28"/>
          <w:lang w:eastAsia="ar-SA"/>
        </w:rPr>
        <w:t xml:space="preserve"> сельского поселения Кореновского района</w:t>
      </w:r>
    </w:p>
    <w:p w:rsidR="00DB0831" w:rsidRPr="0085289A" w:rsidRDefault="00DB0831" w:rsidP="00920EE0">
      <w:pPr>
        <w:tabs>
          <w:tab w:val="left" w:pos="709"/>
        </w:tabs>
        <w:suppressAutoHyphens/>
        <w:autoSpaceDE w:val="0"/>
        <w:spacing w:after="0" w:line="240" w:lineRule="auto"/>
        <w:ind w:firstLine="538"/>
        <w:jc w:val="center"/>
        <w:rPr>
          <w:rFonts w:ascii="Times New Roman" w:eastAsia="Times New Roman CYR" w:hAnsi="Times New Roman" w:cs="Times New Roman"/>
          <w:b/>
          <w:sz w:val="28"/>
          <w:szCs w:val="28"/>
          <w:lang w:eastAsia="ar-SA"/>
        </w:rPr>
      </w:pPr>
    </w:p>
    <w:p w:rsidR="00DB0831" w:rsidRPr="0085289A" w:rsidRDefault="00DB0831" w:rsidP="00920EE0">
      <w:pPr>
        <w:tabs>
          <w:tab w:val="left" w:pos="709"/>
        </w:tabs>
        <w:suppressAutoHyphens/>
        <w:autoSpaceDE w:val="0"/>
        <w:spacing w:after="0" w:line="240" w:lineRule="auto"/>
        <w:ind w:firstLine="542"/>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w:t>
      </w:r>
      <w:r w:rsidRPr="0085289A">
        <w:rPr>
          <w:rFonts w:ascii="Times New Roman" w:eastAsia="Times New Roman CYR" w:hAnsi="Times New Roman" w:cs="Times New Roman"/>
          <w:sz w:val="28"/>
          <w:szCs w:val="28"/>
          <w:lang w:eastAsia="ar-SA"/>
        </w:rPr>
        <w:tab/>
        <w:t xml:space="preserve">10.1. Объектами приватизации являются здания, сооружения, нежилые помещения в жилых домах, включая встроенно-пристроенные, не завершенные </w:t>
      </w:r>
      <w:r w:rsidRPr="0085289A">
        <w:rPr>
          <w:rFonts w:ascii="Times New Roman" w:eastAsia="Times New Roman CYR" w:hAnsi="Times New Roman" w:cs="Times New Roman"/>
          <w:sz w:val="28"/>
          <w:szCs w:val="28"/>
          <w:lang w:eastAsia="ar-SA"/>
        </w:rPr>
        <w:lastRenderedPageBreak/>
        <w:t>строительством объекты, муниципальные унитарные предприятия и иные объекты муниципальной собственности.</w:t>
      </w:r>
    </w:p>
    <w:p w:rsidR="00DB0831" w:rsidRPr="0085289A" w:rsidRDefault="00DB0831" w:rsidP="00920EE0">
      <w:pPr>
        <w:tabs>
          <w:tab w:val="left" w:pos="709"/>
        </w:tabs>
        <w:suppressAutoHyphens/>
        <w:autoSpaceDE w:val="0"/>
        <w:spacing w:after="0" w:line="240" w:lineRule="auto"/>
        <w:ind w:firstLine="542"/>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w:t>
      </w:r>
      <w:r w:rsidRPr="0085289A">
        <w:rPr>
          <w:rFonts w:ascii="Times New Roman" w:eastAsia="Times New Roman CYR" w:hAnsi="Times New Roman" w:cs="Times New Roman"/>
          <w:sz w:val="28"/>
          <w:szCs w:val="28"/>
          <w:lang w:eastAsia="ar-SA"/>
        </w:rPr>
        <w:tab/>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DB0831" w:rsidRPr="0085289A" w:rsidRDefault="00DB0831" w:rsidP="00920EE0">
      <w:pPr>
        <w:tabs>
          <w:tab w:val="left" w:pos="709"/>
        </w:tabs>
        <w:suppressAutoHyphens/>
        <w:autoSpaceDE w:val="0"/>
        <w:spacing w:after="0" w:line="240" w:lineRule="auto"/>
        <w:ind w:firstLine="538"/>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 </w:t>
      </w:r>
      <w:r w:rsidRPr="0085289A">
        <w:rPr>
          <w:rFonts w:ascii="Times New Roman" w:eastAsia="Times New Roman CYR" w:hAnsi="Times New Roman" w:cs="Times New Roman"/>
          <w:sz w:val="28"/>
          <w:szCs w:val="28"/>
          <w:lang w:eastAsia="ar-SA"/>
        </w:rPr>
        <w:tab/>
        <w:t xml:space="preserve">10.2.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утверждаемой решением Совета </w:t>
      </w:r>
      <w:r w:rsidR="0085289A" w:rsidRPr="0085289A">
        <w:rPr>
          <w:rFonts w:ascii="Times New Roman" w:eastAsia="Times New Roman CYR" w:hAnsi="Times New Roman" w:cs="Times New Roman"/>
          <w:sz w:val="28"/>
          <w:szCs w:val="28"/>
          <w:lang w:eastAsia="ar-SA"/>
        </w:rPr>
        <w:t>Сергиевского</w:t>
      </w:r>
      <w:r w:rsidRPr="0085289A">
        <w:rPr>
          <w:rFonts w:ascii="Times New Roman" w:eastAsia="Times New Roman CYR" w:hAnsi="Times New Roman" w:cs="Times New Roman"/>
          <w:sz w:val="28"/>
          <w:szCs w:val="28"/>
          <w:lang w:eastAsia="ar-SA"/>
        </w:rPr>
        <w:t xml:space="preserve"> сельского поселения Кореновского района на финансовый год.</w:t>
      </w:r>
    </w:p>
    <w:p w:rsidR="00DB0831" w:rsidRPr="0085289A" w:rsidRDefault="00DB0831" w:rsidP="00920EE0">
      <w:pPr>
        <w:tabs>
          <w:tab w:val="left" w:pos="709"/>
        </w:tabs>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85289A">
        <w:rPr>
          <w:rFonts w:ascii="Times New Roman" w:eastAsia="Times New Roman CYR" w:hAnsi="Times New Roman" w:cs="Times New Roman"/>
          <w:sz w:val="28"/>
          <w:szCs w:val="28"/>
          <w:lang w:eastAsia="ar-SA"/>
        </w:rPr>
        <w:t xml:space="preserve">Приватизация  муниципального имущества осуществляется только способами и в формах, предусмотренными  Федеральным  законом от 21 декабря 2001 года № 178-ФЗ «О приватизации государственного и муниципального имущества». </w:t>
      </w:r>
    </w:p>
    <w:p w:rsidR="00DB0831" w:rsidRPr="0085289A" w:rsidRDefault="00DB0831" w:rsidP="00920EE0">
      <w:pPr>
        <w:tabs>
          <w:tab w:val="left" w:pos="709"/>
        </w:tabs>
        <w:suppressAutoHyphens/>
        <w:autoSpaceDE w:val="0"/>
        <w:spacing w:after="0" w:line="240" w:lineRule="auto"/>
        <w:ind w:firstLine="528"/>
        <w:jc w:val="both"/>
        <w:rPr>
          <w:rFonts w:ascii="Times New Roman" w:hAnsi="Times New Roman" w:cs="Times New Roman"/>
          <w:sz w:val="28"/>
          <w:szCs w:val="28"/>
        </w:rPr>
      </w:pPr>
      <w:r w:rsidRPr="0085289A">
        <w:rPr>
          <w:rFonts w:ascii="Times New Roman" w:eastAsia="Times New Roman CYR" w:hAnsi="Times New Roman" w:cs="Times New Roman"/>
          <w:sz w:val="28"/>
          <w:szCs w:val="28"/>
          <w:lang w:eastAsia="ar-SA"/>
        </w:rPr>
        <w:t xml:space="preserve"> </w:t>
      </w:r>
      <w:r w:rsidRPr="0085289A">
        <w:rPr>
          <w:rFonts w:ascii="Times New Roman" w:eastAsia="Times New Roman CYR" w:hAnsi="Times New Roman" w:cs="Times New Roman"/>
          <w:sz w:val="28"/>
          <w:szCs w:val="28"/>
          <w:lang w:eastAsia="ar-SA"/>
        </w:rPr>
        <w:tab/>
        <w:t xml:space="preserve">Информационное обеспечение приватизации муниципального имущества обеспечивается в соответствии со ст. 15 </w:t>
      </w:r>
      <w:r w:rsidRPr="0085289A">
        <w:rPr>
          <w:rFonts w:ascii="Times New Roman" w:hAnsi="Times New Roman" w:cs="Times New Roman"/>
          <w:sz w:val="28"/>
          <w:szCs w:val="28"/>
        </w:rPr>
        <w:t>Федерального закона от 21 декабря 2001 года № 178-ФЗ «О приватизации государственного и муниципального имущества».</w:t>
      </w:r>
    </w:p>
    <w:p w:rsidR="00DB0831" w:rsidRPr="0085289A" w:rsidRDefault="00DB0831" w:rsidP="00920EE0">
      <w:pPr>
        <w:tabs>
          <w:tab w:val="left" w:pos="709"/>
        </w:tabs>
        <w:suppressAutoHyphens/>
        <w:autoSpaceDE w:val="0"/>
        <w:spacing w:after="0" w:line="240" w:lineRule="auto"/>
        <w:ind w:firstLine="540"/>
        <w:jc w:val="center"/>
        <w:rPr>
          <w:rFonts w:ascii="Times New Roman" w:eastAsia="Times New Roman CYR" w:hAnsi="Times New Roman" w:cs="Times New Roman"/>
          <w:sz w:val="28"/>
          <w:szCs w:val="28"/>
          <w:lang w:eastAsia="ar-SA"/>
        </w:rPr>
      </w:pPr>
    </w:p>
    <w:p w:rsidR="00DB0831" w:rsidRPr="0085289A" w:rsidRDefault="00DB0831" w:rsidP="00920EE0">
      <w:pPr>
        <w:tabs>
          <w:tab w:val="left" w:pos="709"/>
        </w:tabs>
        <w:suppressAutoHyphens/>
        <w:autoSpaceDE w:val="0"/>
        <w:spacing w:after="0" w:line="240" w:lineRule="auto"/>
        <w:ind w:firstLine="540"/>
        <w:jc w:val="center"/>
        <w:rPr>
          <w:rFonts w:ascii="Times New Roman" w:eastAsia="Times New Roman CYR" w:hAnsi="Times New Roman" w:cs="Times New Roman"/>
          <w:b/>
          <w:sz w:val="28"/>
          <w:szCs w:val="28"/>
          <w:lang w:eastAsia="ar-SA"/>
        </w:rPr>
      </w:pPr>
      <w:r w:rsidRPr="0085289A">
        <w:rPr>
          <w:rFonts w:ascii="Times New Roman" w:eastAsia="Times New Roman CYR" w:hAnsi="Times New Roman" w:cs="Times New Roman"/>
          <w:b/>
          <w:sz w:val="28"/>
          <w:szCs w:val="28"/>
          <w:lang w:eastAsia="ar-SA"/>
        </w:rPr>
        <w:t xml:space="preserve">11. Особенности отчуждения недвижимого имущества находящегося в муниципальной собственности </w:t>
      </w:r>
      <w:r w:rsidR="0085289A" w:rsidRPr="0085289A">
        <w:rPr>
          <w:rFonts w:ascii="Times New Roman" w:eastAsia="Times New Roman CYR" w:hAnsi="Times New Roman" w:cs="Times New Roman"/>
          <w:b/>
          <w:sz w:val="28"/>
          <w:szCs w:val="28"/>
          <w:lang w:eastAsia="ar-SA"/>
        </w:rPr>
        <w:t>Сергиевского</w:t>
      </w:r>
      <w:r w:rsidRPr="0085289A">
        <w:rPr>
          <w:rFonts w:ascii="Times New Roman" w:eastAsia="Times New Roman CYR" w:hAnsi="Times New Roman" w:cs="Times New Roman"/>
          <w:b/>
          <w:sz w:val="28"/>
          <w:szCs w:val="28"/>
          <w:lang w:eastAsia="ar-SA"/>
        </w:rPr>
        <w:t xml:space="preserve"> сельского поселения Кореновского района и арендуемого субъектами малого и среднего предпринимательства</w:t>
      </w:r>
    </w:p>
    <w:p w:rsidR="00DB0831" w:rsidRPr="0085289A" w:rsidRDefault="00DB0831" w:rsidP="00920EE0">
      <w:pPr>
        <w:tabs>
          <w:tab w:val="left" w:pos="709"/>
        </w:tabs>
        <w:suppressAutoHyphens/>
        <w:autoSpaceDE w:val="0"/>
        <w:spacing w:after="0" w:line="240" w:lineRule="auto"/>
        <w:ind w:firstLine="540"/>
        <w:jc w:val="both"/>
        <w:rPr>
          <w:rFonts w:ascii="Times New Roman" w:eastAsia="Times New Roman CYR" w:hAnsi="Times New Roman" w:cs="Times New Roman"/>
          <w:sz w:val="28"/>
          <w:szCs w:val="28"/>
          <w:lang w:eastAsia="ar-SA"/>
        </w:rPr>
      </w:pPr>
    </w:p>
    <w:p w:rsidR="00DB0831" w:rsidRPr="0085289A" w:rsidRDefault="00DB0831" w:rsidP="00920EE0">
      <w:pPr>
        <w:widowControl w:val="0"/>
        <w:tabs>
          <w:tab w:val="left" w:pos="709"/>
        </w:tabs>
        <w:autoSpaceDE w:val="0"/>
        <w:autoSpaceDN w:val="0"/>
        <w:adjustRightInd w:val="0"/>
        <w:spacing w:after="0" w:line="240" w:lineRule="auto"/>
        <w:ind w:left="1612" w:hanging="892"/>
        <w:jc w:val="both"/>
        <w:rPr>
          <w:rFonts w:ascii="Times New Roman" w:hAnsi="Times New Roman" w:cs="Times New Roman"/>
          <w:sz w:val="28"/>
          <w:szCs w:val="28"/>
        </w:rPr>
      </w:pPr>
      <w:r w:rsidRPr="0085289A">
        <w:rPr>
          <w:rFonts w:ascii="Times New Roman" w:eastAsia="Times New Roman CYR" w:hAnsi="Times New Roman" w:cs="Times New Roman"/>
          <w:sz w:val="28"/>
          <w:szCs w:val="28"/>
        </w:rPr>
        <w:t>11.1.</w:t>
      </w:r>
      <w:r w:rsidRPr="0085289A">
        <w:rPr>
          <w:rFonts w:ascii="Times New Roman" w:hAnsi="Times New Roman" w:cs="Times New Roman"/>
          <w:b/>
          <w:bCs/>
          <w:sz w:val="28"/>
          <w:szCs w:val="28"/>
        </w:rPr>
        <w:t xml:space="preserve"> </w:t>
      </w:r>
      <w:r w:rsidRPr="0085289A">
        <w:rPr>
          <w:rFonts w:ascii="Times New Roman" w:hAnsi="Times New Roman" w:cs="Times New Roman"/>
          <w:sz w:val="28"/>
          <w:szCs w:val="28"/>
        </w:rPr>
        <w:t xml:space="preserve"> Преимущественное право на приобретение арендуемого имущества</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w:t>
      </w:r>
      <w:bookmarkStart w:id="29" w:name="sub_301"/>
      <w:r w:rsidRPr="0085289A">
        <w:rPr>
          <w:rFonts w:ascii="Times New Roman" w:hAnsi="Times New Roman" w:cs="Times New Roman"/>
          <w:sz w:val="28"/>
          <w:szCs w:val="28"/>
          <w:lang w:eastAsia="ar-SA"/>
        </w:rPr>
        <w:tab/>
      </w:r>
      <w:proofErr w:type="gramStart"/>
      <w:r w:rsidRPr="0085289A">
        <w:rPr>
          <w:rFonts w:ascii="Times New Roman" w:hAnsi="Times New Roman" w:cs="Times New Roman"/>
          <w:sz w:val="28"/>
          <w:szCs w:val="28"/>
          <w:lang w:eastAsia="ar-SA"/>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пользуются преимущественным</w:t>
      </w:r>
      <w:proofErr w:type="gramEnd"/>
      <w:r w:rsidRPr="0085289A">
        <w:rPr>
          <w:rFonts w:ascii="Times New Roman" w:hAnsi="Times New Roman" w:cs="Times New Roman"/>
          <w:sz w:val="28"/>
          <w:szCs w:val="28"/>
          <w:lang w:eastAsia="ar-SA"/>
        </w:rPr>
        <w:t xml:space="preserve">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При этом такое преимущественное право может быть реализовано при условии, что:</w:t>
      </w:r>
    </w:p>
    <w:bookmarkEnd w:id="29"/>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sub_921" w:history="1">
        <w:r w:rsidRPr="0085289A">
          <w:rPr>
            <w:rFonts w:ascii="Times New Roman" w:hAnsi="Times New Roman" w:cs="Times New Roman"/>
            <w:sz w:val="28"/>
            <w:szCs w:val="28"/>
          </w:rPr>
          <w:t>частью 2.1 статьи 9</w:t>
        </w:r>
      </w:hyperlink>
      <w:r w:rsidRPr="0085289A">
        <w:rPr>
          <w:rFonts w:ascii="Times New Roman" w:hAnsi="Times New Roman" w:cs="Times New Roman"/>
          <w:sz w:val="28"/>
          <w:szCs w:val="28"/>
        </w:rPr>
        <w:t xml:space="preserve">  Федерального закона от 22 июля 2008 года № 159-ФЗ «Об особенностях отчуждения недвижимого имущества, находящегося  в государственной </w:t>
      </w:r>
      <w:r w:rsidRPr="0085289A">
        <w:rPr>
          <w:rFonts w:ascii="Times New Roman" w:hAnsi="Times New Roman" w:cs="Times New Roman"/>
          <w:sz w:val="28"/>
          <w:szCs w:val="28"/>
        </w:rPr>
        <w:lastRenderedPageBreak/>
        <w:t>собственности</w:t>
      </w:r>
      <w:proofErr w:type="gramEnd"/>
      <w:r w:rsidRPr="0085289A">
        <w:rPr>
          <w:rFonts w:ascii="Times New Roman" w:hAnsi="Times New Roman" w:cs="Times New Roman"/>
          <w:sz w:val="28"/>
          <w:szCs w:val="28"/>
        </w:rPr>
        <w:t xml:space="preserve"> </w:t>
      </w:r>
      <w:proofErr w:type="gramStart"/>
      <w:r w:rsidRPr="0085289A">
        <w:rPr>
          <w:rFonts w:ascii="Times New Roman" w:hAnsi="Times New Roman" w:cs="Times New Roman"/>
          <w:sz w:val="28"/>
          <w:szCs w:val="28"/>
        </w:rPr>
        <w:t>субъектов Российской Федерации или в муниципальной собственности арендуемом субъектами малого и среднего предпринимательства, и о внесении изменений в отдельные законодательные акты Российской Федерации»  -  далее Федеральный закон;</w:t>
      </w:r>
      <w:proofErr w:type="gramEnd"/>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Pr="0085289A">
          <w:rPr>
            <w:rFonts w:ascii="Times New Roman" w:hAnsi="Times New Roman" w:cs="Times New Roman"/>
            <w:sz w:val="28"/>
            <w:szCs w:val="28"/>
          </w:rPr>
          <w:t>частью 4 статьи 4</w:t>
        </w:r>
      </w:hyperlink>
      <w:r w:rsidRPr="0085289A">
        <w:rPr>
          <w:rFonts w:ascii="Times New Roman" w:hAnsi="Times New Roman" w:cs="Times New Roman"/>
          <w:sz w:val="28"/>
          <w:szCs w:val="28"/>
        </w:rPr>
        <w:t xml:space="preserve">  Федерального закона, а в случае, предусмотренном </w:t>
      </w:r>
      <w:hyperlink w:anchor="sub_92" w:history="1">
        <w:r w:rsidRPr="0085289A">
          <w:rPr>
            <w:rFonts w:ascii="Times New Roman" w:hAnsi="Times New Roman" w:cs="Times New Roman"/>
            <w:sz w:val="28"/>
            <w:szCs w:val="28"/>
          </w:rPr>
          <w:t>частью 2</w:t>
        </w:r>
      </w:hyperlink>
      <w:r w:rsidRPr="0085289A">
        <w:rPr>
          <w:rFonts w:ascii="Times New Roman" w:hAnsi="Times New Roman" w:cs="Times New Roman"/>
          <w:sz w:val="28"/>
          <w:szCs w:val="28"/>
        </w:rPr>
        <w:t xml:space="preserve"> или </w:t>
      </w:r>
      <w:hyperlink w:anchor="sub_921" w:history="1">
        <w:r w:rsidRPr="0085289A">
          <w:rPr>
            <w:rFonts w:ascii="Times New Roman" w:hAnsi="Times New Roman" w:cs="Times New Roman"/>
            <w:sz w:val="28"/>
            <w:szCs w:val="28"/>
          </w:rPr>
          <w:t>частью 2.1 статьи 9</w:t>
        </w:r>
      </w:hyperlink>
      <w:r w:rsidRPr="0085289A">
        <w:rPr>
          <w:rFonts w:ascii="Times New Roman" w:hAnsi="Times New Roman" w:cs="Times New Roman"/>
          <w:sz w:val="28"/>
          <w:szCs w:val="28"/>
        </w:rPr>
        <w:t xml:space="preserve">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t xml:space="preserve">3) арендуемое имущество не включено в утвержденный в соответствии с </w:t>
      </w:r>
      <w:hyperlink r:id="rId20" w:history="1">
        <w:r w:rsidRPr="0085289A">
          <w:rPr>
            <w:rFonts w:ascii="Times New Roman" w:hAnsi="Times New Roman" w:cs="Times New Roman"/>
            <w:sz w:val="28"/>
            <w:szCs w:val="28"/>
          </w:rPr>
          <w:t>частью 4 статьи 18</w:t>
        </w:r>
      </w:hyperlink>
      <w:r w:rsidRPr="0085289A">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sub_921" w:history="1">
        <w:r w:rsidRPr="0085289A">
          <w:rPr>
            <w:rFonts w:ascii="Times New Roman" w:hAnsi="Times New Roman" w:cs="Times New Roman"/>
            <w:sz w:val="28"/>
            <w:szCs w:val="28"/>
          </w:rPr>
          <w:t>частью 2.1 статьи 9</w:t>
        </w:r>
      </w:hyperlink>
      <w:r w:rsidRPr="0085289A">
        <w:rPr>
          <w:rFonts w:ascii="Times New Roman" w:hAnsi="Times New Roman" w:cs="Times New Roman"/>
          <w:sz w:val="28"/>
          <w:szCs w:val="28"/>
        </w:rPr>
        <w:t xml:space="preserve"> Федерального закона;</w:t>
      </w:r>
      <w:proofErr w:type="gramEnd"/>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rPr>
      </w:pPr>
      <w:r w:rsidRPr="0085289A">
        <w:rPr>
          <w:rFonts w:ascii="Times New Roman" w:hAnsi="Times New Roman" w:cs="Times New Roman"/>
          <w:sz w:val="28"/>
          <w:szCs w:val="28"/>
        </w:rPr>
        <w:t xml:space="preserve">      </w:t>
      </w:r>
      <w:r w:rsidRPr="0085289A">
        <w:rPr>
          <w:rFonts w:ascii="Times New Roman" w:hAnsi="Times New Roman" w:cs="Times New Roman"/>
          <w:sz w:val="28"/>
          <w:szCs w:val="28"/>
        </w:rPr>
        <w:tab/>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B0831" w:rsidRPr="0085289A" w:rsidRDefault="00DB0831" w:rsidP="00920EE0">
      <w:pPr>
        <w:widowControl w:val="0"/>
        <w:tabs>
          <w:tab w:val="left" w:pos="709"/>
        </w:tabs>
        <w:autoSpaceDE w:val="0"/>
        <w:autoSpaceDN w:val="0"/>
        <w:adjustRightInd w:val="0"/>
        <w:spacing w:after="0" w:line="240" w:lineRule="auto"/>
        <w:ind w:left="1612" w:hanging="892"/>
        <w:jc w:val="both"/>
        <w:rPr>
          <w:rFonts w:ascii="Times New Roman" w:hAnsi="Times New Roman" w:cs="Times New Roman"/>
          <w:sz w:val="28"/>
          <w:szCs w:val="28"/>
        </w:rPr>
      </w:pPr>
    </w:p>
    <w:p w:rsidR="00DB0831" w:rsidRPr="0085289A" w:rsidRDefault="00DB0831" w:rsidP="00920EE0">
      <w:pPr>
        <w:widowControl w:val="0"/>
        <w:tabs>
          <w:tab w:val="left" w:pos="709"/>
        </w:tabs>
        <w:autoSpaceDE w:val="0"/>
        <w:autoSpaceDN w:val="0"/>
        <w:adjustRightInd w:val="0"/>
        <w:spacing w:after="0" w:line="240" w:lineRule="auto"/>
        <w:ind w:firstLine="720"/>
        <w:jc w:val="center"/>
        <w:rPr>
          <w:rFonts w:ascii="Times New Roman" w:hAnsi="Times New Roman" w:cs="Times New Roman"/>
          <w:b/>
          <w:sz w:val="28"/>
          <w:szCs w:val="28"/>
        </w:rPr>
      </w:pPr>
      <w:r w:rsidRPr="0085289A">
        <w:rPr>
          <w:rFonts w:ascii="Times New Roman" w:hAnsi="Times New Roman" w:cs="Times New Roman"/>
          <w:b/>
          <w:sz w:val="28"/>
          <w:szCs w:val="28"/>
        </w:rPr>
        <w:t>11.2 Порядок реализации преимущественного права арендаторов на приобретение арендуемого имущества</w:t>
      </w:r>
    </w:p>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bookmarkStart w:id="30" w:name="sub_41"/>
    </w:p>
    <w:bookmarkEnd w:id="30"/>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t xml:space="preserve"> </w:t>
      </w:r>
      <w:proofErr w:type="gramStart"/>
      <w:r w:rsidRPr="0085289A">
        <w:rPr>
          <w:rFonts w:ascii="Times New Roman" w:hAnsi="Times New Roman" w:cs="Times New Roman"/>
          <w:sz w:val="28"/>
          <w:szCs w:val="28"/>
          <w:lang w:eastAsia="ar-SA"/>
        </w:rPr>
        <w:t xml:space="preserve">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Администрация направляет арендаторам - субъектам малого и среднего предпринимательства, соответствующим установленным </w:t>
      </w:r>
      <w:hyperlink w:anchor="sub_3" w:history="1">
        <w:r w:rsidRPr="0085289A">
          <w:rPr>
            <w:rFonts w:ascii="Times New Roman" w:hAnsi="Times New Roman" w:cs="Times New Roman"/>
            <w:sz w:val="28"/>
            <w:szCs w:val="28"/>
            <w:lang w:eastAsia="ar-SA"/>
          </w:rPr>
          <w:t>статьей 3</w:t>
        </w:r>
      </w:hyperlink>
      <w:r w:rsidRPr="0085289A">
        <w:rPr>
          <w:rFonts w:ascii="Times New Roman" w:hAnsi="Times New Roman" w:cs="Times New Roman"/>
          <w:sz w:val="28"/>
          <w:szCs w:val="28"/>
          <w:lang w:eastAsia="ar-SA"/>
        </w:rPr>
        <w:t xml:space="preserve"> Федерального закона от 22 июля 2008 года № 159-ФЗ требованиям, копии  решения об условии приватизации муниципального имущества, предложения о заключении договоров купли-продажи  муниципального имущества (далее</w:t>
      </w:r>
      <w:proofErr w:type="gramEnd"/>
      <w:r w:rsidRPr="0085289A">
        <w:rPr>
          <w:rFonts w:ascii="Times New Roman" w:hAnsi="Times New Roman" w:cs="Times New Roman"/>
          <w:sz w:val="28"/>
          <w:szCs w:val="28"/>
          <w:lang w:eastAsia="ar-SA"/>
        </w:rPr>
        <w:t xml:space="preserve">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31" w:name="sub_43"/>
      <w:r w:rsidRPr="0085289A">
        <w:rPr>
          <w:rFonts w:ascii="Times New Roman" w:hAnsi="Times New Roman" w:cs="Times New Roman"/>
          <w:sz w:val="28"/>
          <w:szCs w:val="28"/>
          <w:lang w:eastAsia="ar-SA"/>
        </w:rPr>
        <w:t xml:space="preserve"> </w:t>
      </w:r>
      <w:proofErr w:type="gramStart"/>
      <w:r w:rsidRPr="0085289A">
        <w:rPr>
          <w:rFonts w:ascii="Times New Roman" w:hAnsi="Times New Roman" w:cs="Times New Roman"/>
          <w:sz w:val="28"/>
          <w:szCs w:val="28"/>
          <w:lang w:eastAsia="ar-SA"/>
        </w:rPr>
        <w:t xml:space="preserve">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sub_3" w:history="1">
        <w:r w:rsidRPr="0085289A">
          <w:rPr>
            <w:rFonts w:ascii="Times New Roman" w:hAnsi="Times New Roman" w:cs="Times New Roman"/>
            <w:sz w:val="28"/>
            <w:szCs w:val="28"/>
            <w:lang w:eastAsia="ar-SA"/>
          </w:rPr>
          <w:t>статьей 3</w:t>
        </w:r>
      </w:hyperlink>
      <w:r w:rsidRPr="0085289A">
        <w:rPr>
          <w:rFonts w:ascii="Times New Roman" w:hAnsi="Times New Roman" w:cs="Times New Roman"/>
          <w:sz w:val="28"/>
          <w:szCs w:val="28"/>
          <w:lang w:eastAsia="ar-SA"/>
        </w:rPr>
        <w:t xml:space="preserve">  Федерального закона от 22 июля 2008 года № 159-ФЗ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w:t>
      </w:r>
      <w:proofErr w:type="gramEnd"/>
      <w:r w:rsidRPr="0085289A">
        <w:rPr>
          <w:rFonts w:ascii="Times New Roman" w:hAnsi="Times New Roman" w:cs="Times New Roman"/>
          <w:sz w:val="28"/>
          <w:szCs w:val="28"/>
          <w:lang w:eastAsia="ar-SA"/>
        </w:rPr>
        <w:t xml:space="preserve"> </w:t>
      </w:r>
      <w:proofErr w:type="gramStart"/>
      <w:r w:rsidRPr="0085289A">
        <w:rPr>
          <w:rFonts w:ascii="Times New Roman" w:hAnsi="Times New Roman" w:cs="Times New Roman"/>
          <w:sz w:val="28"/>
          <w:szCs w:val="28"/>
          <w:lang w:eastAsia="ar-SA"/>
        </w:rPr>
        <w:t xml:space="preserve">указанием цены этого имущества, </w:t>
      </w:r>
      <w:r w:rsidRPr="0085289A">
        <w:rPr>
          <w:rFonts w:ascii="Times New Roman" w:hAnsi="Times New Roman" w:cs="Times New Roman"/>
          <w:sz w:val="28"/>
          <w:szCs w:val="28"/>
          <w:lang w:eastAsia="ar-SA"/>
        </w:rPr>
        <w:lastRenderedPageBreak/>
        <w:t>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32" w:name="sub_44"/>
      <w:bookmarkEnd w:id="31"/>
      <w:r w:rsidRPr="0085289A">
        <w:rPr>
          <w:rFonts w:ascii="Times New Roman" w:hAnsi="Times New Roman" w:cs="Times New Roman"/>
          <w:sz w:val="28"/>
          <w:szCs w:val="28"/>
          <w:lang w:eastAsia="ar-SA"/>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B0831" w:rsidRPr="0085289A" w:rsidRDefault="00DB0831" w:rsidP="00920EE0">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289A">
        <w:rPr>
          <w:rFonts w:ascii="Times New Roman" w:hAnsi="Times New Roman" w:cs="Times New Roman"/>
          <w:sz w:val="28"/>
          <w:szCs w:val="28"/>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33" w:name="sub_46"/>
      <w:bookmarkEnd w:id="32"/>
      <w:r w:rsidRPr="0085289A">
        <w:rPr>
          <w:rFonts w:ascii="Times New Roman" w:hAnsi="Times New Roman" w:cs="Times New Roman"/>
          <w:sz w:val="28"/>
          <w:szCs w:val="28"/>
          <w:lang w:eastAsia="ar-SA"/>
        </w:rPr>
        <w:t>В любой день до истечения срока, указанного в абзаце третьем настоящего раздела,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34" w:name="sub_47"/>
      <w:bookmarkEnd w:id="33"/>
      <w:r w:rsidRPr="0085289A">
        <w:rPr>
          <w:rFonts w:ascii="Times New Roman" w:hAnsi="Times New Roman" w:cs="Times New Roman"/>
          <w:sz w:val="28"/>
          <w:szCs w:val="28"/>
          <w:lang w:eastAsia="ar-SA"/>
        </w:rPr>
        <w:t xml:space="preserve"> Уступка субъектами малого и среднего предпринимательства преимущественного права на приобретение арендуемого имущества не допускается.</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35" w:name="sub_48"/>
      <w:bookmarkEnd w:id="34"/>
      <w:proofErr w:type="gramStart"/>
      <w:r w:rsidRPr="0085289A">
        <w:rPr>
          <w:rFonts w:ascii="Times New Roman" w:hAnsi="Times New Roman" w:cs="Times New Roman"/>
          <w:sz w:val="28"/>
          <w:szCs w:val="28"/>
          <w:lang w:eastAsia="ar-SA"/>
        </w:rPr>
        <w:t>Субъекты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в реализации преимущественного права на приобретение арендуемого имущества, а также ее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36" w:name="sub_49"/>
      <w:bookmarkEnd w:id="35"/>
      <w:r w:rsidRPr="0085289A">
        <w:rPr>
          <w:rFonts w:ascii="Times New Roman" w:hAnsi="Times New Roman" w:cs="Times New Roman"/>
          <w:sz w:val="28"/>
          <w:szCs w:val="28"/>
          <w:lang w:eastAsia="ar-SA"/>
        </w:rPr>
        <w:t xml:space="preserve"> Субъекты малого и среднего предпринимательства утрачивают преимущественное право на приобретение арендуемого имущества:</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37" w:name="sub_491"/>
      <w:bookmarkEnd w:id="36"/>
      <w:r w:rsidRPr="0085289A">
        <w:rPr>
          <w:rFonts w:ascii="Times New Roman" w:hAnsi="Times New Roman" w:cs="Times New Roman"/>
          <w:sz w:val="28"/>
          <w:szCs w:val="28"/>
          <w:lang w:eastAsia="ar-SA"/>
        </w:rPr>
        <w:t>1) с момента отказа субъекта малого или среднего предпринимательства от заключения договора купли-продажи арендуемого имущества;</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38" w:name="sub_492"/>
      <w:bookmarkEnd w:id="37"/>
      <w:r w:rsidRPr="0085289A">
        <w:rPr>
          <w:rFonts w:ascii="Times New Roman" w:hAnsi="Times New Roman" w:cs="Times New Roman"/>
          <w:sz w:val="28"/>
          <w:szCs w:val="28"/>
          <w:lang w:eastAsia="ar-SA"/>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DB0831" w:rsidRPr="0085289A" w:rsidRDefault="00DB0831" w:rsidP="00920EE0">
      <w:pPr>
        <w:tabs>
          <w:tab w:val="left" w:pos="709"/>
        </w:tabs>
        <w:suppressAutoHyphens/>
        <w:spacing w:after="0" w:line="240" w:lineRule="auto"/>
        <w:ind w:firstLine="720"/>
        <w:jc w:val="both"/>
        <w:rPr>
          <w:rFonts w:ascii="Times New Roman" w:hAnsi="Times New Roman" w:cs="Times New Roman"/>
          <w:sz w:val="28"/>
          <w:szCs w:val="28"/>
          <w:lang w:eastAsia="ar-SA"/>
        </w:rPr>
      </w:pPr>
      <w:bookmarkStart w:id="39" w:name="sub_493"/>
      <w:bookmarkEnd w:id="38"/>
      <w:r w:rsidRPr="0085289A">
        <w:rPr>
          <w:rFonts w:ascii="Times New Roman" w:hAnsi="Times New Roman" w:cs="Times New Roman"/>
          <w:sz w:val="28"/>
          <w:szCs w:val="28"/>
          <w:lang w:eastAsia="ar-SA"/>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bookmarkEnd w:id="39"/>
    <w:p w:rsidR="00DB0831" w:rsidRPr="0085289A" w:rsidRDefault="00DB0831" w:rsidP="00920EE0">
      <w:pPr>
        <w:tabs>
          <w:tab w:val="left" w:pos="709"/>
        </w:tabs>
        <w:suppressAutoHyphens/>
        <w:spacing w:after="0" w:line="240" w:lineRule="auto"/>
        <w:jc w:val="both"/>
        <w:rPr>
          <w:rFonts w:ascii="Times New Roman" w:hAnsi="Times New Roman" w:cs="Times New Roman"/>
          <w:sz w:val="28"/>
          <w:szCs w:val="28"/>
          <w:lang w:eastAsia="ar-SA"/>
        </w:rPr>
      </w:pPr>
      <w:r w:rsidRPr="0085289A">
        <w:rPr>
          <w:rFonts w:ascii="Times New Roman" w:hAnsi="Times New Roman" w:cs="Times New Roman"/>
          <w:sz w:val="28"/>
          <w:szCs w:val="28"/>
          <w:lang w:eastAsia="ar-SA"/>
        </w:rPr>
        <w:lastRenderedPageBreak/>
        <w:t xml:space="preserve">     </w:t>
      </w:r>
      <w:r w:rsidRPr="0085289A">
        <w:rPr>
          <w:rFonts w:ascii="Times New Roman" w:hAnsi="Times New Roman" w:cs="Times New Roman"/>
          <w:sz w:val="28"/>
          <w:szCs w:val="28"/>
          <w:lang w:eastAsia="ar-SA"/>
        </w:rPr>
        <w:tab/>
        <w:t xml:space="preserve">В части не урегулированной настоящим Положением органы местного самоуправления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руководствуются действующим законодательством Российской Федерации, Краснодарского края, муниципальными правовыми актами </w:t>
      </w:r>
      <w:r w:rsidR="0085289A" w:rsidRPr="0085289A">
        <w:rPr>
          <w:rFonts w:ascii="Times New Roman" w:hAnsi="Times New Roman" w:cs="Times New Roman"/>
          <w:sz w:val="28"/>
          <w:szCs w:val="28"/>
          <w:lang w:eastAsia="ar-SA"/>
        </w:rPr>
        <w:t>Сергиевского</w:t>
      </w:r>
      <w:r w:rsidRPr="0085289A">
        <w:rPr>
          <w:rFonts w:ascii="Times New Roman" w:hAnsi="Times New Roman" w:cs="Times New Roman"/>
          <w:sz w:val="28"/>
          <w:szCs w:val="28"/>
          <w:lang w:eastAsia="ar-SA"/>
        </w:rPr>
        <w:t xml:space="preserve"> сельского поселения Кореновского района. </w:t>
      </w:r>
    </w:p>
    <w:p w:rsidR="00DB0831" w:rsidRPr="0085289A" w:rsidRDefault="00DB0831" w:rsidP="00920EE0">
      <w:pPr>
        <w:tabs>
          <w:tab w:val="left" w:pos="709"/>
        </w:tabs>
        <w:spacing w:after="0" w:line="240" w:lineRule="auto"/>
        <w:rPr>
          <w:rFonts w:ascii="Times New Roman" w:hAnsi="Times New Roman" w:cs="Times New Roman"/>
          <w:bCs/>
          <w:sz w:val="28"/>
          <w:szCs w:val="28"/>
        </w:rPr>
      </w:pPr>
    </w:p>
    <w:p w:rsidR="00DB0831" w:rsidRPr="0085289A" w:rsidRDefault="00DB0831" w:rsidP="00920EE0">
      <w:pPr>
        <w:tabs>
          <w:tab w:val="left" w:pos="709"/>
        </w:tabs>
        <w:spacing w:after="0" w:line="240" w:lineRule="auto"/>
        <w:rPr>
          <w:rFonts w:ascii="Times New Roman" w:hAnsi="Times New Roman" w:cs="Times New Roman"/>
          <w:bCs/>
          <w:sz w:val="28"/>
          <w:szCs w:val="28"/>
        </w:rPr>
      </w:pPr>
    </w:p>
    <w:p w:rsidR="00DB0831" w:rsidRPr="0085289A" w:rsidRDefault="00DB0831" w:rsidP="00920EE0">
      <w:pPr>
        <w:tabs>
          <w:tab w:val="left" w:pos="709"/>
        </w:tabs>
        <w:spacing w:after="0" w:line="240" w:lineRule="auto"/>
        <w:rPr>
          <w:rFonts w:ascii="Times New Roman" w:hAnsi="Times New Roman" w:cs="Times New Roman"/>
          <w:bCs/>
          <w:sz w:val="28"/>
          <w:szCs w:val="28"/>
        </w:rPr>
      </w:pPr>
    </w:p>
    <w:p w:rsidR="00DB0831" w:rsidRPr="0085289A" w:rsidRDefault="00DB0831" w:rsidP="00920EE0">
      <w:pPr>
        <w:pStyle w:val="3"/>
        <w:jc w:val="left"/>
        <w:rPr>
          <w:b w:val="0"/>
          <w:szCs w:val="28"/>
        </w:rPr>
      </w:pPr>
      <w:proofErr w:type="gramStart"/>
      <w:r w:rsidRPr="0085289A">
        <w:rPr>
          <w:b w:val="0"/>
          <w:szCs w:val="28"/>
        </w:rPr>
        <w:t>Исполняющий</w:t>
      </w:r>
      <w:proofErr w:type="gramEnd"/>
      <w:r w:rsidRPr="0085289A">
        <w:rPr>
          <w:b w:val="0"/>
          <w:szCs w:val="28"/>
        </w:rPr>
        <w:t xml:space="preserve"> обязанности главы </w:t>
      </w:r>
    </w:p>
    <w:p w:rsidR="00DB0831" w:rsidRPr="0085289A" w:rsidRDefault="0085289A" w:rsidP="00920EE0">
      <w:pPr>
        <w:pStyle w:val="3"/>
        <w:jc w:val="left"/>
        <w:rPr>
          <w:b w:val="0"/>
          <w:szCs w:val="28"/>
        </w:rPr>
      </w:pPr>
      <w:r w:rsidRPr="0085289A">
        <w:rPr>
          <w:b w:val="0"/>
          <w:szCs w:val="28"/>
        </w:rPr>
        <w:t>Сергиевского</w:t>
      </w:r>
      <w:r w:rsidR="00DB0831" w:rsidRPr="0085289A">
        <w:rPr>
          <w:b w:val="0"/>
          <w:szCs w:val="28"/>
        </w:rPr>
        <w:t xml:space="preserve"> сельского поселения   </w:t>
      </w:r>
    </w:p>
    <w:p w:rsidR="00DB0831" w:rsidRPr="0085289A" w:rsidRDefault="00DB0831" w:rsidP="00920EE0">
      <w:pPr>
        <w:spacing w:after="0" w:line="240" w:lineRule="auto"/>
        <w:rPr>
          <w:rFonts w:ascii="Times New Roman" w:hAnsi="Times New Roman" w:cs="Times New Roman"/>
          <w:sz w:val="28"/>
          <w:szCs w:val="28"/>
        </w:rPr>
      </w:pPr>
      <w:r w:rsidRPr="0085289A">
        <w:rPr>
          <w:rFonts w:ascii="Times New Roman" w:hAnsi="Times New Roman" w:cs="Times New Roman"/>
          <w:sz w:val="28"/>
          <w:szCs w:val="28"/>
        </w:rPr>
        <w:t xml:space="preserve">Кореновского района                                                     </w:t>
      </w:r>
      <w:r w:rsidR="0085289A">
        <w:rPr>
          <w:rFonts w:ascii="Times New Roman" w:hAnsi="Times New Roman" w:cs="Times New Roman"/>
          <w:sz w:val="28"/>
          <w:szCs w:val="28"/>
        </w:rPr>
        <w:t xml:space="preserve">              Е.А. Горгоцкая</w:t>
      </w:r>
    </w:p>
    <w:p w:rsidR="00DB0831" w:rsidRPr="0085289A" w:rsidRDefault="00DB0831" w:rsidP="00920EE0">
      <w:pPr>
        <w:pStyle w:val="a5"/>
        <w:tabs>
          <w:tab w:val="left" w:pos="709"/>
        </w:tabs>
        <w:rPr>
          <w:rFonts w:ascii="Times New Roman" w:hAnsi="Times New Roman" w:cs="Times New Roman"/>
          <w:sz w:val="28"/>
          <w:szCs w:val="28"/>
        </w:rPr>
      </w:pPr>
    </w:p>
    <w:p w:rsidR="00DB0831" w:rsidRPr="0085289A" w:rsidRDefault="00DB0831" w:rsidP="00920EE0">
      <w:pPr>
        <w:tabs>
          <w:tab w:val="left" w:pos="709"/>
        </w:tabs>
        <w:spacing w:after="0" w:line="240" w:lineRule="auto"/>
        <w:rPr>
          <w:rFonts w:ascii="Times New Roman" w:hAnsi="Times New Roman" w:cs="Times New Roman"/>
          <w:sz w:val="28"/>
          <w:szCs w:val="28"/>
        </w:rPr>
      </w:pPr>
    </w:p>
    <w:p w:rsidR="00DB0831" w:rsidRPr="0085289A" w:rsidRDefault="00DB0831" w:rsidP="00920EE0">
      <w:pPr>
        <w:pStyle w:val="1"/>
        <w:tabs>
          <w:tab w:val="left" w:pos="709"/>
        </w:tabs>
        <w:spacing w:after="0"/>
        <w:rPr>
          <w:rFonts w:ascii="Times New Roman" w:hAnsi="Times New Roman"/>
          <w:sz w:val="28"/>
          <w:szCs w:val="28"/>
        </w:rPr>
      </w:pPr>
      <w:r w:rsidRPr="0085289A">
        <w:rPr>
          <w:rFonts w:ascii="Times New Roman" w:hAnsi="Times New Roman"/>
          <w:sz w:val="28"/>
          <w:szCs w:val="28"/>
        </w:rPr>
        <w:t xml:space="preserve">                                                                             </w:t>
      </w:r>
    </w:p>
    <w:p w:rsidR="00DB0831" w:rsidRPr="0085289A" w:rsidRDefault="00DB0831" w:rsidP="00920EE0">
      <w:pPr>
        <w:pStyle w:val="1"/>
        <w:tabs>
          <w:tab w:val="left" w:pos="709"/>
        </w:tabs>
        <w:spacing w:after="0"/>
        <w:rPr>
          <w:rFonts w:ascii="Times New Roman" w:hAnsi="Times New Roman"/>
          <w:b w:val="0"/>
          <w:bCs w:val="0"/>
          <w:sz w:val="28"/>
          <w:szCs w:val="28"/>
        </w:rPr>
      </w:pPr>
      <w:r w:rsidRPr="0085289A">
        <w:rPr>
          <w:rFonts w:ascii="Times New Roman" w:hAnsi="Times New Roman"/>
          <w:b w:val="0"/>
          <w:bCs w:val="0"/>
          <w:sz w:val="28"/>
          <w:szCs w:val="28"/>
        </w:rPr>
        <w:t xml:space="preserve">                                                                            </w:t>
      </w:r>
    </w:p>
    <w:p w:rsidR="00DB0831" w:rsidRPr="0085289A" w:rsidRDefault="00DB0831" w:rsidP="00920EE0">
      <w:pPr>
        <w:pStyle w:val="1"/>
        <w:tabs>
          <w:tab w:val="left" w:pos="709"/>
        </w:tabs>
        <w:spacing w:after="0"/>
        <w:rPr>
          <w:rFonts w:ascii="Times New Roman" w:hAnsi="Times New Roman"/>
          <w:b w:val="0"/>
          <w:bCs w:val="0"/>
          <w:sz w:val="28"/>
          <w:szCs w:val="28"/>
        </w:rPr>
      </w:pPr>
      <w:r w:rsidRPr="0085289A">
        <w:rPr>
          <w:rFonts w:ascii="Times New Roman" w:hAnsi="Times New Roman"/>
          <w:b w:val="0"/>
          <w:bCs w:val="0"/>
          <w:sz w:val="28"/>
          <w:szCs w:val="28"/>
        </w:rPr>
        <w:t xml:space="preserve"> </w:t>
      </w:r>
    </w:p>
    <w:p w:rsidR="00DB0831" w:rsidRPr="0085289A" w:rsidRDefault="00DB0831" w:rsidP="00920EE0">
      <w:pPr>
        <w:pStyle w:val="a3"/>
        <w:tabs>
          <w:tab w:val="left" w:pos="709"/>
        </w:tabs>
        <w:ind w:firstLine="0"/>
        <w:jc w:val="center"/>
        <w:rPr>
          <w:szCs w:val="28"/>
        </w:rPr>
      </w:pPr>
    </w:p>
    <w:p w:rsidR="00CD6CD1" w:rsidRPr="0085289A" w:rsidRDefault="00CD6CD1" w:rsidP="00920EE0">
      <w:pPr>
        <w:spacing w:after="0" w:line="240" w:lineRule="auto"/>
        <w:rPr>
          <w:rFonts w:ascii="Times New Roman" w:hAnsi="Times New Roman" w:cs="Times New Roman"/>
          <w:sz w:val="28"/>
          <w:szCs w:val="28"/>
        </w:rPr>
      </w:pPr>
    </w:p>
    <w:sectPr w:rsidR="00CD6CD1" w:rsidRPr="0085289A" w:rsidSect="0085289A">
      <w:pgSz w:w="11906" w:h="16838"/>
      <w:pgMar w:top="993" w:right="567"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0831"/>
    <w:rsid w:val="001010C1"/>
    <w:rsid w:val="002F659A"/>
    <w:rsid w:val="005B0FE7"/>
    <w:rsid w:val="0085289A"/>
    <w:rsid w:val="00920EE0"/>
    <w:rsid w:val="00923999"/>
    <w:rsid w:val="009E3BDC"/>
    <w:rsid w:val="00CD6CD1"/>
    <w:rsid w:val="00D953C4"/>
    <w:rsid w:val="00DB0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C4"/>
  </w:style>
  <w:style w:type="paragraph" w:styleId="1">
    <w:name w:val="heading 1"/>
    <w:basedOn w:val="a"/>
    <w:next w:val="a"/>
    <w:link w:val="10"/>
    <w:uiPriority w:val="9"/>
    <w:qFormat/>
    <w:rsid w:val="00DB083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DB0831"/>
    <w:pPr>
      <w:keepNext/>
      <w:spacing w:after="0" w:line="240" w:lineRule="auto"/>
      <w:jc w:val="center"/>
      <w:outlineLvl w:val="1"/>
    </w:pPr>
    <w:rPr>
      <w:rFonts w:ascii="Times New Roman" w:eastAsia="Times New Roman" w:hAnsi="Times New Roman" w:cs="Times New Roman"/>
      <w:b/>
      <w:sz w:val="24"/>
      <w:szCs w:val="24"/>
    </w:rPr>
  </w:style>
  <w:style w:type="paragraph" w:styleId="3">
    <w:name w:val="heading 3"/>
    <w:basedOn w:val="a"/>
    <w:next w:val="a"/>
    <w:link w:val="30"/>
    <w:qFormat/>
    <w:rsid w:val="00DB0831"/>
    <w:pPr>
      <w:keepNext/>
      <w:spacing w:after="0" w:line="240" w:lineRule="auto"/>
      <w:jc w:val="center"/>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831"/>
    <w:rPr>
      <w:rFonts w:ascii="Cambria" w:eastAsia="Times New Roman" w:hAnsi="Cambria" w:cs="Times New Roman"/>
      <w:b/>
      <w:bCs/>
      <w:kern w:val="32"/>
      <w:sz w:val="32"/>
      <w:szCs w:val="32"/>
    </w:rPr>
  </w:style>
  <w:style w:type="character" w:customStyle="1" w:styleId="20">
    <w:name w:val="Заголовок 2 Знак"/>
    <w:basedOn w:val="a0"/>
    <w:link w:val="2"/>
    <w:rsid w:val="00DB0831"/>
    <w:rPr>
      <w:rFonts w:ascii="Times New Roman" w:eastAsia="Times New Roman" w:hAnsi="Times New Roman" w:cs="Times New Roman"/>
      <w:b/>
      <w:sz w:val="24"/>
      <w:szCs w:val="24"/>
    </w:rPr>
  </w:style>
  <w:style w:type="character" w:customStyle="1" w:styleId="30">
    <w:name w:val="Заголовок 3 Знак"/>
    <w:basedOn w:val="a0"/>
    <w:link w:val="3"/>
    <w:rsid w:val="00DB0831"/>
    <w:rPr>
      <w:rFonts w:ascii="Times New Roman" w:eastAsia="Times New Roman" w:hAnsi="Times New Roman" w:cs="Times New Roman"/>
      <w:b/>
      <w:sz w:val="28"/>
      <w:szCs w:val="24"/>
    </w:rPr>
  </w:style>
  <w:style w:type="paragraph" w:styleId="a3">
    <w:name w:val="Body Text Indent"/>
    <w:basedOn w:val="a"/>
    <w:link w:val="a4"/>
    <w:rsid w:val="00DB0831"/>
    <w:pPr>
      <w:spacing w:after="0" w:line="240" w:lineRule="auto"/>
      <w:ind w:firstLine="840"/>
      <w:jc w:val="both"/>
    </w:pPr>
    <w:rPr>
      <w:rFonts w:ascii="Times New Roman" w:eastAsia="Times New Roman" w:hAnsi="Times New Roman" w:cs="Times New Roman"/>
      <w:bCs/>
      <w:sz w:val="28"/>
      <w:szCs w:val="24"/>
    </w:rPr>
  </w:style>
  <w:style w:type="character" w:customStyle="1" w:styleId="a4">
    <w:name w:val="Основной текст с отступом Знак"/>
    <w:basedOn w:val="a0"/>
    <w:link w:val="a3"/>
    <w:rsid w:val="00DB0831"/>
    <w:rPr>
      <w:rFonts w:ascii="Times New Roman" w:eastAsia="Times New Roman" w:hAnsi="Times New Roman" w:cs="Times New Roman"/>
      <w:bCs/>
      <w:sz w:val="28"/>
      <w:szCs w:val="24"/>
    </w:rPr>
  </w:style>
  <w:style w:type="paragraph" w:styleId="a5">
    <w:name w:val="Plain Text"/>
    <w:basedOn w:val="a"/>
    <w:link w:val="a6"/>
    <w:rsid w:val="00DB0831"/>
    <w:pPr>
      <w:spacing w:after="0" w:line="240" w:lineRule="auto"/>
      <w:ind w:firstLine="851"/>
      <w:jc w:val="both"/>
    </w:pPr>
    <w:rPr>
      <w:rFonts w:ascii="Courier New" w:eastAsia="Times New Roman" w:hAnsi="Courier New" w:cs="Courier New"/>
      <w:sz w:val="20"/>
      <w:szCs w:val="20"/>
    </w:rPr>
  </w:style>
  <w:style w:type="character" w:customStyle="1" w:styleId="a6">
    <w:name w:val="Текст Знак"/>
    <w:basedOn w:val="a0"/>
    <w:link w:val="a5"/>
    <w:rsid w:val="00DB0831"/>
    <w:rPr>
      <w:rFonts w:ascii="Courier New" w:eastAsia="Times New Roman" w:hAnsi="Courier New" w:cs="Courier New"/>
      <w:sz w:val="20"/>
      <w:szCs w:val="20"/>
    </w:rPr>
  </w:style>
  <w:style w:type="paragraph" w:styleId="a7">
    <w:name w:val="Balloon Text"/>
    <w:basedOn w:val="a"/>
    <w:link w:val="a8"/>
    <w:uiPriority w:val="99"/>
    <w:semiHidden/>
    <w:unhideWhenUsed/>
    <w:rsid w:val="00DB08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0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04522.6" TargetMode="External"/><Relationship Id="rId13" Type="http://schemas.openxmlformats.org/officeDocument/2006/relationships/hyperlink" Target="garantF1://71304522.13" TargetMode="External"/><Relationship Id="rId18" Type="http://schemas.openxmlformats.org/officeDocument/2006/relationships/hyperlink" Target="garantF1://71304522.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0005879.311" TargetMode="External"/><Relationship Id="rId12" Type="http://schemas.openxmlformats.org/officeDocument/2006/relationships/hyperlink" Target="garantF1://71304522.8" TargetMode="External"/><Relationship Id="rId17" Type="http://schemas.openxmlformats.org/officeDocument/2006/relationships/hyperlink" Target="garantF1://71304522.9" TargetMode="External"/><Relationship Id="rId2" Type="http://schemas.openxmlformats.org/officeDocument/2006/relationships/settings" Target="settings.xml"/><Relationship Id="rId16" Type="http://schemas.openxmlformats.org/officeDocument/2006/relationships/hyperlink" Target="garantF1://10064072.12902" TargetMode="External"/><Relationship Id="rId20" Type="http://schemas.openxmlformats.org/officeDocument/2006/relationships/hyperlink" Target="garantF1://12054854.1804" TargetMode="External"/><Relationship Id="rId1" Type="http://schemas.openxmlformats.org/officeDocument/2006/relationships/styles" Target="styles.xml"/><Relationship Id="rId6" Type="http://schemas.openxmlformats.org/officeDocument/2006/relationships/hyperlink" Target="garantF1://71304522.4" TargetMode="External"/><Relationship Id="rId11" Type="http://schemas.openxmlformats.org/officeDocument/2006/relationships/hyperlink" Target="garantF1://70253464.0" TargetMode="External"/><Relationship Id="rId5" Type="http://schemas.openxmlformats.org/officeDocument/2006/relationships/hyperlink" Target="garantF1://90157.0" TargetMode="External"/><Relationship Id="rId15" Type="http://schemas.openxmlformats.org/officeDocument/2006/relationships/hyperlink" Target="garantF1://12070624.1000" TargetMode="External"/><Relationship Id="rId10" Type="http://schemas.openxmlformats.org/officeDocument/2006/relationships/hyperlink" Target="garantF1://12077489.0" TargetMode="External"/><Relationship Id="rId19" Type="http://schemas.openxmlformats.org/officeDocument/2006/relationships/hyperlink" Target="garantF1://71304522.11" TargetMode="External"/><Relationship Id="rId4" Type="http://schemas.openxmlformats.org/officeDocument/2006/relationships/image" Target="media/image1.png"/><Relationship Id="rId9" Type="http://schemas.openxmlformats.org/officeDocument/2006/relationships/hyperlink" Target="garantF1://12038258.3" TargetMode="External"/><Relationship Id="rId14" Type="http://schemas.openxmlformats.org/officeDocument/2006/relationships/hyperlink" Target="garantF1://1201250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8665</Words>
  <Characters>49392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Gambit</dc:creator>
  <cp:keywords/>
  <dc:description/>
  <cp:lastModifiedBy>Your User Name</cp:lastModifiedBy>
  <cp:revision>8</cp:revision>
  <dcterms:created xsi:type="dcterms:W3CDTF">2017-10-26T12:53:00Z</dcterms:created>
  <dcterms:modified xsi:type="dcterms:W3CDTF">2017-12-01T06:58:00Z</dcterms:modified>
</cp:coreProperties>
</file>