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04" w:rsidRDefault="00503E04" w:rsidP="00503E04">
      <w:pPr>
        <w:jc w:val="center"/>
      </w:pPr>
      <w:r>
        <w:rPr>
          <w:noProof/>
        </w:rPr>
        <w:drawing>
          <wp:inline distT="0" distB="0" distL="0" distR="0">
            <wp:extent cx="6477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E04" w:rsidRDefault="00503E04" w:rsidP="00503E04">
      <w:pPr>
        <w:pStyle w:val="2"/>
        <w:widowControl/>
        <w:numPr>
          <w:ilvl w:val="1"/>
          <w:numId w:val="1"/>
        </w:numPr>
        <w:tabs>
          <w:tab w:val="left" w:pos="0"/>
        </w:tabs>
        <w:spacing w:after="240"/>
        <w:ind w:left="0" w:firstLine="0"/>
        <w:rPr>
          <w:sz w:val="28"/>
        </w:rPr>
      </w:pPr>
      <w:r>
        <w:rPr>
          <w:sz w:val="28"/>
        </w:rPr>
        <w:t xml:space="preserve">АДМИНИСТРАЦИЯ СЕРГИЕВСКОГО СЕЛЬСКОГО ПОСЕЛЕНИЯ КОРЕНОВСКОГО РАЙОНА </w:t>
      </w:r>
    </w:p>
    <w:p w:rsidR="00503E04" w:rsidRDefault="00503E04" w:rsidP="00503E04">
      <w:pPr>
        <w:pStyle w:val="1"/>
        <w:widowControl/>
        <w:numPr>
          <w:ilvl w:val="0"/>
          <w:numId w:val="1"/>
        </w:numPr>
        <w:tabs>
          <w:tab w:val="left" w:pos="0"/>
        </w:tabs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    ПОСТАНОВЛЕНИЕ</w:t>
      </w:r>
    </w:p>
    <w:p w:rsidR="00503E04" w:rsidRDefault="00503E04" w:rsidP="00503E04"/>
    <w:p w:rsidR="00503E04" w:rsidRDefault="00503E04" w:rsidP="00503E04">
      <w:pPr>
        <w:pStyle w:val="1"/>
        <w:widowControl/>
        <w:numPr>
          <w:ilvl w:val="0"/>
          <w:numId w:val="0"/>
        </w:numPr>
        <w:tabs>
          <w:tab w:val="left" w:pos="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 октября  2018 года                                                                                      № 92</w:t>
      </w:r>
    </w:p>
    <w:p w:rsidR="00503E04" w:rsidRDefault="00503E04" w:rsidP="00503E04">
      <w:pPr>
        <w:jc w:val="center"/>
        <w:rPr>
          <w:sz w:val="24"/>
        </w:rPr>
      </w:pPr>
      <w:r>
        <w:rPr>
          <w:sz w:val="24"/>
        </w:rPr>
        <w:t>станица Сергиевская</w:t>
      </w:r>
    </w:p>
    <w:p w:rsidR="00503E04" w:rsidRDefault="00503E04" w:rsidP="00503E04">
      <w:pPr>
        <w:rPr>
          <w:rFonts w:eastAsia="Times New Roman"/>
          <w:sz w:val="20"/>
          <w:szCs w:val="20"/>
        </w:rPr>
      </w:pPr>
    </w:p>
    <w:p w:rsidR="00503E04" w:rsidRDefault="00503E04" w:rsidP="00503E0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Об утверждении ведомственной целевой  программы </w:t>
      </w:r>
    </w:p>
    <w:p w:rsidR="00503E04" w:rsidRDefault="00503E04" w:rsidP="00503E0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«Информатизация Сергиевского сельского поселения </w:t>
      </w:r>
    </w:p>
    <w:p w:rsidR="00503E04" w:rsidRDefault="00503E04" w:rsidP="00503E04">
      <w:pPr>
        <w:jc w:val="center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Кореновского</w:t>
      </w:r>
      <w:proofErr w:type="spellEnd"/>
      <w:r>
        <w:rPr>
          <w:rFonts w:eastAsia="Times New Roman"/>
          <w:b/>
          <w:bCs/>
        </w:rPr>
        <w:t xml:space="preserve"> района на 2019 год»</w:t>
      </w:r>
    </w:p>
    <w:p w:rsidR="00503E04" w:rsidRDefault="00503E04" w:rsidP="00503E04">
      <w:pPr>
        <w:rPr>
          <w:rFonts w:eastAsia="Times New Roman"/>
        </w:rPr>
      </w:pPr>
    </w:p>
    <w:p w:rsidR="00503E04" w:rsidRDefault="00503E04" w:rsidP="00503E04">
      <w:pPr>
        <w:rPr>
          <w:rFonts w:eastAsia="Times New Roman"/>
        </w:rPr>
      </w:pPr>
    </w:p>
    <w:p w:rsidR="00503E04" w:rsidRDefault="00503E04" w:rsidP="00503E0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в целях развития информатизации Сергиевского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района,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 о с т а н о в л я ю:</w:t>
      </w:r>
    </w:p>
    <w:p w:rsidR="00503E04" w:rsidRDefault="00503E04" w:rsidP="00503E04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1. Утвердить ведомственную целевую программу «Информатизация Сергиевского сельского поселения </w:t>
      </w:r>
      <w:proofErr w:type="spellStart"/>
      <w:r>
        <w:rPr>
          <w:rFonts w:eastAsia="Times New Roman"/>
        </w:rPr>
        <w:t>Кореновского</w:t>
      </w:r>
      <w:proofErr w:type="spellEnd"/>
      <w:r>
        <w:rPr>
          <w:rFonts w:eastAsia="Times New Roman"/>
        </w:rPr>
        <w:t xml:space="preserve"> района на 2018 год» (прилагается).</w:t>
      </w:r>
    </w:p>
    <w:p w:rsidR="00503E04" w:rsidRDefault="00503E04" w:rsidP="00503E04">
      <w:pPr>
        <w:ind w:firstLine="709"/>
        <w:jc w:val="both"/>
        <w:rPr>
          <w:szCs w:val="28"/>
        </w:rPr>
      </w:pPr>
      <w:r>
        <w:rPr>
          <w:szCs w:val="28"/>
        </w:rPr>
        <w:t xml:space="preserve">2. Финансовому отделу администрации Сергиевского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(</w:t>
      </w:r>
      <w:proofErr w:type="spellStart"/>
      <w:r>
        <w:rPr>
          <w:szCs w:val="28"/>
        </w:rPr>
        <w:t>Бундюк</w:t>
      </w:r>
      <w:proofErr w:type="spellEnd"/>
      <w:r>
        <w:rPr>
          <w:szCs w:val="28"/>
        </w:rPr>
        <w:t>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503E04" w:rsidRDefault="00503E04" w:rsidP="00503E04">
      <w:pPr>
        <w:ind w:firstLine="720"/>
        <w:jc w:val="both"/>
        <w:rPr>
          <w:szCs w:val="28"/>
        </w:rPr>
      </w:pPr>
      <w:r>
        <w:rPr>
          <w:szCs w:val="28"/>
        </w:rPr>
        <w:t xml:space="preserve">3. Обнародовать настоящее постановление в установленных местах для обнародования муниципальных правовых актов Сергиевского сельского поселения. </w:t>
      </w:r>
    </w:p>
    <w:p w:rsidR="00503E04" w:rsidRDefault="00503E04" w:rsidP="00503E04">
      <w:pPr>
        <w:jc w:val="both"/>
        <w:rPr>
          <w:szCs w:val="28"/>
        </w:rPr>
      </w:pPr>
      <w:r>
        <w:rPr>
          <w:szCs w:val="28"/>
        </w:rPr>
        <w:t xml:space="preserve">           4. Постановление  вступает в силу после его официального обнародования и распространяется на правоотношения, возникшие с 01 января 2019 года.</w:t>
      </w:r>
    </w:p>
    <w:p w:rsidR="00503E04" w:rsidRDefault="00503E04" w:rsidP="00503E04">
      <w:pPr>
        <w:jc w:val="both"/>
        <w:rPr>
          <w:szCs w:val="28"/>
        </w:rPr>
      </w:pPr>
    </w:p>
    <w:p w:rsidR="00503E04" w:rsidRDefault="00503E04" w:rsidP="00503E04">
      <w:pPr>
        <w:rPr>
          <w:szCs w:val="28"/>
        </w:rPr>
      </w:pPr>
    </w:p>
    <w:p w:rsidR="00503E04" w:rsidRDefault="00503E04" w:rsidP="00503E04">
      <w:pPr>
        <w:rPr>
          <w:szCs w:val="28"/>
        </w:rPr>
      </w:pPr>
    </w:p>
    <w:p w:rsidR="00503E04" w:rsidRDefault="00503E04" w:rsidP="00503E04">
      <w:pPr>
        <w:rPr>
          <w:szCs w:val="28"/>
        </w:rPr>
      </w:pPr>
    </w:p>
    <w:p w:rsidR="00503E04" w:rsidRDefault="00503E04" w:rsidP="00503E04">
      <w:pPr>
        <w:jc w:val="both"/>
      </w:pPr>
      <w:r>
        <w:t>Глава</w:t>
      </w:r>
    </w:p>
    <w:p w:rsidR="00503E04" w:rsidRDefault="00503E04" w:rsidP="00503E04">
      <w:pPr>
        <w:jc w:val="both"/>
      </w:pPr>
      <w:r>
        <w:t>Сергиевского сельского поселения</w:t>
      </w:r>
    </w:p>
    <w:p w:rsidR="00503E04" w:rsidRDefault="00503E04" w:rsidP="00503E04">
      <w:pPr>
        <w:pBdr>
          <w:bottom w:val="single" w:sz="8" w:space="1" w:color="000000"/>
        </w:pBdr>
        <w:jc w:val="both"/>
      </w:pPr>
      <w:proofErr w:type="spellStart"/>
      <w:r>
        <w:t>Кореновского</w:t>
      </w:r>
      <w:proofErr w:type="spellEnd"/>
      <w:r>
        <w:t xml:space="preserve"> района</w:t>
      </w:r>
      <w:r>
        <w:tab/>
        <w:t xml:space="preserve">                                                          А.П. Мозговой                                              </w:t>
      </w:r>
    </w:p>
    <w:p w:rsidR="00503E04" w:rsidRDefault="00503E04" w:rsidP="00503E04">
      <w:pPr>
        <w:rPr>
          <w:szCs w:val="28"/>
        </w:rPr>
      </w:pPr>
    </w:p>
    <w:p w:rsidR="00503E04" w:rsidRDefault="00503E04" w:rsidP="00503E04">
      <w:pPr>
        <w:rPr>
          <w:szCs w:val="28"/>
        </w:rPr>
      </w:pPr>
    </w:p>
    <w:p w:rsidR="00503E04" w:rsidRDefault="00503E04" w:rsidP="00503E04">
      <w:pPr>
        <w:rPr>
          <w:szCs w:val="28"/>
        </w:rPr>
      </w:pPr>
    </w:p>
    <w:p w:rsidR="00503E04" w:rsidRDefault="00503E04" w:rsidP="00503E04">
      <w:pPr>
        <w:rPr>
          <w:szCs w:val="28"/>
        </w:rPr>
      </w:pPr>
    </w:p>
    <w:p w:rsidR="00503E04" w:rsidRDefault="00503E04" w:rsidP="00503E04">
      <w:pPr>
        <w:rPr>
          <w:szCs w:val="28"/>
        </w:rPr>
      </w:pPr>
    </w:p>
    <w:p w:rsidR="00503E04" w:rsidRDefault="00503E04" w:rsidP="00503E04">
      <w:pPr>
        <w:rPr>
          <w:szCs w:val="28"/>
        </w:rPr>
      </w:pPr>
    </w:p>
    <w:p w:rsidR="00503E04" w:rsidRDefault="00503E04" w:rsidP="00503E04">
      <w:pPr>
        <w:rPr>
          <w:szCs w:val="28"/>
        </w:rPr>
      </w:pPr>
    </w:p>
    <w:p w:rsidR="00503E04" w:rsidRDefault="00503E04" w:rsidP="00503E04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9"/>
        <w:gridCol w:w="1755"/>
        <w:gridCol w:w="4647"/>
      </w:tblGrid>
      <w:tr w:rsidR="00503E04" w:rsidTr="00503E04">
        <w:tc>
          <w:tcPr>
            <w:tcW w:w="3265" w:type="dxa"/>
          </w:tcPr>
          <w:p w:rsidR="00503E04" w:rsidRDefault="00503E04">
            <w:pPr>
              <w:jc w:val="both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805" w:type="dxa"/>
          </w:tcPr>
          <w:p w:rsidR="00503E04" w:rsidRDefault="00503E04">
            <w:pPr>
              <w:jc w:val="both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727" w:type="dxa"/>
          </w:tcPr>
          <w:p w:rsidR="00503E04" w:rsidRDefault="00503E04">
            <w:pPr>
              <w:rPr>
                <w:szCs w:val="28"/>
              </w:rPr>
            </w:pPr>
          </w:p>
          <w:p w:rsidR="00503E04" w:rsidRDefault="00503E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503E04" w:rsidRDefault="00503E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503E04" w:rsidRDefault="00503E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</w:t>
            </w:r>
          </w:p>
          <w:p w:rsidR="00503E04" w:rsidRDefault="00503E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Сергиевского сельского поселения</w:t>
            </w:r>
          </w:p>
          <w:p w:rsidR="00503E04" w:rsidRDefault="00503E0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Кореновского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503E04" w:rsidRDefault="00503E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 22 октября 2018 г. № 92</w:t>
            </w:r>
          </w:p>
          <w:p w:rsidR="00503E04" w:rsidRDefault="00503E04">
            <w:pPr>
              <w:jc w:val="center"/>
              <w:rPr>
                <w:szCs w:val="28"/>
              </w:rPr>
            </w:pPr>
          </w:p>
          <w:p w:rsidR="00503E04" w:rsidRDefault="00503E04">
            <w:pPr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503E04" w:rsidRDefault="00503E04" w:rsidP="00503E04">
      <w:pPr>
        <w:jc w:val="center"/>
        <w:rPr>
          <w:caps/>
          <w:szCs w:val="28"/>
        </w:rPr>
      </w:pPr>
    </w:p>
    <w:p w:rsidR="00503E04" w:rsidRDefault="00503E04" w:rsidP="00503E04">
      <w:pPr>
        <w:jc w:val="center"/>
        <w:rPr>
          <w:caps/>
          <w:szCs w:val="28"/>
        </w:rPr>
      </w:pPr>
    </w:p>
    <w:p w:rsidR="00503E04" w:rsidRDefault="00503E04" w:rsidP="00503E04">
      <w:pPr>
        <w:jc w:val="center"/>
        <w:rPr>
          <w:caps/>
          <w:szCs w:val="28"/>
        </w:rPr>
      </w:pPr>
    </w:p>
    <w:p w:rsidR="00503E04" w:rsidRDefault="00503E04" w:rsidP="00503E04">
      <w:pPr>
        <w:jc w:val="center"/>
        <w:rPr>
          <w:caps/>
          <w:szCs w:val="28"/>
        </w:rPr>
      </w:pPr>
      <w:r>
        <w:rPr>
          <w:caps/>
          <w:szCs w:val="28"/>
        </w:rPr>
        <w:t>ТИТУЛЬНЫЙ ЛИСТ</w:t>
      </w:r>
    </w:p>
    <w:p w:rsidR="00503E04" w:rsidRDefault="00503E04" w:rsidP="00503E04">
      <w:pPr>
        <w:jc w:val="center"/>
        <w:rPr>
          <w:caps/>
          <w:szCs w:val="28"/>
        </w:rPr>
      </w:pPr>
      <w:r>
        <w:rPr>
          <w:caps/>
          <w:szCs w:val="28"/>
        </w:rPr>
        <w:t>ВЕДОМСТВЕННОЙ целевой программы</w:t>
      </w:r>
    </w:p>
    <w:p w:rsidR="00503E04" w:rsidRDefault="00503E04" w:rsidP="00503E04">
      <w:pPr>
        <w:jc w:val="center"/>
        <w:rPr>
          <w:caps/>
          <w:szCs w:val="28"/>
        </w:rPr>
      </w:pPr>
    </w:p>
    <w:p w:rsidR="00503E04" w:rsidRDefault="00503E04" w:rsidP="00503E04">
      <w:pPr>
        <w:jc w:val="center"/>
        <w:rPr>
          <w:caps/>
          <w:szCs w:val="28"/>
        </w:rPr>
      </w:pPr>
      <w:r>
        <w:rPr>
          <w:caps/>
          <w:szCs w:val="28"/>
        </w:rPr>
        <w:t>ВЕДОМСТВЕННАЯ Целевая программа</w:t>
      </w:r>
    </w:p>
    <w:p w:rsidR="00503E04" w:rsidRDefault="00503E04" w:rsidP="00503E04">
      <w:pPr>
        <w:jc w:val="center"/>
        <w:rPr>
          <w:szCs w:val="28"/>
        </w:rPr>
      </w:pPr>
      <w:r>
        <w:rPr>
          <w:szCs w:val="28"/>
        </w:rPr>
        <w:t>«Информатизация Сергиевского сельского поселения на 2018 год»</w:t>
      </w:r>
    </w:p>
    <w:p w:rsidR="00503E04" w:rsidRDefault="00503E04" w:rsidP="00503E04">
      <w:pPr>
        <w:jc w:val="center"/>
        <w:rPr>
          <w:szCs w:val="28"/>
        </w:rPr>
      </w:pPr>
    </w:p>
    <w:p w:rsidR="00503E04" w:rsidRDefault="00503E04" w:rsidP="00503E04">
      <w:pPr>
        <w:jc w:val="center"/>
        <w:rPr>
          <w:szCs w:val="28"/>
        </w:rPr>
      </w:pPr>
      <w:r>
        <w:rPr>
          <w:szCs w:val="28"/>
        </w:rPr>
        <w:t xml:space="preserve">Администрация Сергиевского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</w:t>
      </w:r>
    </w:p>
    <w:p w:rsidR="00503E04" w:rsidRDefault="00503E04" w:rsidP="00503E04">
      <w:pPr>
        <w:jc w:val="center"/>
        <w:rPr>
          <w:szCs w:val="28"/>
        </w:rPr>
      </w:pPr>
      <w:r>
        <w:rPr>
          <w:szCs w:val="28"/>
        </w:rPr>
        <w:t>22 октября 2018 года</w:t>
      </w:r>
    </w:p>
    <w:p w:rsidR="00503E04" w:rsidRDefault="00503E04" w:rsidP="00503E04">
      <w:pPr>
        <w:jc w:val="center"/>
        <w:rPr>
          <w:szCs w:val="28"/>
        </w:rPr>
      </w:pPr>
    </w:p>
    <w:p w:rsidR="00503E04" w:rsidRDefault="00503E04" w:rsidP="00503E04">
      <w:pPr>
        <w:jc w:val="center"/>
        <w:rPr>
          <w:szCs w:val="28"/>
        </w:rPr>
      </w:pPr>
      <w:r>
        <w:rPr>
          <w:szCs w:val="28"/>
        </w:rPr>
        <w:t>ПАСПОРТ</w:t>
      </w:r>
    </w:p>
    <w:p w:rsidR="00503E04" w:rsidRDefault="00503E04" w:rsidP="00503E04">
      <w:pPr>
        <w:jc w:val="center"/>
        <w:rPr>
          <w:szCs w:val="28"/>
        </w:rPr>
      </w:pPr>
      <w:r>
        <w:rPr>
          <w:szCs w:val="28"/>
        </w:rPr>
        <w:t>ведомственной целевой программы «Информатизация Сергиевского сельского поселения  на 2019год»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6"/>
        <w:gridCol w:w="6770"/>
      </w:tblGrid>
      <w:tr w:rsidR="00503E04" w:rsidTr="00503E04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E04" w:rsidRDefault="00503E04">
            <w:pPr>
              <w:pStyle w:val="Style5"/>
              <w:snapToGrid w:val="0"/>
              <w:jc w:val="both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Наименование субъекта бюджетного планирования (главного распорядителя средств бюджета Сергиевского сельского поселения)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E04" w:rsidRDefault="00503E04">
            <w:pPr>
              <w:pStyle w:val="Style5"/>
              <w:autoSpaceDE w:val="0"/>
              <w:snapToGrid w:val="0"/>
              <w:jc w:val="both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Style w:val="FontStyle21"/>
                <w:sz w:val="24"/>
              </w:rPr>
              <w:t>Кореновского</w:t>
            </w:r>
            <w:proofErr w:type="spellEnd"/>
            <w:r>
              <w:rPr>
                <w:rStyle w:val="FontStyle21"/>
                <w:sz w:val="24"/>
              </w:rPr>
              <w:t xml:space="preserve"> района</w:t>
            </w:r>
          </w:p>
        </w:tc>
      </w:tr>
      <w:tr w:rsidR="00503E04" w:rsidTr="00503E04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E04" w:rsidRDefault="00503E04">
            <w:pPr>
              <w:pStyle w:val="Style5"/>
              <w:snapToGrid w:val="0"/>
              <w:jc w:val="both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Наименование программы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E04" w:rsidRDefault="00503E04">
            <w:pPr>
              <w:pStyle w:val="Style5"/>
              <w:snapToGrid w:val="0"/>
              <w:jc w:val="both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Ведомственная целевая программа «Информатизация Сергиевского сельского поселения на 2018 год»</w:t>
            </w:r>
          </w:p>
        </w:tc>
      </w:tr>
      <w:tr w:rsidR="00503E04" w:rsidTr="00503E04"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3E04" w:rsidRDefault="00503E04">
            <w:pPr>
              <w:pStyle w:val="Style5"/>
              <w:snapToGrid w:val="0"/>
              <w:jc w:val="both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Цели и задачи Программы</w:t>
            </w:r>
          </w:p>
          <w:p w:rsidR="00503E04" w:rsidRDefault="00503E04">
            <w:pPr>
              <w:pStyle w:val="Style5"/>
              <w:snapToGrid w:val="0"/>
              <w:jc w:val="both"/>
              <w:rPr>
                <w:rStyle w:val="FontStyle21"/>
                <w:sz w:val="24"/>
              </w:rPr>
            </w:pP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E04" w:rsidRDefault="00503E04">
            <w:pPr>
              <w:pStyle w:val="Style5"/>
              <w:snapToGrid w:val="0"/>
              <w:jc w:val="both"/>
              <w:rPr>
                <w:rStyle w:val="FontStyle21"/>
                <w:sz w:val="24"/>
              </w:rPr>
            </w:pPr>
            <w:proofErr w:type="gramStart"/>
            <w:r>
              <w:rPr>
                <w:rStyle w:val="FontStyle21"/>
                <w:sz w:val="24"/>
              </w:rPr>
              <w:t xml:space="preserve">Цели: создание единого информационного пространства администрации Сергиевского сельского поселения </w:t>
            </w:r>
            <w:proofErr w:type="spellStart"/>
            <w:r>
              <w:rPr>
                <w:rStyle w:val="FontStyle21"/>
                <w:sz w:val="24"/>
              </w:rPr>
              <w:t>Кореновского</w:t>
            </w:r>
            <w:proofErr w:type="spellEnd"/>
            <w:r>
              <w:rPr>
                <w:rStyle w:val="FontStyle21"/>
                <w:sz w:val="24"/>
              </w:rPr>
              <w:t xml:space="preserve">   района, органично включенного в систему информационного пространства   муниципального образования </w:t>
            </w:r>
            <w:proofErr w:type="spellStart"/>
            <w:r>
              <w:rPr>
                <w:rStyle w:val="FontStyle21"/>
                <w:sz w:val="24"/>
              </w:rPr>
              <w:t>Кореновского</w:t>
            </w:r>
            <w:proofErr w:type="spellEnd"/>
            <w:r>
              <w:rPr>
                <w:rStyle w:val="FontStyle21"/>
                <w:sz w:val="24"/>
              </w:rPr>
              <w:t xml:space="preserve"> района, Кубани,   условий   для   повышения эффективности     местного    самоуправления     на территории Сергиевского сельского поселения, за счет внедрения информационных и  коммуникационных технологий (далее   ИКТ)   расширение   возможности   доступа населения и организаций </w:t>
            </w:r>
            <w:proofErr w:type="spellStart"/>
            <w:r>
              <w:rPr>
                <w:rStyle w:val="FontStyle21"/>
                <w:sz w:val="24"/>
              </w:rPr>
              <w:t>Кореновского</w:t>
            </w:r>
            <w:proofErr w:type="spellEnd"/>
            <w:r>
              <w:rPr>
                <w:rStyle w:val="FontStyle21"/>
                <w:sz w:val="24"/>
              </w:rPr>
              <w:t xml:space="preserve"> района к информации   и   муниципальным   услугам,   за  счет использования ИКТ, повышение</w:t>
            </w:r>
            <w:proofErr w:type="gramEnd"/>
            <w:r>
              <w:rPr>
                <w:rStyle w:val="FontStyle21"/>
                <w:sz w:val="24"/>
              </w:rPr>
              <w:t xml:space="preserve"> уровня и качества жизни </w:t>
            </w:r>
            <w:r>
              <w:rPr>
                <w:rStyle w:val="FontStyle21"/>
                <w:sz w:val="24"/>
              </w:rPr>
              <w:lastRenderedPageBreak/>
              <w:t>населения,               формирования конкурентоспособной экономики Сергиевского сельского поселения.</w:t>
            </w:r>
          </w:p>
          <w:p w:rsidR="00503E04" w:rsidRDefault="00503E04">
            <w:pPr>
              <w:tabs>
                <w:tab w:val="left" w:pos="0"/>
              </w:tabs>
              <w:jc w:val="both"/>
            </w:pPr>
            <w:r>
              <w:rPr>
                <w:sz w:val="24"/>
              </w:rPr>
              <w:t xml:space="preserve">  Лицензирование и обновление программного обеспечения администрации Сергиевского    сельского поселения </w:t>
            </w:r>
            <w:proofErr w:type="spellStart"/>
            <w:r>
              <w:rPr>
                <w:sz w:val="24"/>
              </w:rPr>
              <w:t>Кореновского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  <w:p w:rsidR="00503E04" w:rsidRDefault="00503E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Покупка новых компьютеров и модернизация старых, обслуживание орг. техники.</w:t>
            </w:r>
          </w:p>
          <w:p w:rsidR="00503E04" w:rsidRDefault="00503E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Создание внутреннего портала Государственной организации </w:t>
            </w:r>
          </w:p>
          <w:p w:rsidR="00503E04" w:rsidRDefault="00503E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Ежегодное обновление веб-сайта sergievka.ru в соответствие требованиям </w:t>
            </w:r>
            <w:r>
              <w:rPr>
                <w:rFonts w:eastAsia="Arial"/>
                <w:sz w:val="24"/>
              </w:rPr>
              <w:t>Федерального закона Российской Федерации от 9 февраля 2009 года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503E04" w:rsidRDefault="00503E04">
            <w:pPr>
              <w:tabs>
                <w:tab w:val="num" w:pos="1440"/>
              </w:tabs>
              <w:jc w:val="both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 xml:space="preserve">     Оплата за предоставление в пользование услуги доступа к сети Интернет, для обеспечения более эффективного взаимодействия органов власти с гражданами и хозяйствующими субъектами поселения.</w:t>
            </w:r>
          </w:p>
          <w:p w:rsidR="00503E04" w:rsidRDefault="00503E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Создание информационных систем.</w:t>
            </w:r>
          </w:p>
          <w:p w:rsidR="00503E04" w:rsidRDefault="00503E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Внедрение электронного документооборота в администрации Сергиевского сельского поселения и подразделениях, подключенных к строящейся сети передачи данных;</w:t>
            </w:r>
          </w:p>
          <w:p w:rsidR="00503E04" w:rsidRDefault="00503E04">
            <w:pPr>
              <w:rPr>
                <w:sz w:val="24"/>
              </w:rPr>
            </w:pPr>
            <w:r>
              <w:rPr>
                <w:sz w:val="24"/>
              </w:rPr>
              <w:t xml:space="preserve">        Защита информации</w:t>
            </w:r>
          </w:p>
          <w:p w:rsidR="00503E04" w:rsidRDefault="00503E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Приведение систем, содержащих персональные данные в соответствие с </w:t>
            </w:r>
            <w:proofErr w:type="gramStart"/>
            <w:r>
              <w:rPr>
                <w:sz w:val="24"/>
              </w:rPr>
              <w:t>Ф</w:t>
            </w:r>
            <w:r>
              <w:rPr>
                <w:rFonts w:eastAsia="Arial"/>
                <w:sz w:val="24"/>
              </w:rPr>
              <w:t>едеральный</w:t>
            </w:r>
            <w:proofErr w:type="gramEnd"/>
            <w:r>
              <w:rPr>
                <w:rFonts w:eastAsia="Arial"/>
                <w:sz w:val="24"/>
              </w:rPr>
              <w:t xml:space="preserve"> законом от 27июля 2006 года № 152-ФЗ «О персональных данных».</w:t>
            </w:r>
          </w:p>
          <w:p w:rsidR="00503E04" w:rsidRDefault="00503E04"/>
        </w:tc>
      </w:tr>
      <w:tr w:rsidR="00503E04" w:rsidTr="00503E04">
        <w:tc>
          <w:tcPr>
            <w:tcW w:w="2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3E04" w:rsidRDefault="00503E04">
            <w:pPr>
              <w:widowControl/>
              <w:suppressAutoHyphens w:val="0"/>
              <w:rPr>
                <w:rStyle w:val="FontStyle21"/>
                <w:sz w:val="24"/>
              </w:rPr>
            </w:pP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E04" w:rsidRDefault="00503E04">
            <w:pPr>
              <w:pStyle w:val="Style5"/>
              <w:snapToGrid w:val="0"/>
              <w:jc w:val="both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Задачи программы: совершенствование и развитие информационной инфраструктуры Сергиевского сельского поселения, интеграция ее в региональную информационную инфраструктуру, формирование информационных ресурсов сельского поселения. Обеспечение прав граждан и социальных институтов на    свободное    получение,    распространение    и использование информации.</w:t>
            </w:r>
          </w:p>
          <w:p w:rsidR="00503E04" w:rsidRDefault="00503E04">
            <w:pPr>
              <w:pStyle w:val="Style5"/>
              <w:jc w:val="both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Создание условий для доступности информации на основе использования ИКТ путем создания официального сайта администрации Сергиевского сельского поселения.</w:t>
            </w:r>
          </w:p>
          <w:p w:rsidR="00503E04" w:rsidRDefault="00503E04">
            <w:pPr>
              <w:pStyle w:val="Style5"/>
              <w:jc w:val="both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 xml:space="preserve">Совершенствование деятельности исполнительных и представительных органов местного самоуправления на   основе   использования ИКТ, формирование информационной     культуры и потребностей, соответствующих информационному обществу. </w:t>
            </w:r>
          </w:p>
          <w:p w:rsidR="00503E04" w:rsidRDefault="00503E04">
            <w:pPr>
              <w:pStyle w:val="Style5"/>
              <w:jc w:val="both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Создание   сети пунктов коллективного доступа   к   информации   органов местного самоуправления Сергиевского сельского поселения</w:t>
            </w:r>
          </w:p>
        </w:tc>
      </w:tr>
      <w:tr w:rsidR="00503E04" w:rsidTr="00503E04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E04" w:rsidRDefault="00503E04">
            <w:pPr>
              <w:pStyle w:val="Style5"/>
              <w:snapToGrid w:val="0"/>
              <w:jc w:val="both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Целевые индикаторы и показатели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E04" w:rsidRDefault="00503E04">
            <w:pPr>
              <w:pStyle w:val="Style5"/>
              <w:snapToGrid w:val="0"/>
              <w:jc w:val="both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 xml:space="preserve">Использование системы электронного документооборота </w:t>
            </w:r>
          </w:p>
          <w:p w:rsidR="00503E04" w:rsidRDefault="00503E04">
            <w:r>
              <w:rPr>
                <w:sz w:val="24"/>
              </w:rPr>
              <w:t xml:space="preserve">Обеспечение непрерывной работоспособности </w:t>
            </w:r>
            <w:proofErr w:type="spellStart"/>
            <w:r>
              <w:rPr>
                <w:sz w:val="24"/>
              </w:rPr>
              <w:t>интернет-ресурсов</w:t>
            </w:r>
            <w:proofErr w:type="spellEnd"/>
            <w:r>
              <w:rPr>
                <w:sz w:val="24"/>
              </w:rPr>
              <w:t xml:space="preserve"> органов местного самоуправления</w:t>
            </w:r>
          </w:p>
          <w:p w:rsidR="00503E04" w:rsidRDefault="00503E04">
            <w:pPr>
              <w:rPr>
                <w:sz w:val="24"/>
              </w:rPr>
            </w:pPr>
            <w:r>
              <w:rPr>
                <w:sz w:val="24"/>
              </w:rPr>
              <w:t>Количество рабочих станций, оснащенных современной антивирусной защитой</w:t>
            </w:r>
          </w:p>
          <w:p w:rsidR="00503E04" w:rsidRDefault="00503E04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Обеспечение доступа граждан к информации о деятельности </w:t>
            </w:r>
            <w:r>
              <w:rPr>
                <w:sz w:val="24"/>
              </w:rPr>
              <w:lastRenderedPageBreak/>
              <w:t xml:space="preserve">органов местного самоуправления Сергиевского сельского поселения </w:t>
            </w:r>
            <w:proofErr w:type="spellStart"/>
            <w:r>
              <w:rPr>
                <w:sz w:val="24"/>
              </w:rPr>
              <w:t>Кореновского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  <w:p w:rsidR="00503E04" w:rsidRDefault="00503E04">
            <w:pPr>
              <w:rPr>
                <w:sz w:val="24"/>
              </w:rPr>
            </w:pPr>
            <w:r>
              <w:rPr>
                <w:sz w:val="24"/>
              </w:rPr>
              <w:t>Обеспечение рабочих мест специалистов обновленными программными комплексами</w:t>
            </w:r>
          </w:p>
          <w:p w:rsidR="00503E04" w:rsidRDefault="00503E04">
            <w:pPr>
              <w:rPr>
                <w:sz w:val="24"/>
              </w:rPr>
            </w:pPr>
            <w:r>
              <w:rPr>
                <w:sz w:val="24"/>
              </w:rPr>
              <w:t>Доукомплектование рабочих мест специалистов администрации современной компьютерной техникой</w:t>
            </w:r>
          </w:p>
        </w:tc>
      </w:tr>
      <w:tr w:rsidR="00503E04" w:rsidTr="00503E04">
        <w:trPr>
          <w:trHeight w:val="1787"/>
        </w:trPr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E04" w:rsidRDefault="00503E04">
            <w:pPr>
              <w:pStyle w:val="Style5"/>
              <w:snapToGrid w:val="0"/>
              <w:jc w:val="both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lastRenderedPageBreak/>
              <w:t>Наименование программных мероприятий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E04" w:rsidRDefault="00503E04">
            <w:pPr>
              <w:rPr>
                <w:sz w:val="24"/>
              </w:rPr>
            </w:pPr>
            <w:r>
              <w:rPr>
                <w:sz w:val="24"/>
              </w:rPr>
              <w:t>Программный продукт АС «Бюджет поселения»;</w:t>
            </w:r>
          </w:p>
          <w:p w:rsidR="00503E04" w:rsidRDefault="00503E04">
            <w:pPr>
              <w:rPr>
                <w:rFonts w:eastAsia="Times New Roman"/>
                <w:caps/>
                <w:color w:val="000000"/>
                <w:sz w:val="24"/>
              </w:rPr>
            </w:pPr>
            <w:r>
              <w:rPr>
                <w:rFonts w:eastAsia="Times New Roman"/>
                <w:caps/>
                <w:color w:val="000000"/>
                <w:sz w:val="24"/>
              </w:rPr>
              <w:t>пРОГРАММНЫЙ ПРОДУКТ  «арм мУНИЦИПАЛ»;</w:t>
            </w:r>
          </w:p>
          <w:p w:rsidR="00503E04" w:rsidRDefault="00503E04">
            <w:pPr>
              <w:rPr>
                <w:sz w:val="24"/>
              </w:rPr>
            </w:pPr>
            <w:r>
              <w:rPr>
                <w:sz w:val="24"/>
              </w:rPr>
              <w:t>Услуги доступа к Системе  информационно-технического обслуживания «Советник ПРОФ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Консалтинг, НПА;</w:t>
            </w:r>
          </w:p>
          <w:p w:rsidR="00503E04" w:rsidRDefault="00503E04">
            <w:pPr>
              <w:rPr>
                <w:rStyle w:val="a4"/>
                <w:b w:val="0"/>
                <w:color w:val="000000"/>
                <w:shd w:val="clear" w:color="auto" w:fill="FFFFFF"/>
              </w:rPr>
            </w:pPr>
            <w:r>
              <w:rPr>
                <w:rStyle w:val="a4"/>
                <w:b w:val="0"/>
                <w:color w:val="000000"/>
                <w:sz w:val="24"/>
                <w:shd w:val="clear" w:color="auto" w:fill="FFFFFF"/>
              </w:rPr>
              <w:t>Изготовление квалифицированного сертификата ЭП на 1 год;</w:t>
            </w:r>
          </w:p>
          <w:p w:rsidR="00503E04" w:rsidRDefault="00503E04">
            <w:pPr>
              <w:rPr>
                <w:rStyle w:val="a4"/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rStyle w:val="a4"/>
                <w:b w:val="0"/>
                <w:color w:val="000000"/>
                <w:sz w:val="24"/>
                <w:shd w:val="clear" w:color="auto" w:fill="FFFFFF"/>
              </w:rPr>
              <w:t>Право использования программ для ЭВМ по тарифному плану «Бюджетник Плюс», абонентское обслуживание;</w:t>
            </w:r>
          </w:p>
          <w:p w:rsidR="00503E04" w:rsidRDefault="00503E04">
            <w:r>
              <w:rPr>
                <w:sz w:val="24"/>
              </w:rPr>
              <w:t>Услуги доступа к сети Интернет;</w:t>
            </w:r>
          </w:p>
          <w:p w:rsidR="00503E04" w:rsidRDefault="00503E04">
            <w:pPr>
              <w:rPr>
                <w:sz w:val="24"/>
              </w:rPr>
            </w:pPr>
            <w:r>
              <w:rPr>
                <w:sz w:val="24"/>
              </w:rPr>
              <w:t>Услуги доступа к сети Интернет через беспроводную сеть МТС, тарифный план «Интернет</w:t>
            </w:r>
            <w:proofErr w:type="gramStart"/>
            <w:r>
              <w:rPr>
                <w:sz w:val="24"/>
                <w:lang w:val="en-US"/>
              </w:rPr>
              <w:t>VIP</w:t>
            </w:r>
            <w:proofErr w:type="gramEnd"/>
            <w:r w:rsidRPr="00503E04">
              <w:rPr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</w:tr>
      <w:tr w:rsidR="00503E04" w:rsidTr="00503E04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E04" w:rsidRDefault="00503E04">
            <w:pPr>
              <w:pStyle w:val="Style5"/>
              <w:snapToGrid w:val="0"/>
              <w:jc w:val="both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Сроки реализации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E04" w:rsidRDefault="00503E04">
            <w:pPr>
              <w:pStyle w:val="Style5"/>
              <w:snapToGrid w:val="0"/>
              <w:jc w:val="both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2018 год</w:t>
            </w:r>
          </w:p>
        </w:tc>
      </w:tr>
      <w:tr w:rsidR="00503E04" w:rsidTr="00503E04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E04" w:rsidRDefault="00503E04">
            <w:pPr>
              <w:pStyle w:val="Style5"/>
              <w:snapToGrid w:val="0"/>
              <w:jc w:val="both"/>
              <w:rPr>
                <w:rStyle w:val="FontStyle21"/>
                <w:color w:val="000000"/>
                <w:sz w:val="24"/>
              </w:rPr>
            </w:pPr>
            <w:r>
              <w:rPr>
                <w:rStyle w:val="FontStyle21"/>
                <w:color w:val="000000"/>
                <w:sz w:val="24"/>
              </w:rPr>
              <w:t>Объемы и источники финансирования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E04" w:rsidRDefault="00503E04">
            <w:pPr>
              <w:pStyle w:val="Style5"/>
              <w:snapToGrid w:val="0"/>
              <w:jc w:val="both"/>
              <w:rPr>
                <w:rStyle w:val="FontStyle21"/>
                <w:color w:val="000000"/>
                <w:sz w:val="24"/>
              </w:rPr>
            </w:pPr>
            <w:r>
              <w:rPr>
                <w:sz w:val="24"/>
              </w:rPr>
              <w:t>216300,00 рублей</w:t>
            </w:r>
          </w:p>
        </w:tc>
      </w:tr>
      <w:tr w:rsidR="00503E04" w:rsidTr="00503E04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3E04" w:rsidRDefault="00503E04">
            <w:pPr>
              <w:pStyle w:val="Style5"/>
              <w:snapToGrid w:val="0"/>
              <w:jc w:val="both"/>
              <w:rPr>
                <w:rStyle w:val="FontStyle21"/>
                <w:sz w:val="24"/>
              </w:rPr>
            </w:pPr>
            <w:r>
              <w:rPr>
                <w:rStyle w:val="FontStyle21"/>
                <w:sz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E04" w:rsidRDefault="00503E04">
            <w:pPr>
              <w:pStyle w:val="Style11"/>
              <w:snapToGrid w:val="0"/>
              <w:jc w:val="both"/>
              <w:rPr>
                <w:rStyle w:val="FontStyle21"/>
                <w:sz w:val="24"/>
              </w:rPr>
            </w:pPr>
            <w:proofErr w:type="gramStart"/>
            <w:r>
              <w:rPr>
                <w:rStyle w:val="FontStyle21"/>
                <w:sz w:val="24"/>
              </w:rPr>
              <w:t>Повышение качества управленческих решений на основе достоверной и оперативной информации, повышение качества муниципальных услуг населению и бизнесу и снижение издержек и временных затрат на оказание этих услуг, создание условий для повышения инвестиционной привлекательности Сергиевского сельского поселения и высоких темпов экономического развития, создание эффективной системы взаимодействия населения с представительными и исполнительными органами местного самоуправления, обеспечение эффективной системы информирования населения о деятельности</w:t>
            </w:r>
            <w:proofErr w:type="gramEnd"/>
            <w:r>
              <w:rPr>
                <w:rStyle w:val="FontStyle21"/>
                <w:sz w:val="24"/>
              </w:rPr>
              <w:t xml:space="preserve"> органов местного самоуправления Сергиевского сельского поселения и получения информации от населения.</w:t>
            </w:r>
          </w:p>
        </w:tc>
      </w:tr>
    </w:tbl>
    <w:p w:rsidR="00503E04" w:rsidRDefault="00503E04" w:rsidP="00503E04">
      <w:pPr>
        <w:jc w:val="center"/>
        <w:rPr>
          <w:szCs w:val="28"/>
        </w:rPr>
      </w:pPr>
    </w:p>
    <w:p w:rsidR="00503E04" w:rsidRDefault="00503E04" w:rsidP="00503E04">
      <w:pPr>
        <w:pStyle w:val="Style2"/>
        <w:jc w:val="center"/>
        <w:rPr>
          <w:b/>
          <w:szCs w:val="28"/>
        </w:rPr>
      </w:pPr>
      <w:r>
        <w:rPr>
          <w:b/>
          <w:szCs w:val="28"/>
        </w:rPr>
        <w:t>1. Характеристика проблемы (задачи)</w:t>
      </w:r>
    </w:p>
    <w:p w:rsidR="00503E04" w:rsidRDefault="00503E04" w:rsidP="00503E04"/>
    <w:p w:rsidR="00503E04" w:rsidRDefault="00503E04" w:rsidP="00503E04">
      <w:pPr>
        <w:ind w:firstLine="851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Необходимость перехода к информационному обществу обусловлена тем, что в настоящее время известен и осуществляется один способ кардинального повышения человеческого интеллекта до уровня, достаточного для гуманистического решения стратегической задачи выживания и развития цивилизации. Таким способом является информатизация.</w:t>
      </w:r>
    </w:p>
    <w:p w:rsidR="00503E04" w:rsidRDefault="00503E04" w:rsidP="00503E04">
      <w:pPr>
        <w:ind w:firstLine="851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Информатизация - это глобальный процесс, связанный с кардинальным изменением структуры и характера мирового экономического и социального развития, с переходом к наукоемкому производству и новым видам информационного обмена.</w:t>
      </w:r>
    </w:p>
    <w:p w:rsidR="00503E04" w:rsidRDefault="00503E04" w:rsidP="00503E04">
      <w:pPr>
        <w:ind w:firstLine="851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</w:t>
      </w:r>
      <w:r>
        <w:rPr>
          <w:rFonts w:eastAsia="Arial"/>
          <w:szCs w:val="28"/>
        </w:rPr>
        <w:lastRenderedPageBreak/>
        <w:t>информации, необходимой каждому человеку в процессе выполнения им всех общественно значимых видов деятельности. Требования к уровню информированности вытекают из целей социально-экономического развития общества.</w:t>
      </w:r>
    </w:p>
    <w:p w:rsidR="00503E04" w:rsidRDefault="00503E04" w:rsidP="00503E04">
      <w:pPr>
        <w:ind w:firstLine="851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Особую важность приобретает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позволяет наиболее полно учитывать как интересы населения, так и интересы отдельных предприятий и отраслей.</w:t>
      </w:r>
    </w:p>
    <w:p w:rsidR="00503E04" w:rsidRDefault="00503E04" w:rsidP="00503E04">
      <w:pPr>
        <w:ind w:firstLine="851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осуществлению оперативного и всеохватывающего </w:t>
      </w:r>
      <w:proofErr w:type="gramStart"/>
      <w:r>
        <w:rPr>
          <w:rFonts w:eastAsia="Arial"/>
          <w:szCs w:val="28"/>
        </w:rPr>
        <w:t>контроля за</w:t>
      </w:r>
      <w:proofErr w:type="gramEnd"/>
      <w:r>
        <w:rPr>
          <w:rFonts w:eastAsia="Arial"/>
          <w:szCs w:val="28"/>
        </w:rPr>
        <w:t xml:space="preserve"> ходом выполнения решений и результатами управления. Это достигается автоматизацией информационных процессов в сфере управления.</w:t>
      </w:r>
    </w:p>
    <w:p w:rsidR="00503E04" w:rsidRDefault="00503E04" w:rsidP="00503E04">
      <w:pPr>
        <w:ind w:firstLine="851"/>
        <w:jc w:val="both"/>
        <w:rPr>
          <w:szCs w:val="28"/>
        </w:rPr>
      </w:pPr>
      <w:r>
        <w:rPr>
          <w:rFonts w:eastAsia="Arial"/>
          <w:szCs w:val="28"/>
        </w:rPr>
        <w:t xml:space="preserve">Внедрение в работу органов местного самоуправления </w:t>
      </w:r>
      <w:r>
        <w:rPr>
          <w:szCs w:val="28"/>
        </w:rPr>
        <w:t xml:space="preserve">Сергиевского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</w:t>
      </w:r>
      <w:r>
        <w:rPr>
          <w:rFonts w:eastAsia="Arial"/>
          <w:szCs w:val="28"/>
        </w:rPr>
        <w:t xml:space="preserve"> новых информационных технологий и сре</w:t>
      </w:r>
      <w:proofErr w:type="gramStart"/>
      <w:r>
        <w:rPr>
          <w:rFonts w:eastAsia="Arial"/>
          <w:szCs w:val="28"/>
        </w:rPr>
        <w:t>дств пр</w:t>
      </w:r>
      <w:proofErr w:type="gramEnd"/>
      <w:r>
        <w:rPr>
          <w:rFonts w:eastAsia="Arial"/>
          <w:szCs w:val="28"/>
        </w:rPr>
        <w:t>иведет к качественному изменению процессов управления. Это позволит, в частности, быстрее и объективнее реагировать на проблемы граждан, достаточно компетентно и обоснованно выступать с новыми инициативами, более оперативно анализировать, обобщать и учитывать общественные настроения, более оперативно действовать в чрезвычайных ситуациях, использовать в своей работе прогностические модели.</w:t>
      </w:r>
    </w:p>
    <w:p w:rsidR="00503E04" w:rsidRDefault="00503E04" w:rsidP="00503E04">
      <w:pPr>
        <w:ind w:firstLine="851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Информатизация управления будет способствовать реализации принципов экономической самостоятельности, укреплению авторитета органов местного самоуправления, обеспечению сбалансированности планов и пропорций социально-экономического развития, учету местных особенностей этого развития.</w:t>
      </w:r>
    </w:p>
    <w:p w:rsidR="00503E04" w:rsidRDefault="00503E04" w:rsidP="00503E04">
      <w:pPr>
        <w:jc w:val="both"/>
        <w:rPr>
          <w:szCs w:val="28"/>
        </w:rPr>
      </w:pPr>
      <w:r>
        <w:rPr>
          <w:rFonts w:eastAsia="Arial"/>
          <w:szCs w:val="28"/>
        </w:rPr>
        <w:t xml:space="preserve">       Реализация муниципальной целевой программы </w:t>
      </w:r>
      <w:r>
        <w:rPr>
          <w:szCs w:val="28"/>
        </w:rPr>
        <w:t xml:space="preserve">«Информатизация Сергиевского сельского поселения  на 2018 год» </w:t>
      </w:r>
      <w:r>
        <w:rPr>
          <w:rFonts w:eastAsia="Arial"/>
          <w:szCs w:val="28"/>
        </w:rPr>
        <w:t>позволит упорядочить информационные ресурсы поселения.</w:t>
      </w:r>
    </w:p>
    <w:p w:rsidR="00503E04" w:rsidRDefault="00503E04" w:rsidP="00503E04"/>
    <w:p w:rsidR="00503E04" w:rsidRDefault="00503E04" w:rsidP="00503E04">
      <w:pPr>
        <w:jc w:val="center"/>
        <w:rPr>
          <w:b/>
        </w:rPr>
      </w:pPr>
      <w:r>
        <w:rPr>
          <w:b/>
        </w:rPr>
        <w:t>2. Основные цели и задачи программы</w:t>
      </w:r>
    </w:p>
    <w:p w:rsidR="00503E04" w:rsidRDefault="00503E04" w:rsidP="00503E04">
      <w:pPr>
        <w:jc w:val="center"/>
        <w:rPr>
          <w:b/>
        </w:rPr>
      </w:pPr>
    </w:p>
    <w:p w:rsidR="00503E04" w:rsidRDefault="00503E04" w:rsidP="00503E04">
      <w:pPr>
        <w:jc w:val="both"/>
        <w:rPr>
          <w:szCs w:val="28"/>
        </w:rPr>
      </w:pPr>
      <w:r>
        <w:rPr>
          <w:szCs w:val="28"/>
        </w:rPr>
        <w:t xml:space="preserve">        Целью программы является, внутреннее упрощение работы сотрудников с различными новыми лицензионными программами, повышение качества и работоспособности, путем обучения и внедрения новых технологий по документообороту и работе с файлами.</w:t>
      </w:r>
    </w:p>
    <w:p w:rsidR="00503E04" w:rsidRDefault="00503E04" w:rsidP="00503E04">
      <w:pPr>
        <w:pStyle w:val="Style5"/>
        <w:snapToGrid w:val="0"/>
        <w:jc w:val="both"/>
        <w:rPr>
          <w:rStyle w:val="FontStyle21"/>
          <w:szCs w:val="28"/>
        </w:rPr>
      </w:pPr>
      <w:r>
        <w:rPr>
          <w:rStyle w:val="FontStyle21"/>
          <w:sz w:val="24"/>
        </w:rPr>
        <w:t xml:space="preserve">       </w:t>
      </w:r>
      <w:proofErr w:type="gramStart"/>
      <w:r>
        <w:rPr>
          <w:rStyle w:val="FontStyle21"/>
          <w:szCs w:val="28"/>
        </w:rPr>
        <w:t xml:space="preserve">Создание единого информационного пространства администрации Сергиевского сельского поселения </w:t>
      </w:r>
      <w:proofErr w:type="spellStart"/>
      <w:r>
        <w:rPr>
          <w:rStyle w:val="FontStyle21"/>
          <w:szCs w:val="28"/>
        </w:rPr>
        <w:t>Кореновского</w:t>
      </w:r>
      <w:proofErr w:type="spellEnd"/>
      <w:r>
        <w:rPr>
          <w:rStyle w:val="FontStyle21"/>
          <w:szCs w:val="28"/>
        </w:rPr>
        <w:t xml:space="preserve">   района, органично включенного в систему информационного пространства   муниципального образования </w:t>
      </w:r>
      <w:proofErr w:type="spellStart"/>
      <w:r>
        <w:rPr>
          <w:rStyle w:val="FontStyle21"/>
          <w:szCs w:val="28"/>
        </w:rPr>
        <w:t>Кореновского</w:t>
      </w:r>
      <w:proofErr w:type="spellEnd"/>
      <w:r>
        <w:rPr>
          <w:rStyle w:val="FontStyle21"/>
          <w:szCs w:val="28"/>
        </w:rPr>
        <w:t xml:space="preserve"> района, Кубани,   условий   для   повышения эффективности     местного    самоуправления     на территории Сергиевского сельского поселения, за счет внедрения информационных и  </w:t>
      </w:r>
      <w:r>
        <w:rPr>
          <w:rStyle w:val="FontStyle21"/>
          <w:szCs w:val="28"/>
        </w:rPr>
        <w:lastRenderedPageBreak/>
        <w:t xml:space="preserve">коммуникационных технологий (далее   ИКТ)   расширение   возможности   доступа населения и организаций </w:t>
      </w:r>
      <w:proofErr w:type="spellStart"/>
      <w:r>
        <w:rPr>
          <w:rStyle w:val="FontStyle21"/>
          <w:szCs w:val="28"/>
        </w:rPr>
        <w:t>Кореновского</w:t>
      </w:r>
      <w:proofErr w:type="spellEnd"/>
      <w:r>
        <w:rPr>
          <w:rStyle w:val="FontStyle21"/>
          <w:szCs w:val="28"/>
        </w:rPr>
        <w:t xml:space="preserve"> района к информации   и   муниципальным   услугам,   за  счет использования ИКТ, повышение уровня</w:t>
      </w:r>
      <w:proofErr w:type="gramEnd"/>
      <w:r>
        <w:rPr>
          <w:rStyle w:val="FontStyle21"/>
          <w:szCs w:val="28"/>
        </w:rPr>
        <w:t xml:space="preserve"> и качества жизни населения,               формирования конкурентоспособной экономики Сергиевского сельского поселения.</w:t>
      </w:r>
    </w:p>
    <w:p w:rsidR="00503E04" w:rsidRDefault="00503E04" w:rsidP="00503E04">
      <w:pPr>
        <w:tabs>
          <w:tab w:val="left" w:pos="0"/>
        </w:tabs>
        <w:ind w:firstLine="851"/>
        <w:jc w:val="both"/>
      </w:pPr>
      <w:r>
        <w:rPr>
          <w:szCs w:val="28"/>
        </w:rPr>
        <w:t xml:space="preserve">Лицензирование и обновление программного обеспечения администрации Сергиевского   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</w:t>
      </w:r>
    </w:p>
    <w:p w:rsidR="00503E04" w:rsidRDefault="00503E04" w:rsidP="00503E04">
      <w:pPr>
        <w:ind w:left="851"/>
        <w:jc w:val="both"/>
        <w:rPr>
          <w:szCs w:val="28"/>
        </w:rPr>
      </w:pPr>
      <w:r>
        <w:rPr>
          <w:szCs w:val="28"/>
        </w:rPr>
        <w:t xml:space="preserve">Создание внутреннего портала Государственной организации </w:t>
      </w:r>
    </w:p>
    <w:p w:rsidR="00503E04" w:rsidRDefault="00503E04" w:rsidP="00503E04">
      <w:pPr>
        <w:ind w:left="851"/>
        <w:jc w:val="both"/>
        <w:rPr>
          <w:szCs w:val="28"/>
        </w:rPr>
      </w:pPr>
      <w:r>
        <w:rPr>
          <w:szCs w:val="28"/>
        </w:rPr>
        <w:t xml:space="preserve">Ежегодное обновление веб-сайта sergievka.ru в соответствие требованиям </w:t>
      </w:r>
      <w:r>
        <w:rPr>
          <w:rFonts w:eastAsia="Arial"/>
          <w:szCs w:val="28"/>
        </w:rPr>
        <w:t>Федерального закона Российской Федерации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03E04" w:rsidRDefault="00503E04" w:rsidP="00503E04">
      <w:pPr>
        <w:tabs>
          <w:tab w:val="num" w:pos="1440"/>
        </w:tabs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Оплата за предоставление в пользование услуги доступа к сети Интернет, для обеспечения более эффективного взаимодействия органов власти с гражданами и хозяйствующими субъектами поселения.</w:t>
      </w:r>
    </w:p>
    <w:p w:rsidR="00503E04" w:rsidRDefault="00503E04" w:rsidP="00503E04">
      <w:pPr>
        <w:jc w:val="both"/>
        <w:rPr>
          <w:szCs w:val="28"/>
        </w:rPr>
      </w:pPr>
      <w:r>
        <w:rPr>
          <w:szCs w:val="28"/>
        </w:rPr>
        <w:t xml:space="preserve">            Создание информационных систем.</w:t>
      </w:r>
    </w:p>
    <w:p w:rsidR="00503E04" w:rsidRDefault="00503E04" w:rsidP="00503E04">
      <w:pPr>
        <w:jc w:val="both"/>
        <w:rPr>
          <w:szCs w:val="28"/>
        </w:rPr>
      </w:pPr>
      <w:r>
        <w:rPr>
          <w:szCs w:val="28"/>
        </w:rPr>
        <w:t xml:space="preserve">             Внедрение электронного документооборота в администрации Сергиевского сельского поселения и подразделениях, подключенных к строящейся сети передачи данных;</w:t>
      </w:r>
    </w:p>
    <w:p w:rsidR="00503E04" w:rsidRDefault="00503E04" w:rsidP="00503E04">
      <w:pPr>
        <w:ind w:left="851"/>
        <w:rPr>
          <w:szCs w:val="28"/>
        </w:rPr>
      </w:pPr>
      <w:r>
        <w:rPr>
          <w:szCs w:val="28"/>
        </w:rPr>
        <w:t>Защита информации</w:t>
      </w:r>
    </w:p>
    <w:p w:rsidR="00503E04" w:rsidRDefault="00503E04" w:rsidP="00503E04">
      <w:pPr>
        <w:ind w:firstLine="851"/>
        <w:jc w:val="both"/>
        <w:rPr>
          <w:szCs w:val="28"/>
        </w:rPr>
      </w:pPr>
      <w:r>
        <w:rPr>
          <w:szCs w:val="28"/>
        </w:rPr>
        <w:t xml:space="preserve">Приведение систем, содержащих персональные данные в соответствие с </w:t>
      </w:r>
      <w:proofErr w:type="gramStart"/>
      <w:r>
        <w:rPr>
          <w:szCs w:val="28"/>
        </w:rPr>
        <w:t>Ф</w:t>
      </w:r>
      <w:r>
        <w:rPr>
          <w:rFonts w:eastAsia="Arial"/>
          <w:szCs w:val="28"/>
        </w:rPr>
        <w:t>едеральный</w:t>
      </w:r>
      <w:proofErr w:type="gramEnd"/>
      <w:r>
        <w:rPr>
          <w:rFonts w:eastAsia="Arial"/>
          <w:szCs w:val="28"/>
        </w:rPr>
        <w:t xml:space="preserve"> законом от 27июля 2006 года № 152-ФЗ «О персональных данных».</w:t>
      </w:r>
    </w:p>
    <w:p w:rsidR="00503E04" w:rsidRDefault="00503E04" w:rsidP="00503E04">
      <w:pPr>
        <w:pStyle w:val="Style5"/>
        <w:snapToGrid w:val="0"/>
        <w:jc w:val="both"/>
        <w:rPr>
          <w:rStyle w:val="FontStyle21"/>
          <w:szCs w:val="28"/>
        </w:rPr>
      </w:pPr>
      <w:r>
        <w:rPr>
          <w:rStyle w:val="FontStyle21"/>
          <w:sz w:val="24"/>
        </w:rPr>
        <w:t xml:space="preserve">      </w:t>
      </w:r>
      <w:r>
        <w:rPr>
          <w:rStyle w:val="FontStyle21"/>
          <w:szCs w:val="28"/>
        </w:rPr>
        <w:t>Задачей программы является</w:t>
      </w:r>
      <w:r>
        <w:rPr>
          <w:rStyle w:val="FontStyle21"/>
          <w:sz w:val="24"/>
        </w:rPr>
        <w:t xml:space="preserve"> </w:t>
      </w:r>
      <w:r>
        <w:rPr>
          <w:rStyle w:val="FontStyle21"/>
          <w:szCs w:val="28"/>
        </w:rPr>
        <w:t>совершенствование и развитие информационной инфраструктуры Сергиевского сельского поселения, интеграция ее в региональную информационную инфраструктуру, формирование информационных ресурсов сельского поселения. Обеспечение прав граждан и социальных институтов на    свободное    получение,    распространение    и использование информации.</w:t>
      </w:r>
    </w:p>
    <w:p w:rsidR="00503E04" w:rsidRDefault="00503E04" w:rsidP="00503E04">
      <w:pPr>
        <w:pStyle w:val="Style5"/>
        <w:jc w:val="both"/>
        <w:rPr>
          <w:rStyle w:val="FontStyle21"/>
          <w:szCs w:val="28"/>
        </w:rPr>
      </w:pPr>
      <w:r>
        <w:rPr>
          <w:rStyle w:val="FontStyle21"/>
          <w:szCs w:val="28"/>
        </w:rPr>
        <w:t>Создание условий для доступности информации на основе использования ИКТ путем создания официального сайта администрации Сергиевского сельского поселения.</w:t>
      </w:r>
    </w:p>
    <w:p w:rsidR="00503E04" w:rsidRDefault="00503E04" w:rsidP="00503E04">
      <w:pPr>
        <w:pStyle w:val="Style5"/>
        <w:jc w:val="both"/>
        <w:rPr>
          <w:rStyle w:val="FontStyle21"/>
          <w:szCs w:val="28"/>
        </w:rPr>
      </w:pPr>
      <w:r>
        <w:rPr>
          <w:rStyle w:val="FontStyle21"/>
          <w:szCs w:val="28"/>
        </w:rPr>
        <w:t xml:space="preserve">    Совершенствование деятельности исполнительных и представительных органов местного самоуправления на   основе   использования ИКТ, формирование информационной     культуры и потребностей, соответствующих информационному обществу. </w:t>
      </w:r>
    </w:p>
    <w:p w:rsidR="00503E04" w:rsidRDefault="00503E04" w:rsidP="00503E04">
      <w:pPr>
        <w:jc w:val="both"/>
        <w:rPr>
          <w:rStyle w:val="FontStyle21"/>
          <w:szCs w:val="28"/>
        </w:rPr>
      </w:pPr>
      <w:r>
        <w:rPr>
          <w:rStyle w:val="FontStyle21"/>
          <w:szCs w:val="28"/>
        </w:rPr>
        <w:t>Создание   сети пунктов коллективного доступа   к   информации   органов местного самоуправления Сергиевского сельского поселения</w:t>
      </w:r>
    </w:p>
    <w:p w:rsidR="00503E04" w:rsidRDefault="00503E04" w:rsidP="00503E04">
      <w:pPr>
        <w:jc w:val="both"/>
        <w:rPr>
          <w:rStyle w:val="FontStyle21"/>
          <w:szCs w:val="28"/>
        </w:rPr>
      </w:pPr>
    </w:p>
    <w:p w:rsidR="00503E04" w:rsidRDefault="00503E04" w:rsidP="00503E04">
      <w:pPr>
        <w:jc w:val="both"/>
        <w:rPr>
          <w:rStyle w:val="FontStyle21"/>
          <w:szCs w:val="28"/>
        </w:rPr>
      </w:pPr>
    </w:p>
    <w:p w:rsidR="00503E04" w:rsidRDefault="00503E04" w:rsidP="00503E04">
      <w:pPr>
        <w:jc w:val="both"/>
        <w:rPr>
          <w:rStyle w:val="FontStyle21"/>
          <w:szCs w:val="28"/>
        </w:rPr>
      </w:pPr>
      <w:r>
        <w:rPr>
          <w:rStyle w:val="FontStyle21"/>
          <w:szCs w:val="28"/>
        </w:rPr>
        <w:t xml:space="preserve">                                                         Целевые индикаторы</w:t>
      </w:r>
    </w:p>
    <w:p w:rsidR="00503E04" w:rsidRDefault="00503E04" w:rsidP="00503E04">
      <w:pPr>
        <w:jc w:val="both"/>
        <w:rPr>
          <w:rStyle w:val="FontStyle2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1619"/>
        <w:gridCol w:w="1592"/>
        <w:gridCol w:w="1593"/>
      </w:tblGrid>
      <w:tr w:rsidR="00503E04" w:rsidTr="00503E04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целевого индикатора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Значение индикатора</w:t>
            </w:r>
          </w:p>
        </w:tc>
      </w:tr>
      <w:tr w:rsidR="00503E04" w:rsidTr="00503E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04" w:rsidRDefault="00503E04">
            <w:pPr>
              <w:widowControl/>
              <w:suppressAutoHyphens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04" w:rsidRDefault="00503E04">
            <w:pPr>
              <w:widowControl/>
              <w:suppressAutoHyphens w:val="0"/>
              <w:rPr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503E04" w:rsidTr="00503E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pStyle w:val="Style5"/>
              <w:snapToGrid w:val="0"/>
              <w:jc w:val="both"/>
              <w:rPr>
                <w:rFonts w:eastAsia="Arial"/>
                <w:sz w:val="24"/>
              </w:rPr>
            </w:pPr>
            <w:r>
              <w:rPr>
                <w:rStyle w:val="FontStyle21"/>
                <w:sz w:val="24"/>
              </w:rPr>
              <w:t>Использование системы электронного документооборота (количество пользователей)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03E04" w:rsidTr="00503E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непрерывной работоспособности </w:t>
            </w:r>
            <w:proofErr w:type="spellStart"/>
            <w:r>
              <w:rPr>
                <w:sz w:val="24"/>
              </w:rPr>
              <w:t>интернет-ресурсов</w:t>
            </w:r>
            <w:proofErr w:type="spellEnd"/>
            <w:r>
              <w:rPr>
                <w:sz w:val="24"/>
              </w:rPr>
              <w:t xml:space="preserve"> органов местного самоуправления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03E04" w:rsidTr="00503E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rPr>
                <w:sz w:val="24"/>
              </w:rPr>
            </w:pPr>
            <w:r>
              <w:rPr>
                <w:sz w:val="24"/>
              </w:rPr>
              <w:t>Количество рабочих станций, оснащенных современной антивирусной защитой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03E04" w:rsidTr="00503E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Обеспечение доступа граждан к </w:t>
            </w:r>
            <w:r>
              <w:rPr>
                <w:sz w:val="24"/>
              </w:rPr>
              <w:lastRenderedPageBreak/>
              <w:t xml:space="preserve">информации о деятельности органов местного самоуправления Сергиевского сельского поселения </w:t>
            </w:r>
            <w:proofErr w:type="spellStart"/>
            <w:r>
              <w:rPr>
                <w:sz w:val="24"/>
              </w:rPr>
              <w:t>Кореновского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3E04" w:rsidTr="00503E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рабочих мест специалистов обновленными программными комплексами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3E04" w:rsidTr="00503E0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rPr>
                <w:sz w:val="24"/>
              </w:rPr>
            </w:pPr>
            <w:r>
              <w:rPr>
                <w:sz w:val="24"/>
              </w:rPr>
              <w:t>Доукомплектование рабочих мест специалистов администрации современной компьютерной техникой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503E04" w:rsidRDefault="00503E04" w:rsidP="00503E04">
      <w:pPr>
        <w:jc w:val="both"/>
        <w:rPr>
          <w:szCs w:val="28"/>
        </w:rPr>
      </w:pPr>
    </w:p>
    <w:p w:rsidR="00503E04" w:rsidRDefault="00503E04" w:rsidP="00503E04">
      <w:pPr>
        <w:numPr>
          <w:ilvl w:val="0"/>
          <w:numId w:val="2"/>
        </w:numPr>
        <w:tabs>
          <w:tab w:val="left" w:pos="1125"/>
        </w:tabs>
        <w:jc w:val="center"/>
        <w:rPr>
          <w:b/>
          <w:szCs w:val="28"/>
        </w:rPr>
      </w:pPr>
      <w:r>
        <w:rPr>
          <w:b/>
          <w:szCs w:val="28"/>
        </w:rPr>
        <w:t>Ожидаемые  результаты реализации ведомственной целевой программы</w:t>
      </w:r>
    </w:p>
    <w:p w:rsidR="00503E04" w:rsidRDefault="00503E04" w:rsidP="00503E04">
      <w:pPr>
        <w:tabs>
          <w:tab w:val="left" w:pos="1125"/>
        </w:tabs>
        <w:ind w:left="1140"/>
        <w:rPr>
          <w:b/>
          <w:szCs w:val="28"/>
        </w:rPr>
      </w:pP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Реализация Программы направлена на достижение следующих социально-экономических результатов:</w:t>
      </w: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постоянный рост удовлетворенности населения от получения муниципальных услуг (</w:t>
      </w:r>
      <w:proofErr w:type="gramStart"/>
      <w:r>
        <w:rPr>
          <w:rStyle w:val="FontStyle11"/>
          <w:szCs w:val="28"/>
        </w:rPr>
        <w:t>оцениваемый</w:t>
      </w:r>
      <w:proofErr w:type="gramEnd"/>
      <w:r>
        <w:rPr>
          <w:rStyle w:val="FontStyle11"/>
          <w:szCs w:val="28"/>
        </w:rPr>
        <w:t xml:space="preserve"> в том числе по результатам регулярных социологических и маркетинговых исследований);</w:t>
      </w: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повышение эффективности и целесообразности расходования бюджетных средств за счет типизации и осуществления в электронной форме регламентов реализации муниципальных функций и предоставления муниципальных услуг, а также развития и использования информационных и коммуникационных технологий, сокращающих время и повышающих качество принятия управленческих решений.</w:t>
      </w: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Реализация Программы также направлена на достижение мотивационных результатов для информационного взаимодействия органов муниципальной власти, предприятий, организаций и населения.</w:t>
      </w: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В органах местного самоуправления Сергиевского сельского поселения ожидается получение следующих результатов:</w:t>
      </w: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повышение доверия к деятельности органов местного самоуправления Сергиевского сельского поселения со стороны населения (оценка на основе социологических исследований, в том числе с использованием официального сайта администрации Сергиевского сельского поселения);</w:t>
      </w: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явный рост эффективности планирования и целесообразности расходования бюджетных сре</w:t>
      </w:r>
      <w:proofErr w:type="gramStart"/>
      <w:r>
        <w:rPr>
          <w:rStyle w:val="FontStyle11"/>
          <w:szCs w:val="28"/>
        </w:rPr>
        <w:t>дств в к</w:t>
      </w:r>
      <w:proofErr w:type="gramEnd"/>
      <w:r>
        <w:rPr>
          <w:rStyle w:val="FontStyle11"/>
          <w:szCs w:val="28"/>
        </w:rPr>
        <w:t>онтексте решения муниципальных стратегических задач;</w:t>
      </w: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регламентация процессов согласованного взаимодействия органов муниципалитета при реализации функций и оказании муниципальных услуг;</w:t>
      </w: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ощутимый рост информационной грамотности населения, оцениваемый в соответствии с принятыми показателями системы мониторинга;</w:t>
      </w: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постоянный рост качества управленческих решений, в том числе в критических ситуациях.</w:t>
      </w: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На предприятиях и в организациях ожидается получение следующих мотивационных результатов:</w:t>
      </w: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повышение инвестиционной привлекательности предприятий и организаций на отечественном и международном рынках;</w:t>
      </w: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повышение потребительского спроса, снижение административных барьеров и транзакционных издержек;</w:t>
      </w: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усиление чувства причастности к процессам принятия управленческих решений;</w:t>
      </w: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улучшение прозрачности деятельности, качества систем поддержки решений, рост капитализации, предсказуемости и уверенности в развитии бизнеса.</w:t>
      </w: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Для населения ожидается получение следующих мотивационных результатов:</w:t>
      </w: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постоянный рост качества и удобство получения муниципальных информационных услуг;</w:t>
      </w: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повышение доверия к органам местного самоуправления и, как следствие, уверенности в себе и своем будущем;</w:t>
      </w: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рост востребованности населения на рынке труда;</w:t>
      </w: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улучшение качества общего и профессионального образования;</w:t>
      </w: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lastRenderedPageBreak/>
        <w:t>Формирование информационного общества в Сергиевском сельском поселении приведет к глубоким социальным преобразованиям:</w:t>
      </w: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созданию условий для открытого взаимодействия органов местного самоуправления и гражданского общества, обеспечению информационной прозрачности и открытости муниципальных структур;</w:t>
      </w: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повышению доступности информации и знаний, необходимых для жизнедеятельности граждан и решения общественно значимых задач;</w:t>
      </w: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повышению доверия граждан к деятельности органов власти;</w:t>
      </w:r>
    </w:p>
    <w:p w:rsidR="00503E04" w:rsidRDefault="00503E04" w:rsidP="00503E04">
      <w:pPr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качественному улучшению информационной культуры населения Сергиевского сельского поселения, изменению мышления и мировоззрения.</w:t>
      </w:r>
    </w:p>
    <w:p w:rsidR="00503E04" w:rsidRDefault="00503E04" w:rsidP="00503E04">
      <w:pPr>
        <w:jc w:val="both"/>
      </w:pPr>
    </w:p>
    <w:p w:rsidR="00503E04" w:rsidRDefault="00503E04" w:rsidP="00503E04">
      <w:pPr>
        <w:ind w:firstLine="900"/>
        <w:jc w:val="center"/>
        <w:rPr>
          <w:b/>
          <w:szCs w:val="28"/>
        </w:rPr>
      </w:pPr>
      <w:r>
        <w:rPr>
          <w:b/>
          <w:szCs w:val="28"/>
        </w:rPr>
        <w:t>4.Система  программных мероприятий</w:t>
      </w:r>
    </w:p>
    <w:p w:rsidR="00503E04" w:rsidRDefault="00503E04" w:rsidP="00503E04">
      <w:pPr>
        <w:ind w:firstLine="900"/>
        <w:jc w:val="center"/>
        <w:rPr>
          <w:b/>
          <w:szCs w:val="28"/>
        </w:rPr>
      </w:pPr>
    </w:p>
    <w:p w:rsidR="00503E04" w:rsidRDefault="00503E04" w:rsidP="00503E04">
      <w:pPr>
        <w:tabs>
          <w:tab w:val="left" w:pos="1140"/>
        </w:tabs>
        <w:ind w:firstLine="709"/>
        <w:jc w:val="center"/>
        <w:rPr>
          <w:szCs w:val="28"/>
        </w:rPr>
      </w:pPr>
      <w:r>
        <w:rPr>
          <w:szCs w:val="28"/>
        </w:rPr>
        <w:t>Перечень программных мероприятий</w:t>
      </w:r>
    </w:p>
    <w:tbl>
      <w:tblPr>
        <w:tblW w:w="103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499"/>
        <w:gridCol w:w="2294"/>
        <w:gridCol w:w="1920"/>
        <w:gridCol w:w="2091"/>
      </w:tblGrid>
      <w:tr w:rsidR="00503E04" w:rsidTr="00503E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Сроки </w:t>
            </w:r>
            <w:proofErr w:type="spellStart"/>
            <w:proofErr w:type="gramStart"/>
            <w:r>
              <w:rPr>
                <w:sz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Исполнитель </w:t>
            </w:r>
          </w:p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выполнение)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Объем и источники финансирования</w:t>
            </w:r>
          </w:p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(рублей)</w:t>
            </w:r>
          </w:p>
        </w:tc>
      </w:tr>
      <w:tr w:rsidR="00503E04" w:rsidTr="00503E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04" w:rsidRDefault="00503E04">
            <w:pPr>
              <w:widowControl/>
              <w:suppressAutoHyphens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04" w:rsidRDefault="00503E04">
            <w:pPr>
              <w:widowControl/>
              <w:suppressAutoHyphens w:val="0"/>
              <w:rPr>
                <w:sz w:val="24"/>
              </w:rPr>
            </w:pPr>
            <w:r>
              <w:rPr>
                <w:sz w:val="24"/>
              </w:rPr>
              <w:t>Программный продукт АС «Бюджет поселения»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квартал 2019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Сергиевского СП </w:t>
            </w:r>
            <w:proofErr w:type="spellStart"/>
            <w:r>
              <w:rPr>
                <w:sz w:val="22"/>
                <w:szCs w:val="22"/>
              </w:rPr>
              <w:t>Кореновского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24500</w:t>
            </w:r>
          </w:p>
        </w:tc>
      </w:tr>
      <w:tr w:rsidR="00503E04" w:rsidTr="00503E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</w:tabs>
              <w:rPr>
                <w:sz w:val="24"/>
              </w:rPr>
            </w:pPr>
            <w:r>
              <w:rPr>
                <w:rFonts w:eastAsia="Times New Roman"/>
                <w:caps/>
                <w:color w:val="000000"/>
                <w:sz w:val="24"/>
              </w:rPr>
              <w:t>пРОГРАММНЫЙ ПРОДУКТ  «арм мУНИЦИПАЛ»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Ежемесячно (800 руб. в месяц)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Сергиевского СП </w:t>
            </w:r>
            <w:proofErr w:type="spellStart"/>
            <w:r>
              <w:rPr>
                <w:sz w:val="22"/>
                <w:szCs w:val="22"/>
              </w:rPr>
              <w:t>Кореновского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</w:tabs>
              <w:jc w:val="center"/>
              <w:rPr>
                <w:sz w:val="24"/>
                <w:lang w:val="en-US"/>
              </w:rPr>
            </w:pPr>
            <w:r>
              <w:rPr>
                <w:rFonts w:eastAsia="Times New Roman"/>
                <w:caps/>
                <w:color w:val="000000"/>
                <w:sz w:val="24"/>
              </w:rPr>
              <w:t>9600</w:t>
            </w:r>
          </w:p>
        </w:tc>
      </w:tr>
      <w:tr w:rsidR="00503E04" w:rsidTr="00503E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</w:tabs>
              <w:rPr>
                <w:rFonts w:eastAsia="Times New Roman"/>
                <w:caps/>
                <w:color w:val="000000"/>
                <w:sz w:val="24"/>
              </w:rPr>
            </w:pPr>
            <w:r>
              <w:rPr>
                <w:sz w:val="24"/>
              </w:rPr>
              <w:t>Услуги доступа к Системе  информационно-технического обслуживания «Советник ПРОФ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Консалтинг, НПА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8300 руб. в месяц)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Сергиевского СП </w:t>
            </w:r>
            <w:proofErr w:type="spellStart"/>
            <w:r>
              <w:rPr>
                <w:sz w:val="22"/>
                <w:szCs w:val="22"/>
              </w:rPr>
              <w:t>Кореновского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</w:tabs>
              <w:jc w:val="center"/>
              <w:rPr>
                <w:rFonts w:eastAsia="Times New Roman"/>
                <w:caps/>
                <w:color w:val="000000"/>
                <w:sz w:val="24"/>
              </w:rPr>
            </w:pPr>
            <w:r>
              <w:rPr>
                <w:rFonts w:eastAsia="Times New Roman"/>
                <w:caps/>
                <w:color w:val="000000"/>
                <w:sz w:val="24"/>
              </w:rPr>
              <w:t>99600</w:t>
            </w:r>
          </w:p>
        </w:tc>
      </w:tr>
      <w:tr w:rsidR="00503E04" w:rsidTr="00503E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545"/>
              </w:tabs>
              <w:rPr>
                <w:rStyle w:val="a4"/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rStyle w:val="a4"/>
                <w:b w:val="0"/>
                <w:color w:val="000000"/>
                <w:sz w:val="24"/>
                <w:shd w:val="clear" w:color="auto" w:fill="FFFFFF"/>
              </w:rPr>
              <w:t>Изготовление квалифицированного сертификата ЭП на 1 год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 квартал 2019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Сергиевского СП </w:t>
            </w:r>
            <w:proofErr w:type="spellStart"/>
            <w:r>
              <w:rPr>
                <w:sz w:val="22"/>
                <w:szCs w:val="22"/>
              </w:rPr>
              <w:t>Кореновского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</w:tr>
      <w:tr w:rsidR="00503E04" w:rsidTr="00503E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545"/>
              </w:tabs>
              <w:rPr>
                <w:rStyle w:val="a4"/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rStyle w:val="a4"/>
                <w:b w:val="0"/>
                <w:color w:val="000000"/>
                <w:sz w:val="24"/>
                <w:shd w:val="clear" w:color="auto" w:fill="FFFFFF"/>
              </w:rPr>
              <w:t>Право использования программ для ЭВМ по тарифному плану «Бюджетник Плюс», абонентское обслуживание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 квартал 2019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Сергиевского СП </w:t>
            </w:r>
            <w:proofErr w:type="spellStart"/>
            <w:r>
              <w:rPr>
                <w:sz w:val="22"/>
                <w:szCs w:val="22"/>
              </w:rPr>
              <w:t>Кореновского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9900</w:t>
            </w:r>
          </w:p>
        </w:tc>
      </w:tr>
      <w:tr w:rsidR="00503E04" w:rsidTr="00503E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</w:tabs>
              <w:rPr>
                <w:sz w:val="24"/>
              </w:rPr>
            </w:pPr>
            <w:r>
              <w:rPr>
                <w:sz w:val="24"/>
              </w:rPr>
              <w:t>Услуги доступа к сети Интернет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Ежемесячно (5100 руб. в месяц)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Сергиевского СП </w:t>
            </w:r>
            <w:proofErr w:type="spellStart"/>
            <w:r>
              <w:rPr>
                <w:sz w:val="22"/>
                <w:szCs w:val="22"/>
              </w:rPr>
              <w:t>Кореновского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</w:tabs>
              <w:jc w:val="center"/>
              <w:rPr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61200</w:t>
            </w:r>
          </w:p>
        </w:tc>
      </w:tr>
      <w:tr w:rsidR="00503E04" w:rsidTr="00503E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</w:tabs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</w:tabs>
              <w:rPr>
                <w:sz w:val="24"/>
              </w:rPr>
            </w:pPr>
            <w:r>
              <w:rPr>
                <w:sz w:val="24"/>
              </w:rPr>
              <w:t>Услуги доступа к сети Интернет через беспроводную сеть МТС, тарифный план «Интернет</w:t>
            </w:r>
            <w:proofErr w:type="gramStart"/>
            <w:r>
              <w:rPr>
                <w:sz w:val="24"/>
                <w:lang w:val="en-US"/>
              </w:rPr>
              <w:t>VIP</w:t>
            </w:r>
            <w:proofErr w:type="gramEnd"/>
            <w:r w:rsidRPr="00503E04">
              <w:rPr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  <w:tab w:val="center" w:pos="1238"/>
                <w:tab w:val="right" w:pos="24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Ежемесячно (800 руб. в месяц)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Сергиевского СП </w:t>
            </w:r>
            <w:proofErr w:type="spellStart"/>
            <w:r>
              <w:rPr>
                <w:sz w:val="22"/>
                <w:szCs w:val="22"/>
              </w:rPr>
              <w:t>Кореновского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  <w:tab w:val="center" w:pos="1238"/>
                <w:tab w:val="right" w:pos="24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9600</w:t>
            </w:r>
          </w:p>
        </w:tc>
      </w:tr>
      <w:tr w:rsidR="00503E04" w:rsidTr="00503E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4" w:rsidRDefault="00503E04">
            <w:pPr>
              <w:tabs>
                <w:tab w:val="left" w:pos="1140"/>
              </w:tabs>
              <w:rPr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</w:tabs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4" w:rsidRDefault="00503E04">
            <w:pPr>
              <w:tabs>
                <w:tab w:val="left" w:pos="1140"/>
              </w:tabs>
              <w:jc w:val="center"/>
              <w:rPr>
                <w:sz w:val="24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4" w:rsidRDefault="00503E04">
            <w:pPr>
              <w:tabs>
                <w:tab w:val="left" w:pos="1140"/>
              </w:tabs>
              <w:jc w:val="center"/>
              <w:rPr>
                <w:sz w:val="24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tabs>
                <w:tab w:val="left" w:pos="11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216300,00</w:t>
            </w:r>
          </w:p>
        </w:tc>
      </w:tr>
    </w:tbl>
    <w:p w:rsidR="00503E04" w:rsidRDefault="00503E04" w:rsidP="00503E04">
      <w:pPr>
        <w:tabs>
          <w:tab w:val="left" w:pos="1095"/>
        </w:tabs>
        <w:rPr>
          <w:szCs w:val="28"/>
        </w:rPr>
      </w:pPr>
    </w:p>
    <w:p w:rsidR="00503E04" w:rsidRDefault="00503E04" w:rsidP="00503E04">
      <w:pPr>
        <w:tabs>
          <w:tab w:val="left" w:pos="1095"/>
        </w:tabs>
        <w:rPr>
          <w:szCs w:val="28"/>
        </w:rPr>
      </w:pPr>
    </w:p>
    <w:p w:rsidR="00503E04" w:rsidRDefault="00503E04" w:rsidP="00503E04">
      <w:pPr>
        <w:tabs>
          <w:tab w:val="left" w:pos="1140"/>
        </w:tabs>
        <w:ind w:left="2520"/>
        <w:rPr>
          <w:b/>
          <w:szCs w:val="28"/>
        </w:rPr>
      </w:pPr>
      <w:r>
        <w:rPr>
          <w:b/>
          <w:szCs w:val="28"/>
        </w:rPr>
        <w:t>5. Ресурсное обеспечение</w:t>
      </w:r>
    </w:p>
    <w:p w:rsidR="00503E04" w:rsidRDefault="00503E04" w:rsidP="00503E04">
      <w:pPr>
        <w:tabs>
          <w:tab w:val="left" w:pos="1140"/>
        </w:tabs>
        <w:ind w:left="2520"/>
        <w:rPr>
          <w:b/>
          <w:szCs w:val="28"/>
        </w:rPr>
      </w:pPr>
    </w:p>
    <w:p w:rsidR="00503E04" w:rsidRDefault="00503E04" w:rsidP="00503E04">
      <w:pPr>
        <w:jc w:val="both"/>
        <w:rPr>
          <w:szCs w:val="28"/>
        </w:rPr>
      </w:pPr>
      <w:r>
        <w:rPr>
          <w:szCs w:val="28"/>
        </w:rPr>
        <w:t xml:space="preserve">       Финансирование программы осуществляется за счет средств местного </w:t>
      </w:r>
      <w:r>
        <w:rPr>
          <w:szCs w:val="28"/>
        </w:rPr>
        <w:lastRenderedPageBreak/>
        <w:t>бюджета в соответствии с объемом финансирования в размере 216300 рублей, установленным в бюджете на соответствующий год.</w:t>
      </w:r>
    </w:p>
    <w:p w:rsidR="00503E04" w:rsidRDefault="00503E04" w:rsidP="00503E04">
      <w:pPr>
        <w:jc w:val="both"/>
        <w:rPr>
          <w:szCs w:val="28"/>
        </w:rPr>
      </w:pPr>
      <w:r>
        <w:rPr>
          <w:szCs w:val="28"/>
        </w:rPr>
        <w:t xml:space="preserve">         Объемы финансирования Программы носят прогнозированный характер и подлежат ежегодному уточнению при формировании проекта бюджета на соответствующий год.</w:t>
      </w:r>
    </w:p>
    <w:p w:rsidR="00503E04" w:rsidRDefault="00503E04" w:rsidP="00503E04">
      <w:pPr>
        <w:ind w:firstLine="851"/>
        <w:jc w:val="center"/>
        <w:rPr>
          <w:szCs w:val="28"/>
        </w:rPr>
      </w:pPr>
      <w:r>
        <w:rPr>
          <w:szCs w:val="28"/>
        </w:rPr>
        <w:t>Объемы и источники финансирования ведомственной целевой программы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76"/>
        <w:gridCol w:w="1204"/>
        <w:gridCol w:w="1205"/>
        <w:gridCol w:w="1193"/>
        <w:gridCol w:w="1193"/>
      </w:tblGrid>
      <w:tr w:rsidR="00503E04" w:rsidTr="00503E04"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Объемы финансирования,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03E04" w:rsidTr="00503E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04" w:rsidRDefault="00503E04">
            <w:pPr>
              <w:widowControl/>
              <w:suppressAutoHyphens w:val="0"/>
              <w:rPr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1-й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2-ой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3-й год</w:t>
            </w:r>
          </w:p>
        </w:tc>
      </w:tr>
      <w:tr w:rsidR="00503E04" w:rsidTr="00503E0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03E04" w:rsidTr="00503E0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rPr>
                <w:sz w:val="24"/>
              </w:rPr>
            </w:pPr>
            <w:r>
              <w:rPr>
                <w:sz w:val="24"/>
              </w:rPr>
              <w:t>Федеральный бюдже</w:t>
            </w:r>
            <w:proofErr w:type="gramStart"/>
            <w:r>
              <w:rPr>
                <w:sz w:val="24"/>
              </w:rPr>
              <w:t>т(</w:t>
            </w:r>
            <w:proofErr w:type="gramEnd"/>
            <w:r>
              <w:rPr>
                <w:sz w:val="24"/>
              </w:rPr>
              <w:t xml:space="preserve">на условиях </w:t>
            </w:r>
            <w:proofErr w:type="spellStart"/>
            <w:r>
              <w:rPr>
                <w:sz w:val="24"/>
              </w:rPr>
              <w:t>софинансирования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4" w:rsidRDefault="00503E04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4" w:rsidRDefault="00503E04">
            <w:pPr>
              <w:jc w:val="center"/>
              <w:rPr>
                <w:sz w:val="24"/>
              </w:rPr>
            </w:pPr>
          </w:p>
        </w:tc>
      </w:tr>
      <w:tr w:rsidR="00503E04" w:rsidTr="00503E0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rPr>
                <w:sz w:val="24"/>
              </w:rPr>
            </w:pPr>
            <w:r>
              <w:rPr>
                <w:sz w:val="24"/>
              </w:rPr>
              <w:t>Краевой бюдже</w:t>
            </w:r>
            <w:proofErr w:type="gramStart"/>
            <w:r>
              <w:rPr>
                <w:sz w:val="24"/>
              </w:rPr>
              <w:t>т(</w:t>
            </w:r>
            <w:proofErr w:type="gramEnd"/>
            <w:r>
              <w:rPr>
                <w:sz w:val="24"/>
              </w:rPr>
              <w:t xml:space="preserve">на условиях </w:t>
            </w:r>
            <w:proofErr w:type="spellStart"/>
            <w:r>
              <w:rPr>
                <w:sz w:val="24"/>
              </w:rPr>
              <w:t>софинансирования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4" w:rsidRDefault="00503E04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4" w:rsidRDefault="00503E04">
            <w:pPr>
              <w:jc w:val="center"/>
              <w:rPr>
                <w:sz w:val="24"/>
              </w:rPr>
            </w:pPr>
          </w:p>
        </w:tc>
      </w:tr>
      <w:tr w:rsidR="00503E04" w:rsidTr="00503E0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4" w:rsidRDefault="00503E04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4" w:rsidRDefault="00503E04">
            <w:pPr>
              <w:jc w:val="center"/>
              <w:rPr>
                <w:sz w:val="24"/>
              </w:rPr>
            </w:pPr>
          </w:p>
        </w:tc>
      </w:tr>
      <w:tr w:rsidR="00503E04" w:rsidTr="00503E0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 финансирования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4" w:rsidRDefault="00503E04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4" w:rsidRDefault="00503E04">
            <w:pPr>
              <w:jc w:val="center"/>
              <w:rPr>
                <w:sz w:val="24"/>
              </w:rPr>
            </w:pPr>
          </w:p>
        </w:tc>
      </w:tr>
      <w:tr w:rsidR="00503E04" w:rsidTr="00503E0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rPr>
                <w:sz w:val="24"/>
              </w:rPr>
            </w:pPr>
            <w:r>
              <w:rPr>
                <w:sz w:val="24"/>
              </w:rPr>
              <w:t>Всего по программе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04" w:rsidRDefault="00503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4" w:rsidRDefault="00503E04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4" w:rsidRDefault="00503E04">
            <w:pPr>
              <w:jc w:val="center"/>
              <w:rPr>
                <w:sz w:val="24"/>
              </w:rPr>
            </w:pPr>
          </w:p>
        </w:tc>
      </w:tr>
    </w:tbl>
    <w:p w:rsidR="00503E04" w:rsidRDefault="00503E04" w:rsidP="00503E04">
      <w:pPr>
        <w:jc w:val="both"/>
        <w:rPr>
          <w:szCs w:val="28"/>
        </w:rPr>
      </w:pPr>
    </w:p>
    <w:p w:rsidR="00503E04" w:rsidRDefault="00503E04" w:rsidP="00503E04">
      <w:pPr>
        <w:jc w:val="center"/>
        <w:rPr>
          <w:b/>
          <w:szCs w:val="28"/>
        </w:rPr>
      </w:pPr>
      <w:r>
        <w:rPr>
          <w:b/>
          <w:szCs w:val="28"/>
        </w:rPr>
        <w:t>6. Организация управления ведомственной целевой программы</w:t>
      </w:r>
    </w:p>
    <w:p w:rsidR="00503E04" w:rsidRDefault="00503E04" w:rsidP="00503E04">
      <w:pPr>
        <w:ind w:firstLine="900"/>
        <w:jc w:val="center"/>
        <w:rPr>
          <w:b/>
          <w:szCs w:val="28"/>
        </w:rPr>
      </w:pPr>
    </w:p>
    <w:p w:rsidR="00503E04" w:rsidRDefault="00503E04" w:rsidP="00503E04">
      <w:pPr>
        <w:ind w:firstLine="540"/>
        <w:jc w:val="both"/>
        <w:rPr>
          <w:szCs w:val="28"/>
        </w:rPr>
      </w:pPr>
      <w:r>
        <w:rPr>
          <w:szCs w:val="28"/>
        </w:rPr>
        <w:t>Заказчиком Программы является администрация Сергиевского сельского поселения. Разработчик Программы – администрация Сергиевского сельского поселения. Оперативное управление ходом реализации Программы осуществляет общий отдел администрации Сергиевского сельского поселения.</w:t>
      </w:r>
    </w:p>
    <w:p w:rsidR="00503E04" w:rsidRDefault="00503E04" w:rsidP="00503E04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Программы осуществляет администрация Сергиевского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района.</w:t>
      </w:r>
    </w:p>
    <w:p w:rsidR="00503E04" w:rsidRDefault="00503E04" w:rsidP="00503E04">
      <w:pPr>
        <w:rPr>
          <w:szCs w:val="28"/>
        </w:rPr>
      </w:pPr>
    </w:p>
    <w:p w:rsidR="00503E04" w:rsidRDefault="00503E04" w:rsidP="00503E04">
      <w:pPr>
        <w:ind w:firstLine="900"/>
        <w:jc w:val="center"/>
        <w:rPr>
          <w:b/>
          <w:szCs w:val="28"/>
        </w:rPr>
      </w:pPr>
      <w:r>
        <w:rPr>
          <w:b/>
          <w:szCs w:val="28"/>
        </w:rPr>
        <w:t>7. Оценка эффективности реализации ведомственной целевой программы</w:t>
      </w:r>
    </w:p>
    <w:p w:rsidR="00503E04" w:rsidRDefault="00503E04" w:rsidP="00503E04">
      <w:pPr>
        <w:ind w:firstLine="900"/>
        <w:jc w:val="center"/>
        <w:rPr>
          <w:b/>
          <w:szCs w:val="28"/>
        </w:rPr>
      </w:pPr>
    </w:p>
    <w:p w:rsidR="00503E04" w:rsidRDefault="00503E04" w:rsidP="00503E04">
      <w:pPr>
        <w:pStyle w:val="Style2"/>
        <w:ind w:firstLine="720"/>
        <w:jc w:val="both"/>
        <w:rPr>
          <w:rStyle w:val="FontStyle11"/>
          <w:szCs w:val="28"/>
        </w:rPr>
      </w:pPr>
      <w:r>
        <w:rPr>
          <w:rStyle w:val="FontStyle11"/>
          <w:szCs w:val="28"/>
        </w:rPr>
        <w:t>Повышение эффективности и целесообразности расходования бюджетных средств за счет типизации и осуществления в электронной форме регламентов реализации муниципальных функций и предоставления муниципальных услуг, а также развития и использования информационных и коммуникационных технологий, сокращающих время и повышающих качество принятия управленческих решений.</w:t>
      </w:r>
    </w:p>
    <w:p w:rsidR="00503E04" w:rsidRDefault="00503E04" w:rsidP="00503E04">
      <w:pPr>
        <w:ind w:firstLine="900"/>
        <w:jc w:val="both"/>
      </w:pPr>
    </w:p>
    <w:p w:rsidR="0059256D" w:rsidRDefault="0059256D">
      <w:bookmarkStart w:id="0" w:name="_GoBack"/>
      <w:bookmarkEnd w:id="0"/>
    </w:p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B11B1A"/>
    <w:multiLevelType w:val="hybridMultilevel"/>
    <w:tmpl w:val="9F34373A"/>
    <w:lvl w:ilvl="0" w:tplc="EE6AF09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B9"/>
    <w:rsid w:val="00503E04"/>
    <w:rsid w:val="0059256D"/>
    <w:rsid w:val="00766D80"/>
    <w:rsid w:val="00BB5199"/>
    <w:rsid w:val="00F5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04"/>
    <w:pPr>
      <w:widowControl w:val="0"/>
      <w:suppressAutoHyphens/>
    </w:pPr>
    <w:rPr>
      <w:rFonts w:eastAsia="DejaVu Sans"/>
      <w:kern w:val="2"/>
      <w:sz w:val="28"/>
      <w:szCs w:val="24"/>
    </w:rPr>
  </w:style>
  <w:style w:type="paragraph" w:styleId="1">
    <w:name w:val="heading 1"/>
    <w:basedOn w:val="a"/>
    <w:next w:val="a"/>
    <w:link w:val="10"/>
    <w:qFormat/>
    <w:rsid w:val="00503E04"/>
    <w:pPr>
      <w:keepNext/>
      <w:numPr>
        <w:numId w:val="2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503E04"/>
    <w:pPr>
      <w:keepNext/>
      <w:numPr>
        <w:ilvl w:val="1"/>
        <w:numId w:val="2"/>
      </w:numPr>
      <w:ind w:left="0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E04"/>
    <w:rPr>
      <w:rFonts w:eastAsia="DejaVu Sans"/>
      <w:b/>
      <w:kern w:val="2"/>
      <w:sz w:val="44"/>
      <w:szCs w:val="24"/>
    </w:rPr>
  </w:style>
  <w:style w:type="character" w:customStyle="1" w:styleId="20">
    <w:name w:val="Заголовок 2 Знак"/>
    <w:basedOn w:val="a0"/>
    <w:link w:val="2"/>
    <w:semiHidden/>
    <w:rsid w:val="00503E04"/>
    <w:rPr>
      <w:rFonts w:eastAsia="DejaVu Sans"/>
      <w:b/>
      <w:kern w:val="2"/>
      <w:sz w:val="24"/>
      <w:szCs w:val="24"/>
    </w:rPr>
  </w:style>
  <w:style w:type="paragraph" w:customStyle="1" w:styleId="Style5">
    <w:name w:val="Style5"/>
    <w:basedOn w:val="a"/>
    <w:next w:val="a"/>
    <w:rsid w:val="00503E04"/>
  </w:style>
  <w:style w:type="paragraph" w:customStyle="1" w:styleId="Style11">
    <w:name w:val="Style11"/>
    <w:basedOn w:val="a"/>
    <w:next w:val="a"/>
    <w:rsid w:val="00503E04"/>
  </w:style>
  <w:style w:type="paragraph" w:customStyle="1" w:styleId="Style2">
    <w:name w:val="Style2"/>
    <w:basedOn w:val="a"/>
    <w:next w:val="a"/>
    <w:rsid w:val="00503E04"/>
  </w:style>
  <w:style w:type="character" w:customStyle="1" w:styleId="FontStyle21">
    <w:name w:val="Font Style21"/>
    <w:rsid w:val="00503E04"/>
    <w:rPr>
      <w:rFonts w:ascii="Arial" w:eastAsia="Arial" w:hAnsi="Arial" w:cs="Arial" w:hint="default"/>
      <w:sz w:val="22"/>
      <w:szCs w:val="22"/>
    </w:rPr>
  </w:style>
  <w:style w:type="character" w:customStyle="1" w:styleId="FontStyle11">
    <w:name w:val="Font Style11"/>
    <w:rsid w:val="00503E04"/>
    <w:rPr>
      <w:rFonts w:ascii="Arial" w:eastAsia="Arial" w:hAnsi="Arial" w:cs="Arial" w:hint="default"/>
      <w:sz w:val="22"/>
      <w:szCs w:val="22"/>
    </w:rPr>
  </w:style>
  <w:style w:type="table" w:styleId="a3">
    <w:name w:val="Table Grid"/>
    <w:basedOn w:val="a1"/>
    <w:uiPriority w:val="59"/>
    <w:rsid w:val="00503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03E04"/>
    <w:rPr>
      <w:b/>
      <w:bCs/>
    </w:rPr>
  </w:style>
  <w:style w:type="paragraph" w:styleId="a5">
    <w:name w:val="Balloon Text"/>
    <w:basedOn w:val="a"/>
    <w:link w:val="a6"/>
    <w:rsid w:val="00503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3E04"/>
    <w:rPr>
      <w:rFonts w:ascii="Tahoma" w:eastAsia="DejaVu Sans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04"/>
    <w:pPr>
      <w:widowControl w:val="0"/>
      <w:suppressAutoHyphens/>
    </w:pPr>
    <w:rPr>
      <w:rFonts w:eastAsia="DejaVu Sans"/>
      <w:kern w:val="2"/>
      <w:sz w:val="28"/>
      <w:szCs w:val="24"/>
    </w:rPr>
  </w:style>
  <w:style w:type="paragraph" w:styleId="1">
    <w:name w:val="heading 1"/>
    <w:basedOn w:val="a"/>
    <w:next w:val="a"/>
    <w:link w:val="10"/>
    <w:qFormat/>
    <w:rsid w:val="00503E04"/>
    <w:pPr>
      <w:keepNext/>
      <w:numPr>
        <w:numId w:val="2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503E04"/>
    <w:pPr>
      <w:keepNext/>
      <w:numPr>
        <w:ilvl w:val="1"/>
        <w:numId w:val="2"/>
      </w:numPr>
      <w:ind w:left="0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E04"/>
    <w:rPr>
      <w:rFonts w:eastAsia="DejaVu Sans"/>
      <w:b/>
      <w:kern w:val="2"/>
      <w:sz w:val="44"/>
      <w:szCs w:val="24"/>
    </w:rPr>
  </w:style>
  <w:style w:type="character" w:customStyle="1" w:styleId="20">
    <w:name w:val="Заголовок 2 Знак"/>
    <w:basedOn w:val="a0"/>
    <w:link w:val="2"/>
    <w:semiHidden/>
    <w:rsid w:val="00503E04"/>
    <w:rPr>
      <w:rFonts w:eastAsia="DejaVu Sans"/>
      <w:b/>
      <w:kern w:val="2"/>
      <w:sz w:val="24"/>
      <w:szCs w:val="24"/>
    </w:rPr>
  </w:style>
  <w:style w:type="paragraph" w:customStyle="1" w:styleId="Style5">
    <w:name w:val="Style5"/>
    <w:basedOn w:val="a"/>
    <w:next w:val="a"/>
    <w:rsid w:val="00503E04"/>
  </w:style>
  <w:style w:type="paragraph" w:customStyle="1" w:styleId="Style11">
    <w:name w:val="Style11"/>
    <w:basedOn w:val="a"/>
    <w:next w:val="a"/>
    <w:rsid w:val="00503E04"/>
  </w:style>
  <w:style w:type="paragraph" w:customStyle="1" w:styleId="Style2">
    <w:name w:val="Style2"/>
    <w:basedOn w:val="a"/>
    <w:next w:val="a"/>
    <w:rsid w:val="00503E04"/>
  </w:style>
  <w:style w:type="character" w:customStyle="1" w:styleId="FontStyle21">
    <w:name w:val="Font Style21"/>
    <w:rsid w:val="00503E04"/>
    <w:rPr>
      <w:rFonts w:ascii="Arial" w:eastAsia="Arial" w:hAnsi="Arial" w:cs="Arial" w:hint="default"/>
      <w:sz w:val="22"/>
      <w:szCs w:val="22"/>
    </w:rPr>
  </w:style>
  <w:style w:type="character" w:customStyle="1" w:styleId="FontStyle11">
    <w:name w:val="Font Style11"/>
    <w:rsid w:val="00503E04"/>
    <w:rPr>
      <w:rFonts w:ascii="Arial" w:eastAsia="Arial" w:hAnsi="Arial" w:cs="Arial" w:hint="default"/>
      <w:sz w:val="22"/>
      <w:szCs w:val="22"/>
    </w:rPr>
  </w:style>
  <w:style w:type="table" w:styleId="a3">
    <w:name w:val="Table Grid"/>
    <w:basedOn w:val="a1"/>
    <w:uiPriority w:val="59"/>
    <w:rsid w:val="00503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03E04"/>
    <w:rPr>
      <w:b/>
      <w:bCs/>
    </w:rPr>
  </w:style>
  <w:style w:type="paragraph" w:styleId="a5">
    <w:name w:val="Balloon Text"/>
    <w:basedOn w:val="a"/>
    <w:link w:val="a6"/>
    <w:rsid w:val="00503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3E04"/>
    <w:rPr>
      <w:rFonts w:ascii="Tahoma" w:eastAsia="DejaVu San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2916</Words>
  <Characters>16624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2018-10-22T12:17:00Z</dcterms:created>
  <dcterms:modified xsi:type="dcterms:W3CDTF">2018-10-22T12:17:00Z</dcterms:modified>
</cp:coreProperties>
</file>