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9E" w:rsidRDefault="0012719E" w:rsidP="001271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52"/>
          <w:szCs w:val="52"/>
        </w:rPr>
        <w:drawing>
          <wp:inline distT="0" distB="0" distL="0" distR="0">
            <wp:extent cx="771525" cy="9461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6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19E" w:rsidRDefault="0012719E" w:rsidP="001271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12719E" w:rsidRDefault="0012719E" w:rsidP="001271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719E" w:rsidRDefault="0012719E" w:rsidP="001271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2719E" w:rsidRDefault="0012719E" w:rsidP="001271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719E" w:rsidRDefault="0012719E" w:rsidP="001271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октября 201</w:t>
      </w:r>
      <w:r w:rsidR="0048311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№  93</w:t>
      </w:r>
    </w:p>
    <w:p w:rsidR="0012719E" w:rsidRDefault="0012719E" w:rsidP="001271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19E" w:rsidRDefault="0012719E" w:rsidP="001271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среднесрочного финансового плана Сергиевского сельского посел</w:t>
      </w:r>
      <w:r w:rsidR="00483111">
        <w:rPr>
          <w:rFonts w:ascii="Times New Roman" w:hAnsi="Times New Roman" w:cs="Times New Roman"/>
          <w:b/>
          <w:sz w:val="28"/>
          <w:szCs w:val="28"/>
        </w:rPr>
        <w:t xml:space="preserve">ения </w:t>
      </w:r>
      <w:proofErr w:type="spellStart"/>
      <w:r w:rsidR="00483111"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 w:rsidR="00483111">
        <w:rPr>
          <w:rFonts w:ascii="Times New Roman" w:hAnsi="Times New Roman" w:cs="Times New Roman"/>
          <w:b/>
          <w:sz w:val="28"/>
          <w:szCs w:val="28"/>
        </w:rPr>
        <w:t xml:space="preserve"> района на 2019-2021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12719E" w:rsidRDefault="0012719E" w:rsidP="0012719E">
      <w:pPr>
        <w:spacing w:after="0"/>
        <w:jc w:val="both"/>
        <w:rPr>
          <w:rFonts w:ascii="Times New Roman" w:hAnsi="Times New Roman" w:cs="Times New Roman"/>
        </w:rPr>
      </w:pPr>
    </w:p>
    <w:p w:rsidR="0012719E" w:rsidRDefault="0012719E" w:rsidP="0012719E">
      <w:pPr>
        <w:spacing w:after="0"/>
        <w:jc w:val="both"/>
        <w:rPr>
          <w:rFonts w:ascii="Times New Roman" w:hAnsi="Times New Roman" w:cs="Times New Roman"/>
        </w:rPr>
      </w:pPr>
    </w:p>
    <w:p w:rsidR="0012719E" w:rsidRDefault="0012719E" w:rsidP="0012719E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169 Бюджетного кодекса Российской Федерации,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 : </w:t>
      </w:r>
    </w:p>
    <w:p w:rsidR="0012719E" w:rsidRDefault="0012719E" w:rsidP="001271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среднесрочный финансовый план Сергиевского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2019-2021 годы (прилагается).</w:t>
      </w:r>
    </w:p>
    <w:p w:rsidR="0012719E" w:rsidRDefault="00483111" w:rsidP="004831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="0012719E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Сергиевского сельского поселения от 23 октября 2017 года №108 «Об утверждении среднесрочного финансового плана Сергиевского сельского поселения </w:t>
      </w:r>
      <w:proofErr w:type="spellStart"/>
      <w:r w:rsidR="0012719E">
        <w:rPr>
          <w:rFonts w:ascii="Times New Roman" w:hAnsi="Times New Roman" w:cs="Times New Roman"/>
          <w:sz w:val="28"/>
          <w:szCs w:val="28"/>
        </w:rPr>
        <w:t>Коренов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2018-2020 годы».</w:t>
      </w:r>
      <w:bookmarkStart w:id="0" w:name="_GoBack"/>
      <w:bookmarkEnd w:id="0"/>
    </w:p>
    <w:p w:rsidR="0012719E" w:rsidRDefault="0012719E" w:rsidP="001271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подписания и подлежит обнародованию в установленном порядке.</w:t>
      </w:r>
    </w:p>
    <w:p w:rsidR="0012719E" w:rsidRDefault="0012719E" w:rsidP="001271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719E" w:rsidRDefault="0012719E" w:rsidP="001271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719E" w:rsidRDefault="0012719E" w:rsidP="001271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</w:rPr>
        <w:t>Сергиевского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719E" w:rsidRDefault="0012719E" w:rsidP="001271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2719E" w:rsidRPr="0012719E" w:rsidRDefault="0012719E" w:rsidP="0012719E">
      <w:pPr>
        <w:spacing w:after="0"/>
        <w:rPr>
          <w:rFonts w:ascii="Times New Roman" w:hAnsi="Times New Roman" w:cs="Times New Roman"/>
          <w:sz w:val="28"/>
          <w:szCs w:val="28"/>
        </w:rPr>
        <w:sectPr w:rsidR="0012719E" w:rsidRPr="0012719E">
          <w:pgSz w:w="11906" w:h="16838"/>
          <w:pgMar w:top="284" w:right="851" w:bottom="284" w:left="1701" w:header="0" w:footer="0" w:gutter="0"/>
          <w:pgNumType w:start="1"/>
          <w:cols w:space="720"/>
        </w:sectPr>
      </w:pPr>
      <w:proofErr w:type="spellStart"/>
      <w:r w:rsidRPr="0012719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А.П.Мозговой</w:t>
      </w:r>
      <w:proofErr w:type="spellEnd"/>
    </w:p>
    <w:p w:rsidR="0012719E" w:rsidRDefault="0012719E" w:rsidP="001271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719E" w:rsidRDefault="0012719E" w:rsidP="001271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ПРИЛОЖЕНИЕ</w:t>
      </w:r>
    </w:p>
    <w:p w:rsidR="0012719E" w:rsidRDefault="0012719E" w:rsidP="001271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УТВЕРЖДЕН</w:t>
      </w:r>
    </w:p>
    <w:p w:rsidR="0012719E" w:rsidRDefault="0012719E" w:rsidP="001271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постановлением Сергиевского</w:t>
      </w:r>
    </w:p>
    <w:p w:rsidR="0012719E" w:rsidRDefault="0012719E" w:rsidP="001271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2719E" w:rsidRDefault="0012719E" w:rsidP="001271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24.10.2018г. № 93</w:t>
      </w:r>
    </w:p>
    <w:p w:rsidR="0012719E" w:rsidRDefault="0012719E" w:rsidP="001271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719E" w:rsidRDefault="0012719E" w:rsidP="001271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44" w:type="dxa"/>
        <w:tblInd w:w="93" w:type="dxa"/>
        <w:tblLook w:val="04A0" w:firstRow="1" w:lastRow="0" w:firstColumn="1" w:lastColumn="0" w:noHBand="0" w:noVBand="1"/>
      </w:tblPr>
      <w:tblGrid>
        <w:gridCol w:w="861"/>
        <w:gridCol w:w="4513"/>
        <w:gridCol w:w="1266"/>
        <w:gridCol w:w="1266"/>
        <w:gridCol w:w="1538"/>
      </w:tblGrid>
      <w:tr w:rsidR="0012719E" w:rsidTr="0012719E">
        <w:trPr>
          <w:trHeight w:val="690"/>
        </w:trPr>
        <w:tc>
          <w:tcPr>
            <w:tcW w:w="9444" w:type="dxa"/>
            <w:gridSpan w:val="5"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Среднесрочный финансовый план Сергиевского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на 2019-2021 годы</w:t>
            </w:r>
          </w:p>
        </w:tc>
      </w:tr>
      <w:tr w:rsidR="0012719E" w:rsidTr="0012719E">
        <w:trPr>
          <w:trHeight w:val="300"/>
        </w:trPr>
        <w:tc>
          <w:tcPr>
            <w:tcW w:w="861" w:type="dxa"/>
            <w:noWrap/>
            <w:vAlign w:val="bottom"/>
            <w:hideMark/>
          </w:tcPr>
          <w:p w:rsidR="0012719E" w:rsidRDefault="0012719E">
            <w:pPr>
              <w:spacing w:after="0"/>
            </w:pPr>
          </w:p>
        </w:tc>
        <w:tc>
          <w:tcPr>
            <w:tcW w:w="4513" w:type="dxa"/>
            <w:noWrap/>
            <w:vAlign w:val="bottom"/>
            <w:hideMark/>
          </w:tcPr>
          <w:p w:rsidR="0012719E" w:rsidRDefault="0012719E">
            <w:pPr>
              <w:spacing w:after="0"/>
            </w:pPr>
          </w:p>
        </w:tc>
        <w:tc>
          <w:tcPr>
            <w:tcW w:w="1266" w:type="dxa"/>
            <w:noWrap/>
            <w:vAlign w:val="bottom"/>
            <w:hideMark/>
          </w:tcPr>
          <w:p w:rsidR="0012719E" w:rsidRDefault="0012719E">
            <w:pPr>
              <w:spacing w:after="0"/>
            </w:pPr>
          </w:p>
        </w:tc>
        <w:tc>
          <w:tcPr>
            <w:tcW w:w="1266" w:type="dxa"/>
            <w:noWrap/>
            <w:vAlign w:val="bottom"/>
            <w:hideMark/>
          </w:tcPr>
          <w:p w:rsidR="0012719E" w:rsidRDefault="0012719E">
            <w:pPr>
              <w:spacing w:after="0"/>
            </w:pPr>
          </w:p>
        </w:tc>
        <w:tc>
          <w:tcPr>
            <w:tcW w:w="1538" w:type="dxa"/>
            <w:noWrap/>
            <w:vAlign w:val="bottom"/>
            <w:hideMark/>
          </w:tcPr>
          <w:p w:rsidR="0012719E" w:rsidRDefault="0012719E">
            <w:pPr>
              <w:spacing w:after="0"/>
            </w:pPr>
          </w:p>
        </w:tc>
      </w:tr>
      <w:tr w:rsidR="0012719E" w:rsidTr="0012719E">
        <w:trPr>
          <w:trHeight w:val="615"/>
        </w:trPr>
        <w:tc>
          <w:tcPr>
            <w:tcW w:w="9444" w:type="dxa"/>
            <w:gridSpan w:val="5"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параметры среднесрочного финансового плана на 2019-2021 годы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12719E" w:rsidTr="0012719E">
        <w:trPr>
          <w:trHeight w:val="300"/>
        </w:trPr>
        <w:tc>
          <w:tcPr>
            <w:tcW w:w="861" w:type="dxa"/>
            <w:noWrap/>
            <w:vAlign w:val="bottom"/>
            <w:hideMark/>
          </w:tcPr>
          <w:p w:rsidR="0012719E" w:rsidRDefault="0012719E">
            <w:pPr>
              <w:spacing w:after="0"/>
            </w:pPr>
          </w:p>
        </w:tc>
        <w:tc>
          <w:tcPr>
            <w:tcW w:w="4513" w:type="dxa"/>
            <w:noWrap/>
            <w:vAlign w:val="bottom"/>
            <w:hideMark/>
          </w:tcPr>
          <w:p w:rsidR="0012719E" w:rsidRDefault="0012719E">
            <w:pPr>
              <w:spacing w:after="0"/>
            </w:pPr>
          </w:p>
        </w:tc>
        <w:tc>
          <w:tcPr>
            <w:tcW w:w="1266" w:type="dxa"/>
            <w:noWrap/>
            <w:vAlign w:val="bottom"/>
            <w:hideMark/>
          </w:tcPr>
          <w:p w:rsidR="0012719E" w:rsidRDefault="0012719E">
            <w:pPr>
              <w:spacing w:after="0"/>
            </w:pPr>
          </w:p>
        </w:tc>
        <w:tc>
          <w:tcPr>
            <w:tcW w:w="1266" w:type="dxa"/>
            <w:noWrap/>
            <w:vAlign w:val="bottom"/>
            <w:hideMark/>
          </w:tcPr>
          <w:p w:rsidR="0012719E" w:rsidRDefault="0012719E">
            <w:pPr>
              <w:spacing w:after="0"/>
            </w:pPr>
          </w:p>
        </w:tc>
        <w:tc>
          <w:tcPr>
            <w:tcW w:w="1538" w:type="dxa"/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Таблица 1</w:t>
            </w:r>
          </w:p>
        </w:tc>
      </w:tr>
      <w:tr w:rsidR="0012719E" w:rsidTr="0012719E">
        <w:trPr>
          <w:trHeight w:val="30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Параметры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12719E" w:rsidTr="0012719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9E" w:rsidRDefault="00127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9E" w:rsidRDefault="00127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9E" w:rsidRDefault="00127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</w:t>
            </w:r>
          </w:p>
        </w:tc>
      </w:tr>
      <w:tr w:rsidR="0012719E" w:rsidTr="0012719E">
        <w:trPr>
          <w:trHeight w:val="9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Местный бюджет (бюджет Сергиевского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</w:pPr>
          </w:p>
        </w:tc>
      </w:tr>
      <w:tr w:rsidR="0012719E" w:rsidTr="0012719E">
        <w:trPr>
          <w:trHeight w:val="6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Прогнозируемый общий объем доходов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14690,2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14044,6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14178,9</w:t>
            </w:r>
          </w:p>
        </w:tc>
      </w:tr>
      <w:tr w:rsidR="0012719E" w:rsidTr="0012719E">
        <w:trPr>
          <w:trHeight w:val="6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Прогнозируемый общий объем расходов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14690,2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14044,6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14178,9</w:t>
            </w:r>
          </w:p>
        </w:tc>
      </w:tr>
      <w:tr w:rsidR="0012719E" w:rsidTr="0012719E">
        <w:trPr>
          <w:trHeight w:val="6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Нормативы отчислений от налоговых доходов в 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</w:pPr>
          </w:p>
        </w:tc>
      </w:tr>
      <w:tr w:rsidR="0012719E" w:rsidTr="0012719E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19E" w:rsidRDefault="0012719E">
            <w:pPr>
              <w:spacing w:after="0"/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4350,0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4420,0</w:t>
            </w:r>
          </w:p>
        </w:tc>
      </w:tr>
      <w:tr w:rsidR="0012719E" w:rsidTr="0012719E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19E" w:rsidRDefault="0012719E">
            <w:pPr>
              <w:spacing w:after="0"/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оплаты акцизов на ГСМ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2076,2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2109,5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2143,2</w:t>
            </w:r>
          </w:p>
        </w:tc>
      </w:tr>
      <w:tr w:rsidR="0012719E" w:rsidTr="0012719E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19E" w:rsidRDefault="0012719E">
            <w:pPr>
              <w:spacing w:after="0"/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сельхозналог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920,0</w:t>
            </w:r>
          </w:p>
        </w:tc>
      </w:tr>
      <w:tr w:rsidR="0012719E" w:rsidTr="0012719E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19E" w:rsidRDefault="0012719E">
            <w:pPr>
              <w:spacing w:after="0"/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1130,0</w:t>
            </w:r>
          </w:p>
        </w:tc>
      </w:tr>
      <w:tr w:rsidR="0012719E" w:rsidTr="0012719E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19E" w:rsidRDefault="0012719E">
            <w:pPr>
              <w:spacing w:after="0"/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4700,0</w:t>
            </w:r>
          </w:p>
        </w:tc>
      </w:tr>
      <w:tr w:rsidR="0012719E" w:rsidTr="0012719E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19E" w:rsidRDefault="0012719E">
            <w:pPr>
              <w:spacing w:after="0"/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</w:tr>
      <w:tr w:rsidR="0012719E" w:rsidTr="0012719E">
        <w:trPr>
          <w:trHeight w:val="6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19E" w:rsidRDefault="0012719E">
            <w:pPr>
              <w:spacing w:after="0"/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платы, а также  средства  от  продажи   права на заключение  договоров  аренды  за  земли, находящиеся в собственности поселений (за исключением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земельных  участков муниципальных бюджетных и автономных учреждений)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2719E" w:rsidTr="0012719E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19E" w:rsidRDefault="0012719E">
            <w:pPr>
              <w:spacing w:after="0"/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</w:t>
            </w:r>
          </w:p>
        </w:tc>
      </w:tr>
      <w:tr w:rsidR="0012719E" w:rsidTr="0012719E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19E" w:rsidRDefault="0012719E">
            <w:pPr>
              <w:spacing w:after="0"/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2719E" w:rsidTr="0012719E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19E" w:rsidRDefault="0012719E">
            <w:pPr>
              <w:spacing w:after="0"/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2719E" w:rsidTr="0012719E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19E" w:rsidRDefault="0012719E">
            <w:pPr>
              <w:spacing w:after="0"/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Дотация на выравнивание бюджетной обеспеченности поселений  бюджетам  сельских поселений Краснодарского края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1672,6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691,2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561,8</w:t>
            </w:r>
          </w:p>
        </w:tc>
      </w:tr>
      <w:tr w:rsidR="0012719E" w:rsidTr="0012719E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19E" w:rsidRDefault="0012719E">
            <w:pPr>
              <w:spacing w:after="0"/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полномочий по первичному воинскому учету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210,1</w:t>
            </w:r>
          </w:p>
        </w:tc>
      </w:tr>
      <w:tr w:rsidR="0012719E" w:rsidTr="0012719E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19E" w:rsidRDefault="0012719E">
            <w:pPr>
              <w:spacing w:after="0"/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выполнение переданных  полномочий субъектов РФ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12719E" w:rsidTr="0012719E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Дефици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+),профицит(+)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2719E" w:rsidTr="0012719E">
        <w:trPr>
          <w:trHeight w:val="6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Верхний предел муниципального внутреннего долга по состоянию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</w:pPr>
          </w:p>
        </w:tc>
      </w:tr>
      <w:tr w:rsidR="0012719E" w:rsidTr="0012719E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19E" w:rsidRDefault="0012719E">
            <w:pPr>
              <w:spacing w:after="0"/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января 2018 года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</w:pPr>
          </w:p>
        </w:tc>
      </w:tr>
      <w:tr w:rsidR="0012719E" w:rsidTr="0012719E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19E" w:rsidRDefault="0012719E">
            <w:pPr>
              <w:spacing w:after="0"/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января 2019года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</w:pPr>
          </w:p>
        </w:tc>
      </w:tr>
      <w:tr w:rsidR="0012719E" w:rsidTr="0012719E">
        <w:trPr>
          <w:trHeight w:val="529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2719E" w:rsidRDefault="0012719E">
            <w:pPr>
              <w:spacing w:after="0"/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января 2020 года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2719E" w:rsidTr="0012719E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2719E" w:rsidRDefault="0012719E">
            <w:pPr>
              <w:spacing w:after="0"/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</w:pPr>
          </w:p>
        </w:tc>
      </w:tr>
      <w:tr w:rsidR="0012719E" w:rsidTr="0012719E">
        <w:trPr>
          <w:trHeight w:val="8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19E" w:rsidRDefault="0012719E">
            <w:pPr>
              <w:spacing w:after="0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</w:pPr>
          </w:p>
        </w:tc>
      </w:tr>
    </w:tbl>
    <w:p w:rsidR="0012719E" w:rsidRDefault="0012719E" w:rsidP="0012719E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2"/>
        <w:gridCol w:w="1101"/>
        <w:gridCol w:w="710"/>
        <w:gridCol w:w="567"/>
        <w:gridCol w:w="567"/>
        <w:gridCol w:w="1702"/>
        <w:gridCol w:w="709"/>
        <w:gridCol w:w="1134"/>
        <w:gridCol w:w="1134"/>
        <w:gridCol w:w="1134"/>
      </w:tblGrid>
      <w:tr w:rsidR="0012719E" w:rsidTr="0012719E">
        <w:trPr>
          <w:trHeight w:val="300"/>
        </w:trPr>
        <w:tc>
          <w:tcPr>
            <w:tcW w:w="601" w:type="dxa"/>
            <w:noWrap/>
            <w:vAlign w:val="bottom"/>
            <w:hideMark/>
          </w:tcPr>
          <w:p w:rsidR="0012719E" w:rsidRDefault="0012719E"/>
        </w:tc>
        <w:tc>
          <w:tcPr>
            <w:tcW w:w="1100" w:type="dxa"/>
            <w:noWrap/>
            <w:vAlign w:val="bottom"/>
            <w:hideMark/>
          </w:tcPr>
          <w:p w:rsidR="0012719E" w:rsidRDefault="0012719E"/>
        </w:tc>
        <w:tc>
          <w:tcPr>
            <w:tcW w:w="709" w:type="dxa"/>
            <w:noWrap/>
            <w:vAlign w:val="bottom"/>
            <w:hideMark/>
          </w:tcPr>
          <w:p w:rsidR="0012719E" w:rsidRDefault="0012719E"/>
        </w:tc>
        <w:tc>
          <w:tcPr>
            <w:tcW w:w="567" w:type="dxa"/>
            <w:noWrap/>
            <w:vAlign w:val="bottom"/>
            <w:hideMark/>
          </w:tcPr>
          <w:p w:rsidR="0012719E" w:rsidRDefault="0012719E"/>
        </w:tc>
        <w:tc>
          <w:tcPr>
            <w:tcW w:w="567" w:type="dxa"/>
            <w:noWrap/>
            <w:vAlign w:val="bottom"/>
            <w:hideMark/>
          </w:tcPr>
          <w:p w:rsidR="0012719E" w:rsidRDefault="0012719E"/>
        </w:tc>
        <w:tc>
          <w:tcPr>
            <w:tcW w:w="1701" w:type="dxa"/>
            <w:noWrap/>
            <w:vAlign w:val="bottom"/>
            <w:hideMark/>
          </w:tcPr>
          <w:p w:rsidR="0012719E" w:rsidRDefault="0012719E"/>
        </w:tc>
        <w:tc>
          <w:tcPr>
            <w:tcW w:w="709" w:type="dxa"/>
            <w:noWrap/>
            <w:vAlign w:val="bottom"/>
            <w:hideMark/>
          </w:tcPr>
          <w:p w:rsidR="0012719E" w:rsidRDefault="0012719E"/>
        </w:tc>
        <w:tc>
          <w:tcPr>
            <w:tcW w:w="1134" w:type="dxa"/>
            <w:noWrap/>
            <w:vAlign w:val="bottom"/>
            <w:hideMark/>
          </w:tcPr>
          <w:p w:rsidR="0012719E" w:rsidRDefault="0012719E"/>
        </w:tc>
        <w:tc>
          <w:tcPr>
            <w:tcW w:w="2268" w:type="dxa"/>
            <w:gridSpan w:val="2"/>
            <w:noWrap/>
            <w:vAlign w:val="bottom"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Таблица 2</w:t>
            </w:r>
          </w:p>
        </w:tc>
      </w:tr>
      <w:tr w:rsidR="0012719E" w:rsidTr="0012719E">
        <w:trPr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 период</w:t>
            </w:r>
          </w:p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2719E" w:rsidTr="0012719E">
        <w:trPr>
          <w:trHeight w:val="564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9E" w:rsidRDefault="00127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9E" w:rsidRDefault="00127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9E" w:rsidRDefault="00127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9E" w:rsidRDefault="00127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9E" w:rsidRDefault="00127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9E" w:rsidRDefault="00127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9E" w:rsidRDefault="00127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9E" w:rsidRDefault="00127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</w:t>
            </w:r>
          </w:p>
        </w:tc>
      </w:tr>
      <w:tr w:rsidR="0012719E" w:rsidTr="0012719E">
        <w:trPr>
          <w:trHeight w:val="21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Сергиевского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5120000010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665,0</w:t>
            </w:r>
          </w:p>
        </w:tc>
      </w:tr>
      <w:tr w:rsidR="0012719E" w:rsidTr="0012719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5220000010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3570.0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3570.0</w:t>
            </w:r>
          </w:p>
        </w:tc>
      </w:tr>
      <w:tr w:rsidR="0012719E" w:rsidTr="0012719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5220000010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12719E" w:rsidTr="0012719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5220000010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19E" w:rsidTr="0012719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5220060190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12719E" w:rsidTr="0012719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5720000010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</w:t>
            </w:r>
          </w:p>
        </w:tc>
      </w:tr>
      <w:tr w:rsidR="0012719E" w:rsidTr="0012719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8520000190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2719E" w:rsidTr="0012719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5230000100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19E" w:rsidTr="0012719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5240000220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12719E" w:rsidTr="0012719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12719E" w:rsidTr="0012719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</w:tr>
      <w:tr w:rsidR="0012719E" w:rsidTr="0012719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19E" w:rsidTr="0012719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12719E" w:rsidTr="0012719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210,1</w:t>
            </w:r>
          </w:p>
        </w:tc>
      </w:tr>
      <w:tr w:rsidR="0012719E" w:rsidTr="0012719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5390000180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50.0</w:t>
            </w:r>
          </w:p>
        </w:tc>
      </w:tr>
      <w:tr w:rsidR="0012719E" w:rsidTr="0012719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5420000200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12719E" w:rsidTr="0012719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2143,2</w:t>
            </w:r>
          </w:p>
        </w:tc>
      </w:tr>
      <w:tr w:rsidR="0012719E" w:rsidTr="0012719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12719E" w:rsidTr="0012719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230.0</w:t>
            </w:r>
          </w:p>
        </w:tc>
      </w:tr>
      <w:tr w:rsidR="0012719E" w:rsidTr="0012719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12719E" w:rsidTr="0012719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19E" w:rsidTr="0012719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140,0</w:t>
            </w:r>
          </w:p>
        </w:tc>
      </w:tr>
      <w:tr w:rsidR="0012719E" w:rsidTr="0012719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5610000010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499,0</w:t>
            </w:r>
          </w:p>
        </w:tc>
      </w:tr>
      <w:tr w:rsidR="0012719E" w:rsidTr="0012719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5610000010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12719E" w:rsidTr="0012719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5630000030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19E" w:rsidTr="0012719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5650000050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</w:tr>
      <w:tr w:rsidR="0012719E" w:rsidTr="0012719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5740000100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</w:tr>
      <w:tr w:rsidR="0012719E" w:rsidTr="0012719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3351,8</w:t>
            </w:r>
          </w:p>
        </w:tc>
      </w:tr>
      <w:tr w:rsidR="0012719E" w:rsidTr="0012719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</w:t>
            </w:r>
          </w:p>
        </w:tc>
      </w:tr>
      <w:tr w:rsidR="0012719E" w:rsidTr="0012719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12719E" w:rsidTr="0012719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06100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12719E" w:rsidTr="0012719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</w:tr>
      <w:tr w:rsidR="0012719E" w:rsidTr="0012719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14690,2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14044,6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9E" w:rsidRDefault="0012719E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14178,9</w:t>
            </w:r>
          </w:p>
        </w:tc>
      </w:tr>
    </w:tbl>
    <w:p w:rsidR="0012719E" w:rsidRDefault="0012719E" w:rsidP="001271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719E" w:rsidRDefault="0012719E" w:rsidP="0012719E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12719E" w:rsidRDefault="0012719E" w:rsidP="0012719E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12719E" w:rsidRDefault="0012719E" w:rsidP="0012719E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Сергиевского</w:t>
      </w:r>
    </w:p>
    <w:p w:rsidR="0012719E" w:rsidRDefault="0012719E" w:rsidP="0012719E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2719E" w:rsidRDefault="0012719E" w:rsidP="0012719E">
      <w:pPr>
        <w:spacing w:after="0"/>
        <w:ind w:hanging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А.П.Мозговой</w:t>
      </w:r>
      <w:proofErr w:type="spellEnd"/>
    </w:p>
    <w:p w:rsidR="0059256D" w:rsidRDefault="0059256D"/>
    <w:sectPr w:rsidR="0059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3C"/>
    <w:rsid w:val="0012719E"/>
    <w:rsid w:val="00483111"/>
    <w:rsid w:val="0059256D"/>
    <w:rsid w:val="00766D80"/>
    <w:rsid w:val="00BB5199"/>
    <w:rsid w:val="00E1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19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719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19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719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801</Words>
  <Characters>4570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2018-10-25T10:50:00Z</dcterms:created>
  <dcterms:modified xsi:type="dcterms:W3CDTF">2018-10-25T10:53:00Z</dcterms:modified>
</cp:coreProperties>
</file>