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726" w:rsidRDefault="00945726" w:rsidP="0094572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263B4CEF" wp14:editId="4C0323AC">
            <wp:extent cx="850900" cy="10795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726" w:rsidRDefault="00945726" w:rsidP="0094572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45726" w:rsidRDefault="00945726" w:rsidP="00945726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   АДМИНИСТРАЦИЯ СЕРГИЕВСКОГО СЕЛЬСКОГО ПОСЕЛЕНИЯ </w:t>
      </w:r>
    </w:p>
    <w:p w:rsidR="00945726" w:rsidRDefault="00945726" w:rsidP="0094572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КОРЕНОВСКОГО РАЙОНА</w:t>
      </w:r>
    </w:p>
    <w:p w:rsidR="00945726" w:rsidRDefault="00945726" w:rsidP="00945726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</w:p>
    <w:p w:rsidR="00945726" w:rsidRDefault="00945726" w:rsidP="0094572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45726" w:rsidRDefault="00945726" w:rsidP="0094572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30 апреля 2019 года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№ </w:t>
      </w:r>
      <w:r>
        <w:rPr>
          <w:rFonts w:ascii="Times New Roman" w:hAnsi="Times New Roman"/>
          <w:b/>
          <w:sz w:val="28"/>
          <w:szCs w:val="28"/>
        </w:rPr>
        <w:t>50</w:t>
      </w:r>
      <w:bookmarkStart w:id="0" w:name="_GoBack"/>
      <w:bookmarkEnd w:id="0"/>
    </w:p>
    <w:p w:rsidR="00945726" w:rsidRDefault="00945726" w:rsidP="0094572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ст. Сергиевская</w:t>
      </w:r>
    </w:p>
    <w:p w:rsidR="00945726" w:rsidRDefault="00945726" w:rsidP="0094572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45726" w:rsidRDefault="00945726" w:rsidP="0094572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введении особого противопожарного режима на территории Сергиевского сельского поселения </w:t>
      </w:r>
    </w:p>
    <w:p w:rsidR="00945726" w:rsidRDefault="00945726" w:rsidP="0094572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45726" w:rsidRDefault="00945726" w:rsidP="0094572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07ED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21 декабря 1994 года                     № 69-ФЗ «О пожарной безопасности», пунктом 9 статьи 14 Федерального закона от 6 октября 2003 года № 131-ФЗ «Об общих принципах организации местного самоуправления в Российской Федерации», законом Краснодарского края от 31 марта 2000 года № 250-КЗ «О пожарной безопасности в Краснодарском крае», а также в целях защиты населения и территорий </w:t>
      </w:r>
      <w:r>
        <w:rPr>
          <w:rFonts w:ascii="Times New Roman" w:eastAsia="Times New Roman" w:hAnsi="Times New Roman" w:cs="Times New Roman"/>
          <w:sz w:val="28"/>
          <w:szCs w:val="28"/>
        </w:rPr>
        <w:t>Сергиевского сельского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поселения</w:t>
      </w:r>
      <w:r w:rsidRPr="00B507ED">
        <w:rPr>
          <w:rFonts w:ascii="Times New Roman" w:eastAsia="Times New Roman" w:hAnsi="Times New Roman" w:cs="Times New Roman"/>
          <w:sz w:val="28"/>
          <w:szCs w:val="28"/>
        </w:rPr>
        <w:t xml:space="preserve"> от чрезвычайных ситуаций природного и техногенного характера</w:t>
      </w:r>
      <w:r>
        <w:rPr>
          <w:rFonts w:ascii="Times New Roman" w:hAnsi="Times New Roman"/>
          <w:sz w:val="28"/>
          <w:szCs w:val="28"/>
        </w:rPr>
        <w:t>:</w:t>
      </w:r>
    </w:p>
    <w:p w:rsidR="00945726" w:rsidRDefault="00945726" w:rsidP="00945726">
      <w:pPr>
        <w:tabs>
          <w:tab w:val="num" w:pos="0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Ввести на территории Сергиевского сельского поселения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поселения «ОСОБЫЙ ПРОТИВОПОЖАРНЫЙ РЕЖИМ» с 12 часов 00 минут 1 мая 2019 года до особого распоряжения.</w:t>
      </w:r>
    </w:p>
    <w:p w:rsidR="00945726" w:rsidRDefault="00945726" w:rsidP="00945726">
      <w:pPr>
        <w:tabs>
          <w:tab w:val="num" w:pos="0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2.Уполномоченому по делам ГО, ЧС и ПБ администрации Сергиевского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proofErr w:type="spellStart"/>
      <w:r>
        <w:rPr>
          <w:rFonts w:ascii="Times New Roman" w:hAnsi="Times New Roman"/>
          <w:sz w:val="28"/>
          <w:szCs w:val="28"/>
        </w:rPr>
        <w:t>О.В.Кононенко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945726" w:rsidRDefault="00945726" w:rsidP="0094572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2.1.Организовать с привлечением сотрудников МЧС РФ, работников коммунального хозяйства, представителей казачества обучение населения и проведение разъяснительной работы по мерам пожарной безопасности.</w:t>
      </w:r>
    </w:p>
    <w:p w:rsidR="00945726" w:rsidRDefault="00945726" w:rsidP="0094572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Запретить разведение костров и сжигание мусора в населенных пунктах, предприятиях, выполнение газосварочных и других работ, связанных с применением открытого огня, без согласия с органами государственного пожарного надзора.</w:t>
      </w:r>
    </w:p>
    <w:p w:rsidR="00945726" w:rsidRDefault="00945726" w:rsidP="0094572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Директору муниципального унитарного предприятия «Жилищно-коммунальное хозяйство Сергиевского сельского поселения»                                А.В. </w:t>
      </w:r>
      <w:proofErr w:type="spellStart"/>
      <w:r>
        <w:rPr>
          <w:rFonts w:ascii="Times New Roman" w:hAnsi="Times New Roman"/>
          <w:sz w:val="28"/>
          <w:szCs w:val="28"/>
        </w:rPr>
        <w:t>Хахуцкому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945726" w:rsidRDefault="00945726" w:rsidP="0094572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3.1.Организовать и провести мероприятия по уборке и вывозу горючего  мусора с территорий населенных пунктов, выкосу, выносу сухой травы и камыша в местах прилегания к жилым домам и другим строениям;</w:t>
      </w:r>
    </w:p>
    <w:p w:rsidR="00945726" w:rsidRDefault="00945726" w:rsidP="0094572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Подготовить площадки Пожарных Гидрантов расположенных на территории Сергиевского сельского поселения для забора воды пожарными автомобилями.</w:t>
      </w:r>
    </w:p>
    <w:p w:rsidR="00945726" w:rsidRDefault="00945726" w:rsidP="0094572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4. Ведущему специалисту финансового отдела администрации Сергиевского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И.Г. </w:t>
      </w:r>
      <w:proofErr w:type="spellStart"/>
      <w:r>
        <w:rPr>
          <w:rFonts w:ascii="Times New Roman" w:hAnsi="Times New Roman"/>
          <w:sz w:val="28"/>
          <w:szCs w:val="28"/>
        </w:rPr>
        <w:t>Гацко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организовать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проведением огневых работ, сельскохозяйственных палов на полях, пастбищах и сенокосных угодьях.</w:t>
      </w:r>
    </w:p>
    <w:p w:rsidR="00945726" w:rsidRDefault="00945726" w:rsidP="0094572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</w:t>
      </w:r>
      <w:r w:rsidRPr="007E5F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Провести совещание с руководителями сельскохозяйственных предприятий, главами крестьянских и фермерских хозяйств, расположенных на территории поселения по вопросам:</w:t>
      </w:r>
    </w:p>
    <w:p w:rsidR="00945726" w:rsidRDefault="00945726" w:rsidP="0094572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проведение противопожарных мероприятий и приведение в готовность имеющиеся пожарные мотопомпы;</w:t>
      </w:r>
    </w:p>
    <w:p w:rsidR="00945726" w:rsidRDefault="00945726" w:rsidP="0094572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условий для безаварийной работы автотранспортных средств.</w:t>
      </w:r>
    </w:p>
    <w:p w:rsidR="00945726" w:rsidRDefault="00945726" w:rsidP="00945726">
      <w:pPr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945726" w:rsidRDefault="00945726" w:rsidP="0094572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6.Постановление вступает в силу со дня его подписания.</w:t>
      </w:r>
    </w:p>
    <w:p w:rsidR="00945726" w:rsidRDefault="00945726" w:rsidP="0094572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45726" w:rsidRDefault="00945726" w:rsidP="0094572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45726" w:rsidRDefault="00945726" w:rsidP="0094572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45726" w:rsidRDefault="00945726" w:rsidP="0094572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Сергиевского </w:t>
      </w:r>
    </w:p>
    <w:p w:rsidR="00945726" w:rsidRDefault="00945726" w:rsidP="0094572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945726" w:rsidRDefault="00945726" w:rsidP="00945726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                                                              А.П. Мозговой</w:t>
      </w:r>
    </w:p>
    <w:p w:rsidR="00945726" w:rsidRDefault="00945726" w:rsidP="00945726"/>
    <w:p w:rsidR="0059256D" w:rsidRDefault="0059256D"/>
    <w:sectPr w:rsidR="0059256D" w:rsidSect="004F4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A83"/>
    <w:rsid w:val="0017624D"/>
    <w:rsid w:val="004C6C32"/>
    <w:rsid w:val="00513A83"/>
    <w:rsid w:val="0059256D"/>
    <w:rsid w:val="00766D80"/>
    <w:rsid w:val="00945726"/>
    <w:rsid w:val="00BB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572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4572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4572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5726"/>
    <w:rPr>
      <w:b/>
      <w:sz w:val="44"/>
    </w:rPr>
  </w:style>
  <w:style w:type="character" w:customStyle="1" w:styleId="20">
    <w:name w:val="Заголовок 2 Знак"/>
    <w:basedOn w:val="a0"/>
    <w:link w:val="2"/>
    <w:semiHidden/>
    <w:rsid w:val="00945726"/>
    <w:rPr>
      <w:b/>
      <w:sz w:val="24"/>
    </w:rPr>
  </w:style>
  <w:style w:type="paragraph" w:styleId="a3">
    <w:name w:val="Balloon Text"/>
    <w:basedOn w:val="a"/>
    <w:link w:val="a4"/>
    <w:rsid w:val="00945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45726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572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4572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4572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5726"/>
    <w:rPr>
      <w:b/>
      <w:sz w:val="44"/>
    </w:rPr>
  </w:style>
  <w:style w:type="character" w:customStyle="1" w:styleId="20">
    <w:name w:val="Заголовок 2 Знак"/>
    <w:basedOn w:val="a0"/>
    <w:link w:val="2"/>
    <w:semiHidden/>
    <w:rsid w:val="00945726"/>
    <w:rPr>
      <w:b/>
      <w:sz w:val="24"/>
    </w:rPr>
  </w:style>
  <w:style w:type="paragraph" w:styleId="a3">
    <w:name w:val="Balloon Text"/>
    <w:basedOn w:val="a"/>
    <w:link w:val="a4"/>
    <w:rsid w:val="00945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45726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cp:lastPrinted>2019-06-04T12:23:00Z</cp:lastPrinted>
  <dcterms:created xsi:type="dcterms:W3CDTF">2019-06-04T12:22:00Z</dcterms:created>
  <dcterms:modified xsi:type="dcterms:W3CDTF">2019-06-04T12:23:00Z</dcterms:modified>
</cp:coreProperties>
</file>