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10" w:rsidRDefault="00686310" w:rsidP="00686310">
      <w:pPr>
        <w:pStyle w:val="Standard"/>
        <w:jc w:val="center"/>
      </w:pPr>
      <w:r>
        <w:rPr>
          <w:noProof/>
        </w:rPr>
        <w:drawing>
          <wp:inline distT="0" distB="0" distL="0" distR="0" wp14:anchorId="62CDA54D" wp14:editId="064B5B7C">
            <wp:extent cx="571500" cy="581025"/>
            <wp:effectExtent l="0" t="0" r="0" b="9525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10" w:rsidRDefault="00686310" w:rsidP="00686310">
      <w:pPr>
        <w:pStyle w:val="Standard"/>
        <w:jc w:val="center"/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686310" w:rsidRDefault="00686310" w:rsidP="00686310">
      <w:pPr>
        <w:pStyle w:val="Standard"/>
        <w:jc w:val="center"/>
        <w:rPr>
          <w:sz w:val="28"/>
          <w:szCs w:val="28"/>
        </w:rPr>
      </w:pPr>
    </w:p>
    <w:p w:rsidR="00686310" w:rsidRDefault="00686310" w:rsidP="00686310">
      <w:pPr>
        <w:pStyle w:val="Standard"/>
        <w:jc w:val="center"/>
      </w:pPr>
      <w:r>
        <w:rPr>
          <w:b/>
          <w:sz w:val="28"/>
          <w:szCs w:val="28"/>
        </w:rPr>
        <w:t>ПОСТАНОВЛЕНИЕ</w:t>
      </w:r>
    </w:p>
    <w:p w:rsidR="00686310" w:rsidRDefault="00686310" w:rsidP="00686310">
      <w:pPr>
        <w:pStyle w:val="Standard"/>
        <w:jc w:val="center"/>
        <w:rPr>
          <w:b/>
          <w:sz w:val="28"/>
          <w:szCs w:val="28"/>
        </w:rPr>
      </w:pPr>
    </w:p>
    <w:p w:rsidR="00686310" w:rsidRDefault="00686310" w:rsidP="00686310">
      <w:pPr>
        <w:pStyle w:val="Standard"/>
        <w:jc w:val="both"/>
      </w:pPr>
      <w:r>
        <w:rPr>
          <w:b/>
          <w:sz w:val="28"/>
          <w:szCs w:val="28"/>
        </w:rPr>
        <w:t>10 марта 2020 года                                                                                 №</w:t>
      </w:r>
      <w:r w:rsidR="00E50D1C">
        <w:rPr>
          <w:b/>
          <w:sz w:val="28"/>
          <w:szCs w:val="28"/>
        </w:rPr>
        <w:t xml:space="preserve"> 30</w:t>
      </w:r>
    </w:p>
    <w:p w:rsidR="00686310" w:rsidRDefault="00686310" w:rsidP="00686310">
      <w:pPr>
        <w:pStyle w:val="Standard"/>
        <w:jc w:val="center"/>
      </w:pPr>
      <w:r>
        <w:rPr>
          <w:sz w:val="20"/>
          <w:szCs w:val="20"/>
        </w:rPr>
        <w:t>ст. Сергиевская</w:t>
      </w:r>
    </w:p>
    <w:p w:rsidR="00686310" w:rsidRDefault="00686310" w:rsidP="00686310">
      <w:pPr>
        <w:pStyle w:val="Standard"/>
        <w:widowControl w:val="0"/>
        <w:rPr>
          <w:b/>
          <w:sz w:val="28"/>
          <w:szCs w:val="28"/>
        </w:rPr>
      </w:pPr>
    </w:p>
    <w:p w:rsidR="00686310" w:rsidRDefault="00686310" w:rsidP="00686310">
      <w:pPr>
        <w:pStyle w:val="Textbody"/>
        <w:widowControl w:val="0"/>
        <w:jc w:val="center"/>
        <w:rPr>
          <w:color w:val="000000"/>
          <w:lang w:val="ru-RU" w:eastAsia="ar-SA"/>
        </w:rPr>
      </w:pPr>
      <w:r>
        <w:rPr>
          <w:b/>
          <w:color w:val="000000"/>
          <w:szCs w:val="28"/>
          <w:lang w:val="ru-RU" w:eastAsia="ar-SA"/>
        </w:rPr>
        <w:t xml:space="preserve">О проведении конкурса на право размещения нестационарных торговых объектов, расположенных на территории </w:t>
      </w:r>
      <w:r w:rsidR="00557AC7">
        <w:rPr>
          <w:b/>
          <w:color w:val="000000"/>
          <w:szCs w:val="28"/>
          <w:lang w:val="ru-RU" w:eastAsia="ar-SA"/>
        </w:rPr>
        <w:t xml:space="preserve">Сергиевского сельского </w:t>
      </w:r>
      <w:r>
        <w:rPr>
          <w:b/>
          <w:color w:val="000000"/>
          <w:szCs w:val="28"/>
          <w:lang w:val="ru-RU" w:eastAsia="ar-SA"/>
        </w:rPr>
        <w:t xml:space="preserve">поселения </w:t>
      </w:r>
      <w:proofErr w:type="spellStart"/>
      <w:r>
        <w:rPr>
          <w:b/>
          <w:color w:val="000000"/>
          <w:szCs w:val="28"/>
          <w:lang w:val="ru-RU" w:eastAsia="ar-SA"/>
        </w:rPr>
        <w:t>Кореновского</w:t>
      </w:r>
      <w:proofErr w:type="spellEnd"/>
      <w:r>
        <w:rPr>
          <w:b/>
          <w:color w:val="000000"/>
          <w:szCs w:val="28"/>
          <w:lang w:val="ru-RU" w:eastAsia="ar-SA"/>
        </w:rPr>
        <w:t xml:space="preserve"> района</w:t>
      </w:r>
    </w:p>
    <w:p w:rsidR="00686310" w:rsidRDefault="00686310" w:rsidP="00686310">
      <w:pPr>
        <w:pStyle w:val="Textbody"/>
        <w:widowControl w:val="0"/>
        <w:jc w:val="center"/>
        <w:rPr>
          <w:color w:val="000000"/>
          <w:lang w:val="ru-RU" w:eastAsia="ar-SA"/>
        </w:rPr>
      </w:pPr>
    </w:p>
    <w:p w:rsidR="00686310" w:rsidRDefault="00686310" w:rsidP="00686310">
      <w:pPr>
        <w:pStyle w:val="Textbody"/>
        <w:ind w:firstLine="699"/>
        <w:rPr>
          <w:color w:val="000000"/>
          <w:lang w:val="ru-RU"/>
        </w:rPr>
      </w:pPr>
      <w:r>
        <w:rPr>
          <w:color w:val="000000"/>
          <w:lang w:val="ru-RU"/>
        </w:rPr>
        <w:tab/>
      </w:r>
      <w:proofErr w:type="gramStart"/>
      <w:r>
        <w:rPr>
          <w:color w:val="000000"/>
          <w:lang w:val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статьей 6 Закона Краснодарского края от 31 мая 2005 года № 879-КЗ «О государственной политике Краснодарского края в</w:t>
      </w:r>
      <w:proofErr w:type="gramEnd"/>
      <w:r>
        <w:rPr>
          <w:color w:val="000000"/>
          <w:lang w:val="ru-RU"/>
        </w:rPr>
        <w:t xml:space="preserve"> сфере торговой деятельности», Уставом администрации Сергиевского сельского поселения </w:t>
      </w:r>
      <w:proofErr w:type="spellStart"/>
      <w:r>
        <w:rPr>
          <w:color w:val="000000"/>
          <w:lang w:val="ru-RU"/>
        </w:rPr>
        <w:t>Кореновского</w:t>
      </w:r>
      <w:proofErr w:type="spellEnd"/>
      <w:r>
        <w:rPr>
          <w:color w:val="000000"/>
          <w:lang w:val="ru-RU"/>
        </w:rPr>
        <w:t xml:space="preserve"> района, администрация Сергиевского сельского поселения </w:t>
      </w:r>
      <w:proofErr w:type="spellStart"/>
      <w:r>
        <w:rPr>
          <w:color w:val="000000"/>
          <w:lang w:val="ru-RU"/>
        </w:rPr>
        <w:t>Кореновского</w:t>
      </w:r>
      <w:proofErr w:type="spellEnd"/>
      <w:r>
        <w:rPr>
          <w:color w:val="000000"/>
          <w:lang w:val="ru-RU"/>
        </w:rPr>
        <w:t xml:space="preserve"> района </w:t>
      </w:r>
      <w:proofErr w:type="gramStart"/>
      <w:r>
        <w:rPr>
          <w:color w:val="000000"/>
          <w:lang w:val="ru-RU"/>
        </w:rPr>
        <w:t>п</w:t>
      </w:r>
      <w:proofErr w:type="gramEnd"/>
      <w:r>
        <w:rPr>
          <w:color w:val="000000"/>
          <w:lang w:val="ru-RU"/>
        </w:rPr>
        <w:t xml:space="preserve"> о с т а н о в л я е т:</w:t>
      </w:r>
    </w:p>
    <w:p w:rsidR="00686310" w:rsidRDefault="00686310" w:rsidP="00686310">
      <w:pPr>
        <w:pStyle w:val="Textbody"/>
        <w:ind w:firstLine="699"/>
        <w:rPr>
          <w:color w:val="000000"/>
          <w:lang w:val="ru-RU"/>
        </w:rPr>
      </w:pPr>
      <w:r>
        <w:rPr>
          <w:color w:val="000000"/>
          <w:lang w:val="ru-RU"/>
        </w:rPr>
        <w:tab/>
        <w:t xml:space="preserve">1. Провести конкурс на право размещения нестационарных торговых объектов, расположенных на территории Сергиевского сельского поселения </w:t>
      </w:r>
      <w:proofErr w:type="spellStart"/>
      <w:r>
        <w:rPr>
          <w:color w:val="000000"/>
          <w:lang w:val="ru-RU"/>
        </w:rPr>
        <w:t>Кореновского</w:t>
      </w:r>
      <w:proofErr w:type="spellEnd"/>
      <w:r>
        <w:rPr>
          <w:color w:val="000000"/>
          <w:lang w:val="ru-RU"/>
        </w:rPr>
        <w:t xml:space="preserve"> района 13 апреля  2020 года, в 10 часов 00 минут, по адресу:  </w:t>
      </w:r>
      <w:proofErr w:type="spellStart"/>
      <w:r>
        <w:rPr>
          <w:color w:val="000000"/>
          <w:lang w:val="ru-RU"/>
        </w:rPr>
        <w:t>ст</w:t>
      </w:r>
      <w:proofErr w:type="gramStart"/>
      <w:r>
        <w:rPr>
          <w:color w:val="000000"/>
          <w:lang w:val="ru-RU"/>
        </w:rPr>
        <w:t>.С</w:t>
      </w:r>
      <w:proofErr w:type="gramEnd"/>
      <w:r>
        <w:rPr>
          <w:color w:val="000000"/>
          <w:lang w:val="ru-RU"/>
        </w:rPr>
        <w:t>ергиевская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ул.Айвазяна</w:t>
      </w:r>
      <w:proofErr w:type="spellEnd"/>
      <w:r>
        <w:rPr>
          <w:color w:val="000000"/>
          <w:lang w:val="ru-RU"/>
        </w:rPr>
        <w:t>, 48, 2 этаж, актовый зал, тел. (886142)98-6-30</w:t>
      </w:r>
    </w:p>
    <w:p w:rsidR="00686310" w:rsidRDefault="00686310" w:rsidP="00686310">
      <w:pPr>
        <w:pStyle w:val="Textbody"/>
        <w:ind w:firstLine="699"/>
        <w:rPr>
          <w:color w:val="000000"/>
          <w:lang w:val="ru-RU"/>
        </w:rPr>
      </w:pPr>
      <w:r>
        <w:rPr>
          <w:color w:val="000000"/>
          <w:lang w:val="ru-RU"/>
        </w:rPr>
        <w:t xml:space="preserve">2. Утвердить перечень мест для размещения нестационарных торговых объектов (предмет конкурса) согласно схеме размещения нестационарных торговых объектов, расположенных на территории </w:t>
      </w:r>
      <w:r w:rsidR="00A54710">
        <w:rPr>
          <w:color w:val="000000"/>
          <w:lang w:val="ru-RU"/>
        </w:rPr>
        <w:t>Сергиевского сельского</w:t>
      </w:r>
      <w:r>
        <w:rPr>
          <w:color w:val="000000"/>
          <w:lang w:val="ru-RU"/>
        </w:rPr>
        <w:t xml:space="preserve"> поселения </w:t>
      </w:r>
      <w:proofErr w:type="spellStart"/>
      <w:r>
        <w:rPr>
          <w:color w:val="000000"/>
          <w:lang w:val="ru-RU"/>
        </w:rPr>
        <w:t>Кореновского</w:t>
      </w:r>
      <w:proofErr w:type="spellEnd"/>
      <w:r>
        <w:rPr>
          <w:color w:val="000000"/>
          <w:lang w:val="ru-RU"/>
        </w:rPr>
        <w:t xml:space="preserve"> района:</w:t>
      </w:r>
    </w:p>
    <w:p w:rsidR="00686310" w:rsidRDefault="00686310" w:rsidP="00686310">
      <w:pPr>
        <w:pStyle w:val="Textbody"/>
        <w:ind w:firstLine="699"/>
        <w:rPr>
          <w:color w:val="000000"/>
          <w:lang w:val="ru-RU"/>
        </w:rPr>
      </w:pPr>
      <w:r>
        <w:rPr>
          <w:color w:val="000000"/>
          <w:lang w:val="ru-RU"/>
        </w:rPr>
        <w:tab/>
        <w:t xml:space="preserve">Торговое место 1, расположенное по адресу: </w:t>
      </w:r>
      <w:proofErr w:type="spellStart"/>
      <w:r>
        <w:rPr>
          <w:color w:val="000000"/>
          <w:lang w:val="ru-RU"/>
        </w:rPr>
        <w:t>ст</w:t>
      </w:r>
      <w:proofErr w:type="gramStart"/>
      <w:r>
        <w:rPr>
          <w:color w:val="000000"/>
          <w:lang w:val="ru-RU"/>
        </w:rPr>
        <w:t>.С</w:t>
      </w:r>
      <w:proofErr w:type="gramEnd"/>
      <w:r>
        <w:rPr>
          <w:color w:val="000000"/>
          <w:lang w:val="ru-RU"/>
        </w:rPr>
        <w:t>ергиевская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ул.Орджоникидзе</w:t>
      </w:r>
      <w:proofErr w:type="spellEnd"/>
      <w:r>
        <w:rPr>
          <w:color w:val="000000"/>
          <w:lang w:val="ru-RU"/>
        </w:rPr>
        <w:t xml:space="preserve"> (справа от центрального входа на кладбище). Торговый павильон 20 квадратных метров. Начальная цена предмета конкурса </w:t>
      </w:r>
      <w:r w:rsidR="00CC49A6">
        <w:rPr>
          <w:color w:val="000000"/>
          <w:lang w:val="ru-RU"/>
        </w:rPr>
        <w:t>903,68</w:t>
      </w:r>
      <w:r>
        <w:rPr>
          <w:color w:val="000000"/>
          <w:lang w:val="ru-RU"/>
        </w:rPr>
        <w:t xml:space="preserve"> рублей в месяц. Срок договора с 01 мая 2020 года по 01 мая 2025 года.</w:t>
      </w:r>
    </w:p>
    <w:p w:rsidR="00686310" w:rsidRDefault="00686310" w:rsidP="00686310">
      <w:pPr>
        <w:pStyle w:val="Textbody"/>
        <w:ind w:firstLine="699"/>
        <w:rPr>
          <w:color w:val="000000"/>
          <w:lang w:val="ru-RU"/>
        </w:rPr>
      </w:pPr>
      <w:r>
        <w:rPr>
          <w:color w:val="000000"/>
          <w:lang w:val="ru-RU"/>
        </w:rPr>
        <w:tab/>
        <w:t xml:space="preserve">3. Установить срок подачи заявлений на участие в Конкурсе на право размещения нестационарных торговых объектов, расположенных на территории Сергиевского сельского поселения </w:t>
      </w:r>
      <w:proofErr w:type="spellStart"/>
      <w:r>
        <w:rPr>
          <w:color w:val="000000"/>
          <w:lang w:val="ru-RU"/>
        </w:rPr>
        <w:t>Кореновского</w:t>
      </w:r>
      <w:proofErr w:type="spellEnd"/>
      <w:r>
        <w:rPr>
          <w:color w:val="000000"/>
          <w:lang w:val="ru-RU"/>
        </w:rPr>
        <w:t xml:space="preserve"> района, указанных в пункте 2 настоящего постановления с 30 марта 2020 года по 03 апреля 2020 года, </w:t>
      </w:r>
      <w:r w:rsidR="00CC49A6">
        <w:rPr>
          <w:color w:val="000000"/>
          <w:lang w:val="ru-RU"/>
        </w:rPr>
        <w:t>с 09-00 до 12-00 и с 13.00 до 16</w:t>
      </w:r>
      <w:r>
        <w:rPr>
          <w:color w:val="000000"/>
          <w:lang w:val="ru-RU"/>
        </w:rPr>
        <w:t xml:space="preserve">.00 по адресу:  ст. Сергиевская, </w:t>
      </w:r>
      <w:proofErr w:type="spellStart"/>
      <w:proofErr w:type="gramStart"/>
      <w:r>
        <w:rPr>
          <w:color w:val="000000"/>
          <w:lang w:val="ru-RU"/>
        </w:rPr>
        <w:t>ул</w:t>
      </w:r>
      <w:proofErr w:type="spellEnd"/>
      <w:proofErr w:type="gramEnd"/>
      <w:r>
        <w:rPr>
          <w:color w:val="000000"/>
          <w:lang w:val="ru-RU"/>
        </w:rPr>
        <w:t xml:space="preserve"> Айвазяна, 48 ,2 этаж, кабинет № 4, (886142) 98-6-30,</w:t>
      </w:r>
    </w:p>
    <w:p w:rsidR="00686310" w:rsidRDefault="00686310" w:rsidP="00686310">
      <w:pPr>
        <w:pStyle w:val="Textbody"/>
        <w:ind w:firstLine="699"/>
        <w:rPr>
          <w:color w:val="000000"/>
          <w:lang w:val="ru-RU"/>
        </w:rPr>
      </w:pPr>
      <w:r>
        <w:rPr>
          <w:color w:val="000000"/>
          <w:lang w:val="ru-RU"/>
        </w:rPr>
        <w:t xml:space="preserve">4.  Общему отделу администрации Сергиевского сельского поселения </w:t>
      </w:r>
      <w:proofErr w:type="spellStart"/>
      <w:r>
        <w:rPr>
          <w:color w:val="000000"/>
          <w:lang w:val="ru-RU"/>
        </w:rPr>
        <w:t>Кореновского</w:t>
      </w:r>
      <w:proofErr w:type="spellEnd"/>
      <w:r>
        <w:rPr>
          <w:color w:val="000000"/>
          <w:lang w:val="ru-RU"/>
        </w:rPr>
        <w:t xml:space="preserve"> района (</w:t>
      </w:r>
      <w:proofErr w:type="spellStart"/>
      <w:r>
        <w:rPr>
          <w:color w:val="000000"/>
          <w:lang w:val="ru-RU"/>
        </w:rPr>
        <w:t>Горгоцкая</w:t>
      </w:r>
      <w:proofErr w:type="spellEnd"/>
      <w:r>
        <w:rPr>
          <w:color w:val="000000"/>
          <w:lang w:val="ru-RU"/>
        </w:rPr>
        <w:t>):</w:t>
      </w:r>
    </w:p>
    <w:p w:rsidR="00686310" w:rsidRDefault="00686310" w:rsidP="00686310">
      <w:pPr>
        <w:pStyle w:val="Textbody"/>
        <w:ind w:firstLine="699"/>
        <w:rPr>
          <w:lang w:val="ru-RU"/>
        </w:rPr>
      </w:pPr>
      <w:r>
        <w:rPr>
          <w:color w:val="000000"/>
          <w:lang w:val="ru-RU"/>
        </w:rPr>
        <w:lastRenderedPageBreak/>
        <w:t xml:space="preserve">4.1. В срок до 13 марта 2020 года поместить извещение о проведении Конкурса на право размещения нестационарных торговых объектов, расположенных на территории Сергиевского сельского поселения </w:t>
      </w:r>
      <w:proofErr w:type="spellStart"/>
      <w:r>
        <w:rPr>
          <w:color w:val="000000"/>
          <w:lang w:val="ru-RU"/>
        </w:rPr>
        <w:t>Кореновского</w:t>
      </w:r>
      <w:proofErr w:type="spellEnd"/>
      <w:r>
        <w:rPr>
          <w:color w:val="000000"/>
          <w:lang w:val="ru-RU"/>
        </w:rPr>
        <w:t xml:space="preserve"> района на официальном сайте администрации Сергиевского сельского поселения </w:t>
      </w:r>
      <w:proofErr w:type="spellStart"/>
      <w:r>
        <w:rPr>
          <w:color w:val="000000"/>
          <w:lang w:val="ru-RU"/>
        </w:rPr>
        <w:t>Кореновского</w:t>
      </w:r>
      <w:proofErr w:type="spellEnd"/>
      <w:r>
        <w:rPr>
          <w:color w:val="000000"/>
          <w:lang w:val="ru-RU"/>
        </w:rPr>
        <w:t xml:space="preserve"> района </w:t>
      </w:r>
      <w:r>
        <w:rPr>
          <w:szCs w:val="28"/>
        </w:rPr>
        <w:t>www</w:t>
      </w:r>
      <w:r>
        <w:rPr>
          <w:szCs w:val="28"/>
          <w:lang w:val="ru-RU"/>
        </w:rPr>
        <w:t>.</w:t>
      </w:r>
      <w:proofErr w:type="spellStart"/>
      <w:r>
        <w:rPr>
          <w:szCs w:val="28"/>
        </w:rPr>
        <w:t>sergievka</w:t>
      </w:r>
      <w:proofErr w:type="spellEnd"/>
      <w:r>
        <w:rPr>
          <w:szCs w:val="28"/>
          <w:lang w:val="ru-RU"/>
        </w:rPr>
        <w:t>.</w:t>
      </w:r>
      <w:proofErr w:type="spellStart"/>
      <w:r>
        <w:rPr>
          <w:szCs w:val="28"/>
        </w:rPr>
        <w:t>ru</w:t>
      </w:r>
      <w:proofErr w:type="spellEnd"/>
      <w:r>
        <w:rPr>
          <w:color w:val="000000"/>
          <w:lang w:val="ru-RU"/>
        </w:rPr>
        <w:t xml:space="preserve"> и </w:t>
      </w:r>
      <w:r w:rsidR="00A54710">
        <w:rPr>
          <w:color w:val="000000"/>
          <w:lang w:val="ru-RU"/>
        </w:rPr>
        <w:t xml:space="preserve">опубликовать </w:t>
      </w:r>
      <w:r>
        <w:rPr>
          <w:color w:val="000000"/>
          <w:lang w:val="ru-RU"/>
        </w:rPr>
        <w:t>в газете «</w:t>
      </w:r>
      <w:proofErr w:type="spellStart"/>
      <w:r>
        <w:rPr>
          <w:color w:val="000000"/>
          <w:lang w:val="ru-RU"/>
        </w:rPr>
        <w:t>Кореновские</w:t>
      </w:r>
      <w:proofErr w:type="spellEnd"/>
      <w:r>
        <w:rPr>
          <w:color w:val="000000"/>
          <w:lang w:val="ru-RU"/>
        </w:rPr>
        <w:t xml:space="preserve"> вести».</w:t>
      </w:r>
    </w:p>
    <w:p w:rsidR="00686310" w:rsidRDefault="00686310" w:rsidP="00686310">
      <w:pPr>
        <w:pStyle w:val="Textbody"/>
        <w:ind w:firstLine="699"/>
        <w:rPr>
          <w:color w:val="000000"/>
          <w:lang w:val="ru-RU"/>
        </w:rPr>
      </w:pPr>
      <w:r>
        <w:rPr>
          <w:color w:val="000000"/>
          <w:lang w:val="ru-RU"/>
        </w:rPr>
        <w:t xml:space="preserve">4.2. </w:t>
      </w:r>
      <w:proofErr w:type="gramStart"/>
      <w:r>
        <w:rPr>
          <w:color w:val="000000"/>
          <w:lang w:val="ru-RU"/>
        </w:rPr>
        <w:t>Предоставлять информацию по требованию обратившихся об условиях Конкурса.</w:t>
      </w:r>
      <w:proofErr w:type="gramEnd"/>
    </w:p>
    <w:p w:rsidR="00686310" w:rsidRDefault="00686310" w:rsidP="00686310">
      <w:pPr>
        <w:pStyle w:val="Textbody"/>
        <w:ind w:firstLine="699"/>
        <w:rPr>
          <w:color w:val="000000"/>
          <w:lang w:val="ru-RU"/>
        </w:rPr>
      </w:pPr>
      <w:r>
        <w:rPr>
          <w:color w:val="000000"/>
          <w:lang w:val="ru-RU"/>
        </w:rPr>
        <w:t xml:space="preserve">5. Общему отделу администрации Сергиевского сельского поселения </w:t>
      </w:r>
      <w:proofErr w:type="spellStart"/>
      <w:r>
        <w:rPr>
          <w:color w:val="000000"/>
          <w:lang w:val="ru-RU"/>
        </w:rPr>
        <w:t>Кореновского</w:t>
      </w:r>
      <w:proofErr w:type="spellEnd"/>
      <w:r>
        <w:rPr>
          <w:color w:val="000000"/>
          <w:lang w:val="ru-RU"/>
        </w:rPr>
        <w:t xml:space="preserve"> района (</w:t>
      </w:r>
      <w:proofErr w:type="spellStart"/>
      <w:r>
        <w:rPr>
          <w:color w:val="000000"/>
          <w:lang w:val="ru-RU"/>
        </w:rPr>
        <w:t>Горгоцкая</w:t>
      </w:r>
      <w:proofErr w:type="spellEnd"/>
      <w:r>
        <w:rPr>
          <w:color w:val="000000"/>
          <w:lang w:val="ru-RU"/>
        </w:rPr>
        <w:t xml:space="preserve">) обеспечить размещение настоящего постановления на официальном сайте администрации Сергиевского сельское поселения </w:t>
      </w:r>
      <w:proofErr w:type="spellStart"/>
      <w:r>
        <w:rPr>
          <w:color w:val="000000"/>
          <w:lang w:val="ru-RU"/>
        </w:rPr>
        <w:t>Кореновского</w:t>
      </w:r>
      <w:proofErr w:type="spellEnd"/>
      <w:r>
        <w:rPr>
          <w:color w:val="000000"/>
          <w:lang w:val="ru-RU"/>
        </w:rPr>
        <w:t xml:space="preserve"> района информационно-телекоммуникационной сети «Интернет».</w:t>
      </w:r>
    </w:p>
    <w:p w:rsidR="00686310" w:rsidRDefault="00686310" w:rsidP="00686310">
      <w:pPr>
        <w:pStyle w:val="Textbody"/>
        <w:ind w:firstLine="699"/>
        <w:rPr>
          <w:color w:val="000000"/>
          <w:lang w:val="ru-RU"/>
        </w:rPr>
      </w:pPr>
      <w:r>
        <w:rPr>
          <w:color w:val="000000"/>
          <w:lang w:val="ru-RU"/>
        </w:rPr>
        <w:t xml:space="preserve">6. </w:t>
      </w:r>
      <w:proofErr w:type="gramStart"/>
      <w:r>
        <w:rPr>
          <w:color w:val="000000"/>
          <w:lang w:val="ru-RU"/>
        </w:rPr>
        <w:t>Контроль за</w:t>
      </w:r>
      <w:proofErr w:type="gramEnd"/>
      <w:r>
        <w:rPr>
          <w:color w:val="000000"/>
          <w:lang w:val="ru-RU"/>
        </w:rPr>
        <w:t xml:space="preserve"> выполнением настоящего постановления оставляю за собой.</w:t>
      </w:r>
    </w:p>
    <w:p w:rsidR="00686310" w:rsidRDefault="00686310" w:rsidP="00686310">
      <w:pPr>
        <w:pStyle w:val="Textbody"/>
        <w:ind w:firstLine="699"/>
        <w:rPr>
          <w:color w:val="000000"/>
          <w:lang w:val="ru-RU"/>
        </w:rPr>
      </w:pPr>
      <w:r>
        <w:rPr>
          <w:color w:val="000000"/>
          <w:lang w:val="ru-RU"/>
        </w:rPr>
        <w:t>7. Постановление вступает в силу после его подписания.</w:t>
      </w:r>
    </w:p>
    <w:p w:rsidR="00686310" w:rsidRDefault="00686310" w:rsidP="00686310">
      <w:pPr>
        <w:pStyle w:val="Textbody"/>
        <w:ind w:firstLine="699"/>
        <w:rPr>
          <w:color w:val="000000"/>
          <w:lang w:val="ru-RU"/>
        </w:rPr>
      </w:pPr>
    </w:p>
    <w:p w:rsidR="00686310" w:rsidRDefault="00686310" w:rsidP="00686310">
      <w:pPr>
        <w:pStyle w:val="Standard"/>
        <w:widowControl w:val="0"/>
        <w:jc w:val="center"/>
        <w:rPr>
          <w:sz w:val="20"/>
          <w:szCs w:val="20"/>
          <w:lang w:eastAsia="ar-SA"/>
        </w:rPr>
      </w:pPr>
    </w:p>
    <w:p w:rsidR="00686310" w:rsidRDefault="00686310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686310" w:rsidRDefault="00686310" w:rsidP="00686310">
      <w:pPr>
        <w:pStyle w:val="Standard"/>
        <w:jc w:val="both"/>
      </w:pPr>
      <w:r>
        <w:rPr>
          <w:sz w:val="28"/>
          <w:szCs w:val="28"/>
        </w:rPr>
        <w:t>Глава</w:t>
      </w:r>
    </w:p>
    <w:p w:rsidR="00686310" w:rsidRDefault="00686310" w:rsidP="00686310">
      <w:pPr>
        <w:pStyle w:val="Standard"/>
        <w:jc w:val="both"/>
      </w:pPr>
      <w:r>
        <w:rPr>
          <w:sz w:val="28"/>
          <w:szCs w:val="28"/>
        </w:rPr>
        <w:t>Сергиевского сельского поселения</w:t>
      </w:r>
    </w:p>
    <w:p w:rsidR="00686310" w:rsidRDefault="00686310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А.П. Мозговой</w:t>
      </w:r>
    </w:p>
    <w:p w:rsidR="008D489B" w:rsidRDefault="008D489B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8D489B" w:rsidRDefault="008D489B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8D489B" w:rsidRDefault="008D489B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8D489B" w:rsidRDefault="008D489B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8D489B" w:rsidRDefault="008D489B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8D489B" w:rsidRDefault="008D489B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8D489B" w:rsidRDefault="008D489B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8D489B" w:rsidRDefault="008D489B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8D489B" w:rsidRDefault="008D489B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8D489B" w:rsidRDefault="008D489B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8D489B" w:rsidRDefault="008D489B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8D489B" w:rsidRDefault="008D489B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8D489B" w:rsidRDefault="008D489B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8D489B" w:rsidRDefault="008D489B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8D489B" w:rsidRDefault="008D489B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8D489B" w:rsidRDefault="008D489B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8D489B" w:rsidRDefault="008D489B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8D489B" w:rsidRDefault="008D489B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8D489B" w:rsidRDefault="008D489B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8D489B" w:rsidRDefault="008D489B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8D489B" w:rsidRDefault="008D489B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8D489B" w:rsidRDefault="008D489B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8D489B" w:rsidRDefault="008D489B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8D489B" w:rsidRPr="008D489B" w:rsidRDefault="008D489B" w:rsidP="008D489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8D489B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lastRenderedPageBreak/>
        <w:t>ЛИСТ СОГЛАСОВАНИЯ</w:t>
      </w:r>
    </w:p>
    <w:p w:rsidR="008D489B" w:rsidRPr="008D489B" w:rsidRDefault="008D489B" w:rsidP="008D489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8D489B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проекта постановления администрации Сергиевского сельского</w:t>
      </w:r>
    </w:p>
    <w:p w:rsidR="008D489B" w:rsidRPr="008D489B" w:rsidRDefault="008D489B" w:rsidP="008D4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89B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поселения </w:t>
      </w:r>
      <w:proofErr w:type="spellStart"/>
      <w:r w:rsidRPr="008D489B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8D489B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 от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10.03</w:t>
      </w:r>
      <w:r w:rsidRPr="008D489B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.2020 №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30</w:t>
      </w:r>
      <w:r w:rsidRPr="008D489B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8D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на право размещения нестационарных торговых объектов, расположенных на территории </w:t>
      </w:r>
      <w:r w:rsidR="00557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</w:t>
      </w:r>
      <w:bookmarkStart w:id="0" w:name="_GoBack"/>
      <w:bookmarkEnd w:id="0"/>
      <w:r w:rsidRPr="008D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8D4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8D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D489B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"</w:t>
      </w:r>
    </w:p>
    <w:p w:rsidR="008D489B" w:rsidRPr="008D489B" w:rsidRDefault="008D489B" w:rsidP="008D489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8D489B" w:rsidRPr="008D489B" w:rsidRDefault="008D489B" w:rsidP="008D489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8D489B" w:rsidRPr="008D489B" w:rsidRDefault="008D489B" w:rsidP="008D489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8D489B" w:rsidRPr="008D489B" w:rsidRDefault="008D489B" w:rsidP="008D489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8D489B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Проект подготовлен и внесен:</w:t>
      </w:r>
    </w:p>
    <w:p w:rsidR="008D489B" w:rsidRPr="008D489B" w:rsidRDefault="008D489B" w:rsidP="008D489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8D489B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финансовым отделом администрации </w:t>
      </w:r>
    </w:p>
    <w:p w:rsidR="008D489B" w:rsidRPr="008D489B" w:rsidRDefault="008D489B" w:rsidP="008D489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8D489B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Сергиевского сельского поселения </w:t>
      </w:r>
    </w:p>
    <w:p w:rsidR="008D489B" w:rsidRPr="008D489B" w:rsidRDefault="008D489B" w:rsidP="008D489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proofErr w:type="spellStart"/>
      <w:r w:rsidRPr="008D489B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8D489B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района, </w:t>
      </w:r>
    </w:p>
    <w:p w:rsidR="008D489B" w:rsidRPr="008D489B" w:rsidRDefault="008D489B" w:rsidP="008D489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8D489B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Начальник общего отдела                                                    </w:t>
      </w:r>
      <w:proofErr w:type="spellStart"/>
      <w:r w:rsidRPr="008D489B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Л.Г.Бундюк</w:t>
      </w:r>
      <w:proofErr w:type="spellEnd"/>
      <w:r w:rsidRPr="008D489B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       </w:t>
      </w:r>
    </w:p>
    <w:p w:rsidR="008D489B" w:rsidRPr="008D489B" w:rsidRDefault="008D489B" w:rsidP="008D489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8D489B" w:rsidRPr="008D489B" w:rsidRDefault="008D489B" w:rsidP="008D489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8D489B" w:rsidRPr="008D489B" w:rsidRDefault="008D489B" w:rsidP="008D489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8D489B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Проект согласован:</w:t>
      </w:r>
    </w:p>
    <w:p w:rsidR="008D489B" w:rsidRPr="008D489B" w:rsidRDefault="008D489B" w:rsidP="008D489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8D489B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Ведущий специалист общего отдела </w:t>
      </w:r>
    </w:p>
    <w:p w:rsidR="008D489B" w:rsidRPr="008D489B" w:rsidRDefault="008D489B" w:rsidP="008D489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8D489B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администрации Сергиевского сельского </w:t>
      </w:r>
    </w:p>
    <w:p w:rsidR="008D489B" w:rsidRDefault="008D489B" w:rsidP="008D489B">
      <w:pPr>
        <w:pStyle w:val="Standard"/>
        <w:tabs>
          <w:tab w:val="left" w:pos="2340"/>
          <w:tab w:val="left" w:pos="3780"/>
        </w:tabs>
      </w:pPr>
      <w:r w:rsidRPr="008D489B">
        <w:rPr>
          <w:rFonts w:eastAsia="DejaVu Sans"/>
          <w:kern w:val="2"/>
          <w:sz w:val="28"/>
          <w:szCs w:val="28"/>
        </w:rPr>
        <w:t xml:space="preserve">поселения </w:t>
      </w:r>
      <w:proofErr w:type="spellStart"/>
      <w:r w:rsidRPr="008D489B">
        <w:rPr>
          <w:rFonts w:eastAsia="DejaVu Sans"/>
          <w:kern w:val="2"/>
          <w:sz w:val="28"/>
          <w:szCs w:val="28"/>
        </w:rPr>
        <w:t>Кореновского</w:t>
      </w:r>
      <w:proofErr w:type="spellEnd"/>
      <w:r w:rsidRPr="008D489B">
        <w:rPr>
          <w:rFonts w:eastAsia="DejaVu Sans"/>
          <w:kern w:val="2"/>
          <w:sz w:val="28"/>
          <w:szCs w:val="28"/>
        </w:rPr>
        <w:t xml:space="preserve"> района                                                    Е.А. </w:t>
      </w:r>
      <w:proofErr w:type="spellStart"/>
      <w:r w:rsidRPr="008D489B">
        <w:rPr>
          <w:rFonts w:eastAsia="DejaVu Sans"/>
          <w:kern w:val="2"/>
          <w:sz w:val="28"/>
          <w:szCs w:val="28"/>
        </w:rPr>
        <w:t>Рохманка</w:t>
      </w:r>
      <w:proofErr w:type="spellEnd"/>
    </w:p>
    <w:p w:rsidR="00686310" w:rsidRDefault="00686310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686310" w:rsidRDefault="00686310" w:rsidP="00686310">
      <w:pPr>
        <w:pStyle w:val="Standard"/>
        <w:tabs>
          <w:tab w:val="left" w:pos="2340"/>
          <w:tab w:val="left" w:pos="3780"/>
        </w:tabs>
        <w:rPr>
          <w:sz w:val="28"/>
          <w:szCs w:val="28"/>
        </w:rPr>
      </w:pPr>
    </w:p>
    <w:p w:rsidR="00686310" w:rsidRDefault="00686310" w:rsidP="00686310">
      <w:pPr>
        <w:pStyle w:val="Standard"/>
        <w:widowControl w:val="0"/>
        <w:jc w:val="both"/>
        <w:rPr>
          <w:sz w:val="28"/>
          <w:szCs w:val="28"/>
        </w:rPr>
      </w:pPr>
    </w:p>
    <w:p w:rsidR="00686310" w:rsidRDefault="00686310" w:rsidP="00686310">
      <w:pPr>
        <w:pStyle w:val="Standard"/>
        <w:widowControl w:val="0"/>
        <w:jc w:val="center"/>
        <w:rPr>
          <w:sz w:val="28"/>
          <w:szCs w:val="28"/>
        </w:rPr>
      </w:pPr>
    </w:p>
    <w:p w:rsidR="00686310" w:rsidRDefault="00686310" w:rsidP="00686310">
      <w:pPr>
        <w:pStyle w:val="Standard"/>
        <w:widowControl w:val="0"/>
        <w:jc w:val="center"/>
        <w:rPr>
          <w:sz w:val="28"/>
          <w:szCs w:val="28"/>
        </w:rPr>
      </w:pPr>
    </w:p>
    <w:p w:rsidR="00686310" w:rsidRDefault="00686310" w:rsidP="00686310">
      <w:pPr>
        <w:pStyle w:val="Standard"/>
        <w:widowControl w:val="0"/>
        <w:jc w:val="center"/>
        <w:rPr>
          <w:sz w:val="28"/>
          <w:szCs w:val="28"/>
        </w:rPr>
      </w:pPr>
    </w:p>
    <w:p w:rsidR="00686310" w:rsidRDefault="00686310" w:rsidP="00686310">
      <w:pPr>
        <w:pStyle w:val="Standard"/>
      </w:pPr>
    </w:p>
    <w:p w:rsidR="00FA52A9" w:rsidRDefault="00FA52A9"/>
    <w:sectPr w:rsidR="00FA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0"/>
    <w:rsid w:val="00557AC7"/>
    <w:rsid w:val="00686310"/>
    <w:rsid w:val="008D489B"/>
    <w:rsid w:val="00A54710"/>
    <w:rsid w:val="00CC49A6"/>
    <w:rsid w:val="00E50D1C"/>
    <w:rsid w:val="00FA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63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86310"/>
    <w:pPr>
      <w:ind w:firstLine="851"/>
      <w:jc w:val="both"/>
    </w:pPr>
    <w:rPr>
      <w:sz w:val="28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8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63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86310"/>
    <w:pPr>
      <w:ind w:firstLine="851"/>
      <w:jc w:val="both"/>
    </w:pPr>
    <w:rPr>
      <w:sz w:val="28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8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594</Words>
  <Characters>3389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11</cp:revision>
  <cp:lastPrinted>2020-04-07T11:13:00Z</cp:lastPrinted>
  <dcterms:created xsi:type="dcterms:W3CDTF">2020-03-05T10:11:00Z</dcterms:created>
  <dcterms:modified xsi:type="dcterms:W3CDTF">2020-04-09T11:53:00Z</dcterms:modified>
</cp:coreProperties>
</file>