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74" w:rsidRPr="00B76474" w:rsidRDefault="00B76474" w:rsidP="00B76474">
      <w:pPr>
        <w:jc w:val="center"/>
        <w:rPr>
          <w:sz w:val="28"/>
          <w:szCs w:val="28"/>
        </w:rPr>
      </w:pPr>
      <w:r w:rsidRPr="00B76474">
        <w:rPr>
          <w:noProof/>
          <w:sz w:val="28"/>
          <w:szCs w:val="28"/>
        </w:rPr>
        <w:drawing>
          <wp:inline distT="0" distB="0" distL="0" distR="0" wp14:anchorId="1FDBCDB1" wp14:editId="4E6ED41E">
            <wp:extent cx="542925" cy="68167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474" w:rsidRPr="00B76474" w:rsidRDefault="00B76474" w:rsidP="00B76474">
      <w:pPr>
        <w:keepNext/>
        <w:outlineLvl w:val="1"/>
        <w:rPr>
          <w:bCs/>
          <w:iCs/>
          <w:sz w:val="28"/>
          <w:szCs w:val="28"/>
        </w:rPr>
      </w:pPr>
      <w:r w:rsidRPr="00B76474">
        <w:rPr>
          <w:b/>
          <w:bCs/>
          <w:iCs/>
          <w:sz w:val="28"/>
          <w:szCs w:val="28"/>
        </w:rPr>
        <w:t>АДМИНИСТРАЦИЯ СЕРГИЕВСКОГО СЕЛЬСКОГО ПОСЕЛЕНИЯ</w:t>
      </w:r>
    </w:p>
    <w:p w:rsidR="00B76474" w:rsidRPr="00B76474" w:rsidRDefault="00B76474" w:rsidP="00B76474">
      <w:pPr>
        <w:spacing w:after="240"/>
        <w:jc w:val="center"/>
        <w:rPr>
          <w:b/>
          <w:sz w:val="28"/>
          <w:szCs w:val="28"/>
        </w:rPr>
      </w:pPr>
      <w:r w:rsidRPr="00B76474">
        <w:rPr>
          <w:b/>
          <w:sz w:val="28"/>
          <w:szCs w:val="28"/>
        </w:rPr>
        <w:t>КОРЕНОВСКОГО РАЙОНА</w:t>
      </w:r>
    </w:p>
    <w:p w:rsidR="00B76474" w:rsidRPr="00B76474" w:rsidRDefault="00B76474" w:rsidP="00B76474">
      <w:pPr>
        <w:keepNext/>
        <w:tabs>
          <w:tab w:val="left" w:pos="3152"/>
          <w:tab w:val="center" w:pos="4819"/>
          <w:tab w:val="left" w:pos="6675"/>
        </w:tabs>
        <w:spacing w:before="240" w:after="240"/>
        <w:outlineLvl w:val="0"/>
        <w:rPr>
          <w:b/>
          <w:bCs/>
          <w:kern w:val="32"/>
          <w:sz w:val="28"/>
          <w:szCs w:val="28"/>
        </w:rPr>
      </w:pPr>
      <w:r w:rsidRPr="00B76474">
        <w:rPr>
          <w:b/>
          <w:bCs/>
          <w:kern w:val="32"/>
          <w:sz w:val="28"/>
          <w:szCs w:val="28"/>
        </w:rPr>
        <w:t xml:space="preserve">                                     </w:t>
      </w:r>
      <w:r w:rsidRPr="00B76474">
        <w:rPr>
          <w:b/>
          <w:bCs/>
          <w:kern w:val="32"/>
          <w:sz w:val="28"/>
          <w:szCs w:val="28"/>
        </w:rPr>
        <w:tab/>
        <w:t>ПОСТАНОВЛЕНИЕ</w:t>
      </w:r>
    </w:p>
    <w:p w:rsidR="00B76474" w:rsidRPr="00B76474" w:rsidRDefault="00B76474" w:rsidP="00B76474">
      <w:pPr>
        <w:spacing w:after="240"/>
        <w:jc w:val="both"/>
        <w:rPr>
          <w:b/>
          <w:sz w:val="28"/>
          <w:szCs w:val="28"/>
        </w:rPr>
      </w:pPr>
      <w:r w:rsidRPr="00B76474">
        <w:rPr>
          <w:b/>
          <w:sz w:val="28"/>
          <w:szCs w:val="28"/>
        </w:rPr>
        <w:t>23 октября 2020 года</w:t>
      </w:r>
      <w:r w:rsidRPr="00B76474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  <w:t xml:space="preserve">              </w:t>
      </w:r>
      <w:r w:rsidRPr="00B76474">
        <w:rPr>
          <w:b/>
          <w:sz w:val="28"/>
          <w:szCs w:val="28"/>
        </w:rPr>
        <w:t xml:space="preserve">                                           №  104</w:t>
      </w:r>
    </w:p>
    <w:p w:rsidR="00B76474" w:rsidRPr="00B76474" w:rsidRDefault="00B76474" w:rsidP="00B76474">
      <w:pPr>
        <w:jc w:val="center"/>
        <w:rPr>
          <w:sz w:val="28"/>
          <w:szCs w:val="28"/>
        </w:rPr>
      </w:pPr>
      <w:r w:rsidRPr="00B76474">
        <w:rPr>
          <w:sz w:val="28"/>
          <w:szCs w:val="28"/>
        </w:rPr>
        <w:t>ст. Сергиевская</w:t>
      </w:r>
    </w:p>
    <w:p w:rsidR="00B76474" w:rsidRPr="00B76474" w:rsidRDefault="00B76474" w:rsidP="00B76474">
      <w:pPr>
        <w:jc w:val="center"/>
        <w:rPr>
          <w:sz w:val="28"/>
          <w:szCs w:val="28"/>
        </w:rPr>
      </w:pPr>
    </w:p>
    <w:p w:rsidR="00B76474" w:rsidRPr="00B76474" w:rsidRDefault="00B76474" w:rsidP="00B76474">
      <w:pPr>
        <w:widowControl w:val="0"/>
        <w:tabs>
          <w:tab w:val="left" w:pos="90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76474">
        <w:rPr>
          <w:b/>
          <w:bCs/>
          <w:color w:val="000000"/>
          <w:sz w:val="28"/>
          <w:szCs w:val="28"/>
        </w:rPr>
        <w:t>Об утверждении Порядка разработки, утверждения и</w:t>
      </w:r>
    </w:p>
    <w:p w:rsidR="00B76474" w:rsidRPr="00B76474" w:rsidRDefault="00B76474" w:rsidP="00B76474">
      <w:pPr>
        <w:widowControl w:val="0"/>
        <w:tabs>
          <w:tab w:val="left" w:pos="90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76474">
        <w:rPr>
          <w:b/>
          <w:bCs/>
          <w:color w:val="000000"/>
          <w:sz w:val="28"/>
          <w:szCs w:val="28"/>
        </w:rPr>
        <w:t>реализации ведомственных целевых программ</w:t>
      </w:r>
    </w:p>
    <w:p w:rsidR="00B76474" w:rsidRPr="00B76474" w:rsidRDefault="00B76474" w:rsidP="00B76474">
      <w:pPr>
        <w:widowControl w:val="0"/>
        <w:tabs>
          <w:tab w:val="left" w:pos="90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76474">
        <w:rPr>
          <w:b/>
          <w:bCs/>
          <w:color w:val="000000"/>
          <w:sz w:val="28"/>
          <w:szCs w:val="28"/>
        </w:rPr>
        <w:t xml:space="preserve">в Сергиевском сельском поселении </w:t>
      </w:r>
      <w:proofErr w:type="spellStart"/>
      <w:r w:rsidRPr="00B76474">
        <w:rPr>
          <w:b/>
          <w:bCs/>
          <w:color w:val="000000"/>
          <w:sz w:val="28"/>
          <w:szCs w:val="28"/>
        </w:rPr>
        <w:t>Кореновского</w:t>
      </w:r>
      <w:proofErr w:type="spellEnd"/>
      <w:r w:rsidRPr="00B76474">
        <w:rPr>
          <w:b/>
          <w:bCs/>
          <w:color w:val="000000"/>
          <w:sz w:val="28"/>
          <w:szCs w:val="28"/>
        </w:rPr>
        <w:t xml:space="preserve"> района</w:t>
      </w:r>
    </w:p>
    <w:p w:rsidR="00B76474" w:rsidRPr="00B76474" w:rsidRDefault="00B76474" w:rsidP="00B76474">
      <w:pPr>
        <w:tabs>
          <w:tab w:val="left" w:pos="8505"/>
        </w:tabs>
        <w:suppressAutoHyphens/>
        <w:ind w:firstLine="709"/>
        <w:rPr>
          <w:sz w:val="28"/>
          <w:szCs w:val="28"/>
          <w:lang w:eastAsia="ar-SA"/>
        </w:rPr>
      </w:pPr>
    </w:p>
    <w:p w:rsidR="00B76474" w:rsidRPr="00B76474" w:rsidRDefault="00B76474" w:rsidP="00B76474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B76474" w:rsidRPr="00B76474" w:rsidRDefault="00B76474" w:rsidP="00B76474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B76474">
        <w:rPr>
          <w:sz w:val="28"/>
          <w:szCs w:val="28"/>
          <w:lang w:eastAsia="ar-SA"/>
        </w:rPr>
        <w:t>В соответствии со статьей 179.3 Бюджетного кодекса Российской Федерации</w:t>
      </w:r>
      <w:r w:rsidRPr="00B76474">
        <w:rPr>
          <w:sz w:val="28"/>
          <w:szCs w:val="28"/>
        </w:rPr>
        <w:t xml:space="preserve">, </w:t>
      </w:r>
      <w:r w:rsidRPr="00B76474">
        <w:rPr>
          <w:kern w:val="2"/>
          <w:sz w:val="28"/>
          <w:szCs w:val="28"/>
          <w:lang w:eastAsia="ar-SA"/>
        </w:rPr>
        <w:t xml:space="preserve">администрация Сергиевского сельского поселения </w:t>
      </w:r>
      <w:proofErr w:type="spellStart"/>
      <w:r w:rsidRPr="00B76474">
        <w:rPr>
          <w:kern w:val="2"/>
          <w:sz w:val="28"/>
          <w:szCs w:val="28"/>
          <w:lang w:eastAsia="ar-SA"/>
        </w:rPr>
        <w:t>Кореновского</w:t>
      </w:r>
      <w:proofErr w:type="spellEnd"/>
      <w:r w:rsidRPr="00B76474">
        <w:rPr>
          <w:kern w:val="2"/>
          <w:sz w:val="28"/>
          <w:szCs w:val="28"/>
          <w:lang w:eastAsia="ar-SA"/>
        </w:rPr>
        <w:t xml:space="preserve"> района </w:t>
      </w:r>
      <w:proofErr w:type="gramStart"/>
      <w:r w:rsidRPr="00B76474">
        <w:rPr>
          <w:kern w:val="2"/>
          <w:sz w:val="28"/>
          <w:szCs w:val="28"/>
          <w:lang w:eastAsia="ar-SA"/>
        </w:rPr>
        <w:t>п</w:t>
      </w:r>
      <w:proofErr w:type="gramEnd"/>
      <w:r w:rsidRPr="00B76474">
        <w:rPr>
          <w:kern w:val="2"/>
          <w:sz w:val="28"/>
          <w:szCs w:val="28"/>
          <w:lang w:eastAsia="ar-SA"/>
        </w:rPr>
        <w:t xml:space="preserve"> о с т а н о в л я е т:</w:t>
      </w:r>
    </w:p>
    <w:p w:rsidR="00B76474" w:rsidRPr="00B76474" w:rsidRDefault="00B76474" w:rsidP="00B76474">
      <w:pPr>
        <w:ind w:firstLine="709"/>
        <w:jc w:val="both"/>
        <w:rPr>
          <w:sz w:val="28"/>
          <w:szCs w:val="28"/>
        </w:rPr>
      </w:pPr>
      <w:r w:rsidRPr="00B76474">
        <w:rPr>
          <w:sz w:val="28"/>
          <w:szCs w:val="28"/>
        </w:rPr>
        <w:t xml:space="preserve">1. Утвердить Порядок разработки, утверждения и реализации ведомственных целевых программ Сергиевского сельского поселения </w:t>
      </w:r>
      <w:proofErr w:type="spellStart"/>
      <w:r w:rsidRPr="00B76474">
        <w:rPr>
          <w:sz w:val="28"/>
          <w:szCs w:val="28"/>
        </w:rPr>
        <w:t>Кореновского</w:t>
      </w:r>
      <w:proofErr w:type="spellEnd"/>
      <w:r w:rsidRPr="00B76474">
        <w:rPr>
          <w:sz w:val="28"/>
          <w:szCs w:val="28"/>
        </w:rPr>
        <w:t xml:space="preserve"> района (прилагается). </w:t>
      </w:r>
    </w:p>
    <w:p w:rsidR="00B76474" w:rsidRPr="00B76474" w:rsidRDefault="00B76474" w:rsidP="00B76474">
      <w:pPr>
        <w:ind w:firstLine="709"/>
        <w:jc w:val="both"/>
        <w:rPr>
          <w:color w:val="000000"/>
          <w:sz w:val="28"/>
          <w:szCs w:val="28"/>
        </w:rPr>
      </w:pPr>
      <w:r w:rsidRPr="00B76474">
        <w:rPr>
          <w:sz w:val="28"/>
          <w:szCs w:val="28"/>
        </w:rPr>
        <w:t>2</w:t>
      </w:r>
      <w:r w:rsidRPr="00B76474">
        <w:rPr>
          <w:color w:val="000000"/>
          <w:sz w:val="28"/>
          <w:szCs w:val="28"/>
        </w:rPr>
        <w:t>. Признать утратившими силу постановлени</w:t>
      </w:r>
      <w:r>
        <w:rPr>
          <w:color w:val="000000"/>
          <w:sz w:val="28"/>
          <w:szCs w:val="28"/>
        </w:rPr>
        <w:t>е</w:t>
      </w:r>
      <w:r w:rsidRPr="00B76474">
        <w:rPr>
          <w:color w:val="000000"/>
          <w:sz w:val="28"/>
          <w:szCs w:val="28"/>
        </w:rPr>
        <w:t xml:space="preserve"> администрации Сергиевского сельског</w:t>
      </w:r>
      <w:r>
        <w:rPr>
          <w:color w:val="000000"/>
          <w:sz w:val="28"/>
          <w:szCs w:val="28"/>
        </w:rPr>
        <w:t xml:space="preserve">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Pr="00B76474">
        <w:rPr>
          <w:color w:val="000000"/>
          <w:sz w:val="28"/>
          <w:szCs w:val="28"/>
        </w:rPr>
        <w:t>от 10 апреля 2013 года № 44 «</w:t>
      </w:r>
      <w:r w:rsidRPr="00B76474">
        <w:rPr>
          <w:sz w:val="28"/>
          <w:szCs w:val="28"/>
        </w:rPr>
        <w:t>Об утверждении Порядка разработки, утверждения и реализации ведомственных целевых программ».</w:t>
      </w:r>
    </w:p>
    <w:p w:rsidR="00B76474" w:rsidRPr="00B76474" w:rsidRDefault="00B76474" w:rsidP="00B76474">
      <w:pPr>
        <w:ind w:firstLine="708"/>
        <w:jc w:val="both"/>
        <w:rPr>
          <w:sz w:val="28"/>
          <w:szCs w:val="28"/>
        </w:rPr>
      </w:pPr>
      <w:r w:rsidRPr="00B76474">
        <w:rPr>
          <w:sz w:val="28"/>
          <w:szCs w:val="28"/>
        </w:rPr>
        <w:t xml:space="preserve">3. Общему отделу администрации Сергиевского сельского поселения </w:t>
      </w:r>
      <w:proofErr w:type="spellStart"/>
      <w:r w:rsidRPr="00B76474">
        <w:rPr>
          <w:sz w:val="28"/>
          <w:szCs w:val="28"/>
        </w:rPr>
        <w:t>Кореновского</w:t>
      </w:r>
      <w:proofErr w:type="spellEnd"/>
      <w:r w:rsidRPr="00B76474">
        <w:rPr>
          <w:sz w:val="28"/>
          <w:szCs w:val="28"/>
        </w:rPr>
        <w:t xml:space="preserve"> района (</w:t>
      </w:r>
      <w:proofErr w:type="spellStart"/>
      <w:r w:rsidRPr="00B76474">
        <w:rPr>
          <w:sz w:val="28"/>
          <w:szCs w:val="28"/>
        </w:rPr>
        <w:t>Горгоцкая</w:t>
      </w:r>
      <w:proofErr w:type="spellEnd"/>
      <w:r w:rsidRPr="00B76474">
        <w:rPr>
          <w:sz w:val="28"/>
          <w:szCs w:val="28"/>
        </w:rPr>
        <w:t xml:space="preserve">) обеспечить обнародование данного постановления в установленных местах и разместить на официальном сайте администрации Сергиевского сельского поселения </w:t>
      </w:r>
      <w:proofErr w:type="spellStart"/>
      <w:r w:rsidRPr="00B76474">
        <w:rPr>
          <w:sz w:val="28"/>
          <w:szCs w:val="28"/>
        </w:rPr>
        <w:t>Кореновского</w:t>
      </w:r>
      <w:proofErr w:type="spellEnd"/>
      <w:r w:rsidRPr="00B76474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B76474" w:rsidRPr="00B76474" w:rsidRDefault="00B76474" w:rsidP="00B76474">
      <w:pPr>
        <w:keepNext/>
        <w:ind w:firstLine="851"/>
        <w:jc w:val="both"/>
        <w:outlineLvl w:val="2"/>
        <w:rPr>
          <w:sz w:val="28"/>
          <w:szCs w:val="28"/>
        </w:rPr>
      </w:pPr>
      <w:r w:rsidRPr="00B76474">
        <w:rPr>
          <w:sz w:val="28"/>
          <w:szCs w:val="28"/>
        </w:rPr>
        <w:t>4. Постановление вступает в силу после его официального обнародования.</w:t>
      </w:r>
    </w:p>
    <w:p w:rsidR="00B76474" w:rsidRPr="00B76474" w:rsidRDefault="00B76474" w:rsidP="00B76474">
      <w:pPr>
        <w:keepNext/>
        <w:jc w:val="both"/>
        <w:outlineLvl w:val="2"/>
        <w:rPr>
          <w:sz w:val="28"/>
          <w:szCs w:val="28"/>
        </w:rPr>
      </w:pPr>
    </w:p>
    <w:p w:rsidR="00B76474" w:rsidRPr="00B76474" w:rsidRDefault="00B76474" w:rsidP="00B76474">
      <w:pPr>
        <w:rPr>
          <w:sz w:val="28"/>
          <w:szCs w:val="28"/>
        </w:rPr>
      </w:pPr>
    </w:p>
    <w:p w:rsidR="00B76474" w:rsidRPr="00B76474" w:rsidRDefault="00B76474" w:rsidP="00B76474">
      <w:pPr>
        <w:rPr>
          <w:sz w:val="28"/>
          <w:szCs w:val="28"/>
        </w:rPr>
      </w:pPr>
    </w:p>
    <w:p w:rsidR="00B76474" w:rsidRPr="00B76474" w:rsidRDefault="00B76474" w:rsidP="00B76474">
      <w:pPr>
        <w:keepNext/>
        <w:jc w:val="both"/>
        <w:outlineLvl w:val="2"/>
        <w:rPr>
          <w:sz w:val="28"/>
          <w:szCs w:val="28"/>
        </w:rPr>
      </w:pPr>
      <w:r w:rsidRPr="00B76474">
        <w:rPr>
          <w:sz w:val="28"/>
          <w:szCs w:val="28"/>
        </w:rPr>
        <w:t xml:space="preserve">Глава </w:t>
      </w:r>
    </w:p>
    <w:p w:rsidR="00B76474" w:rsidRPr="00B76474" w:rsidRDefault="00B76474" w:rsidP="00B76474">
      <w:pPr>
        <w:keepNext/>
        <w:jc w:val="both"/>
        <w:outlineLvl w:val="2"/>
        <w:rPr>
          <w:sz w:val="28"/>
          <w:szCs w:val="28"/>
        </w:rPr>
      </w:pPr>
      <w:r w:rsidRPr="00B76474">
        <w:rPr>
          <w:sz w:val="28"/>
          <w:szCs w:val="28"/>
        </w:rPr>
        <w:t xml:space="preserve">Сергиевского сельского поселения   </w:t>
      </w:r>
    </w:p>
    <w:p w:rsidR="00B76474" w:rsidRPr="00B76474" w:rsidRDefault="00B76474" w:rsidP="00B76474">
      <w:pPr>
        <w:jc w:val="both"/>
        <w:rPr>
          <w:sz w:val="28"/>
          <w:szCs w:val="28"/>
        </w:rPr>
      </w:pPr>
      <w:proofErr w:type="spellStart"/>
      <w:r w:rsidRPr="00B76474">
        <w:rPr>
          <w:sz w:val="28"/>
          <w:szCs w:val="28"/>
        </w:rPr>
        <w:t>Кореновского</w:t>
      </w:r>
      <w:proofErr w:type="spellEnd"/>
      <w:r w:rsidRPr="00B76474">
        <w:rPr>
          <w:sz w:val="28"/>
          <w:szCs w:val="28"/>
        </w:rPr>
        <w:t xml:space="preserve"> района                                                                           А.П. Мозговой</w:t>
      </w:r>
    </w:p>
    <w:p w:rsidR="00B76474" w:rsidRPr="00B76474" w:rsidRDefault="00B76474" w:rsidP="00B76474">
      <w:pPr>
        <w:jc w:val="both"/>
        <w:rPr>
          <w:sz w:val="28"/>
          <w:szCs w:val="28"/>
        </w:rPr>
      </w:pPr>
    </w:p>
    <w:p w:rsidR="00B76474" w:rsidRPr="00B76474" w:rsidRDefault="00B76474" w:rsidP="00B76474">
      <w:pPr>
        <w:jc w:val="both"/>
        <w:rPr>
          <w:sz w:val="28"/>
          <w:szCs w:val="28"/>
        </w:rPr>
      </w:pPr>
    </w:p>
    <w:p w:rsidR="00B76474" w:rsidRDefault="00B76474" w:rsidP="00B76474">
      <w:pPr>
        <w:jc w:val="both"/>
        <w:rPr>
          <w:sz w:val="28"/>
          <w:szCs w:val="28"/>
        </w:rPr>
      </w:pPr>
    </w:p>
    <w:p w:rsidR="00B76474" w:rsidRDefault="00B76474" w:rsidP="00B76474">
      <w:pPr>
        <w:jc w:val="both"/>
        <w:rPr>
          <w:sz w:val="28"/>
          <w:szCs w:val="28"/>
        </w:rPr>
      </w:pPr>
    </w:p>
    <w:p w:rsidR="00B76474" w:rsidRPr="00B76474" w:rsidRDefault="00B76474" w:rsidP="00B76474">
      <w:pPr>
        <w:jc w:val="both"/>
        <w:rPr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4964"/>
      </w:tblGrid>
      <w:tr w:rsidR="00B76474" w:rsidRPr="00B76474" w:rsidTr="00B7647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76474" w:rsidRPr="00B76474" w:rsidRDefault="00B76474" w:rsidP="00B76474">
            <w:pPr>
              <w:autoSpaceDE w:val="0"/>
              <w:autoSpaceDN w:val="0"/>
              <w:adjustRightInd w:val="0"/>
              <w:ind w:right="-1" w:firstLine="709"/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76474" w:rsidRPr="00B76474" w:rsidRDefault="00B76474" w:rsidP="00B764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B76474">
              <w:rPr>
                <w:rFonts w:cs="Arial"/>
                <w:color w:val="000000"/>
                <w:sz w:val="28"/>
                <w:szCs w:val="28"/>
              </w:rPr>
              <w:t>ПРИЛОЖЕНИЕ</w:t>
            </w:r>
          </w:p>
          <w:p w:rsidR="00B76474" w:rsidRPr="00B76474" w:rsidRDefault="00B76474" w:rsidP="00B764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B76474">
              <w:rPr>
                <w:rFonts w:cs="Arial"/>
                <w:color w:val="000000"/>
                <w:sz w:val="28"/>
                <w:szCs w:val="28"/>
              </w:rPr>
              <w:t>УТВЕРЖДЕН</w:t>
            </w:r>
          </w:p>
          <w:p w:rsidR="00B76474" w:rsidRPr="00B76474" w:rsidRDefault="00B76474" w:rsidP="00B764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6474">
              <w:rPr>
                <w:bCs/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B76474" w:rsidRPr="00B76474" w:rsidRDefault="00B76474" w:rsidP="00B76474">
            <w:pPr>
              <w:jc w:val="center"/>
              <w:rPr>
                <w:color w:val="000000"/>
                <w:sz w:val="28"/>
                <w:szCs w:val="28"/>
              </w:rPr>
            </w:pPr>
            <w:r w:rsidRPr="00B76474">
              <w:rPr>
                <w:color w:val="000000"/>
                <w:sz w:val="28"/>
                <w:szCs w:val="28"/>
              </w:rPr>
              <w:t xml:space="preserve">Сергиевского сельского поселения   </w:t>
            </w:r>
            <w:proofErr w:type="spellStart"/>
            <w:r w:rsidRPr="00B76474">
              <w:rPr>
                <w:color w:val="000000"/>
                <w:sz w:val="28"/>
                <w:szCs w:val="28"/>
              </w:rPr>
              <w:t>Кореновского</w:t>
            </w:r>
            <w:proofErr w:type="spellEnd"/>
            <w:r w:rsidRPr="00B76474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B76474" w:rsidRPr="00B76474" w:rsidRDefault="00B76474" w:rsidP="00B764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B76474">
              <w:rPr>
                <w:rFonts w:cs="Arial"/>
                <w:color w:val="000000"/>
                <w:sz w:val="28"/>
                <w:szCs w:val="28"/>
              </w:rPr>
              <w:t>от 23 октября 2020 г. № 104</w:t>
            </w:r>
          </w:p>
          <w:p w:rsidR="00B76474" w:rsidRPr="00B76474" w:rsidRDefault="00B76474" w:rsidP="00B764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</w:tr>
    </w:tbl>
    <w:p w:rsidR="00B76474" w:rsidRPr="00B76474" w:rsidRDefault="00B76474" w:rsidP="00B76474">
      <w:pPr>
        <w:keepNext/>
        <w:ind w:firstLine="709"/>
        <w:outlineLvl w:val="0"/>
        <w:rPr>
          <w:kern w:val="32"/>
          <w:sz w:val="28"/>
          <w:szCs w:val="28"/>
        </w:rPr>
      </w:pPr>
      <w:bookmarkStart w:id="0" w:name="sub_2001"/>
    </w:p>
    <w:p w:rsidR="00B76474" w:rsidRPr="00B76474" w:rsidRDefault="00B76474" w:rsidP="00B76474">
      <w:pPr>
        <w:keepNext/>
        <w:ind w:firstLine="709"/>
        <w:jc w:val="center"/>
        <w:outlineLvl w:val="0"/>
        <w:rPr>
          <w:kern w:val="32"/>
          <w:sz w:val="28"/>
          <w:szCs w:val="28"/>
        </w:rPr>
      </w:pPr>
      <w:r w:rsidRPr="00B76474">
        <w:rPr>
          <w:kern w:val="32"/>
          <w:sz w:val="28"/>
          <w:szCs w:val="28"/>
        </w:rPr>
        <w:t>Порядок</w:t>
      </w:r>
    </w:p>
    <w:p w:rsidR="00B76474" w:rsidRPr="00B76474" w:rsidRDefault="00B76474" w:rsidP="00B76474">
      <w:pPr>
        <w:keepNext/>
        <w:ind w:firstLine="709"/>
        <w:jc w:val="center"/>
        <w:outlineLvl w:val="0"/>
        <w:rPr>
          <w:kern w:val="32"/>
          <w:sz w:val="28"/>
          <w:szCs w:val="28"/>
        </w:rPr>
      </w:pPr>
      <w:r w:rsidRPr="00B76474">
        <w:rPr>
          <w:color w:val="000000"/>
          <w:kern w:val="32"/>
          <w:sz w:val="28"/>
          <w:szCs w:val="28"/>
        </w:rPr>
        <w:t xml:space="preserve">разработки, утверждения и реализации ведомственных целевых программ Сергиевского сельского поселения </w:t>
      </w:r>
      <w:proofErr w:type="spellStart"/>
      <w:r w:rsidRPr="00B76474">
        <w:rPr>
          <w:color w:val="000000"/>
          <w:kern w:val="32"/>
          <w:sz w:val="28"/>
          <w:szCs w:val="28"/>
        </w:rPr>
        <w:t>Кореновского</w:t>
      </w:r>
      <w:proofErr w:type="spellEnd"/>
      <w:r w:rsidRPr="00B76474">
        <w:rPr>
          <w:color w:val="000000"/>
          <w:kern w:val="32"/>
          <w:sz w:val="28"/>
          <w:szCs w:val="28"/>
        </w:rPr>
        <w:t xml:space="preserve"> района</w:t>
      </w:r>
    </w:p>
    <w:p w:rsidR="00B76474" w:rsidRPr="00B76474" w:rsidRDefault="00B76474" w:rsidP="00B76474">
      <w:pPr>
        <w:tabs>
          <w:tab w:val="left" w:pos="3697"/>
        </w:tabs>
        <w:ind w:firstLine="709"/>
        <w:rPr>
          <w:sz w:val="28"/>
          <w:szCs w:val="28"/>
        </w:rPr>
      </w:pPr>
      <w:r w:rsidRPr="00B76474">
        <w:rPr>
          <w:sz w:val="28"/>
          <w:szCs w:val="28"/>
        </w:rPr>
        <w:tab/>
      </w:r>
    </w:p>
    <w:p w:rsidR="00B76474" w:rsidRPr="00B76474" w:rsidRDefault="00B76474" w:rsidP="00B76474">
      <w:pPr>
        <w:keepNext/>
        <w:ind w:firstLine="709"/>
        <w:jc w:val="center"/>
        <w:outlineLvl w:val="0"/>
        <w:rPr>
          <w:kern w:val="32"/>
          <w:sz w:val="28"/>
          <w:szCs w:val="28"/>
        </w:rPr>
      </w:pPr>
      <w:bookmarkStart w:id="1" w:name="sub_100"/>
      <w:r w:rsidRPr="00B76474">
        <w:rPr>
          <w:kern w:val="32"/>
          <w:sz w:val="28"/>
          <w:szCs w:val="28"/>
          <w:lang w:val="en-US"/>
        </w:rPr>
        <w:t>I</w:t>
      </w:r>
      <w:r w:rsidRPr="00B76474">
        <w:rPr>
          <w:kern w:val="32"/>
          <w:sz w:val="28"/>
          <w:szCs w:val="28"/>
        </w:rPr>
        <w:t>. Общие положения</w:t>
      </w:r>
    </w:p>
    <w:p w:rsidR="00B76474" w:rsidRPr="00B76474" w:rsidRDefault="00B76474" w:rsidP="00B76474">
      <w:pPr>
        <w:ind w:firstLine="709"/>
        <w:rPr>
          <w:sz w:val="28"/>
          <w:szCs w:val="28"/>
        </w:rPr>
      </w:pPr>
      <w:bookmarkStart w:id="2" w:name="sub_11"/>
      <w:bookmarkEnd w:id="1"/>
    </w:p>
    <w:p w:rsidR="00B76474" w:rsidRPr="00B76474" w:rsidRDefault="00B76474" w:rsidP="00B76474">
      <w:pPr>
        <w:ind w:firstLine="709"/>
        <w:jc w:val="both"/>
        <w:rPr>
          <w:sz w:val="28"/>
          <w:szCs w:val="28"/>
        </w:rPr>
      </w:pPr>
      <w:r w:rsidRPr="00B76474">
        <w:rPr>
          <w:sz w:val="28"/>
          <w:szCs w:val="28"/>
        </w:rPr>
        <w:t xml:space="preserve">1. Настоящий Порядок </w:t>
      </w:r>
      <w:r w:rsidRPr="00B76474">
        <w:rPr>
          <w:color w:val="000000"/>
          <w:sz w:val="28"/>
          <w:szCs w:val="28"/>
        </w:rPr>
        <w:t xml:space="preserve">разработки, утверждения и реализации ведомственных целевых программ Сергиевского сельского поселения </w:t>
      </w:r>
      <w:proofErr w:type="spellStart"/>
      <w:r w:rsidRPr="00B76474">
        <w:rPr>
          <w:color w:val="000000"/>
          <w:sz w:val="28"/>
          <w:szCs w:val="28"/>
        </w:rPr>
        <w:t>Кореновского</w:t>
      </w:r>
      <w:proofErr w:type="spellEnd"/>
      <w:r w:rsidRPr="00B76474">
        <w:rPr>
          <w:color w:val="000000"/>
          <w:sz w:val="28"/>
          <w:szCs w:val="28"/>
        </w:rPr>
        <w:t xml:space="preserve"> района (далее</w:t>
      </w:r>
      <w:r>
        <w:rPr>
          <w:color w:val="000000"/>
          <w:sz w:val="28"/>
          <w:szCs w:val="28"/>
        </w:rPr>
        <w:t xml:space="preserve"> </w:t>
      </w:r>
      <w:r w:rsidRPr="00B76474">
        <w:rPr>
          <w:color w:val="000000"/>
          <w:sz w:val="28"/>
          <w:szCs w:val="28"/>
        </w:rPr>
        <w:t>- Порядок)</w:t>
      </w:r>
      <w:r w:rsidRPr="00B76474">
        <w:rPr>
          <w:sz w:val="28"/>
          <w:szCs w:val="28"/>
        </w:rPr>
        <w:t xml:space="preserve"> определяет основные требования к процедуре разработки, утверждения и реализации ведомственных целевых программ, направленных на осуществление главным распорядителем средств бюджета Сергиевского сельского поселения </w:t>
      </w:r>
      <w:proofErr w:type="spellStart"/>
      <w:r w:rsidRPr="00B76474">
        <w:rPr>
          <w:sz w:val="28"/>
          <w:szCs w:val="28"/>
        </w:rPr>
        <w:t>Кореновского</w:t>
      </w:r>
      <w:proofErr w:type="spellEnd"/>
      <w:r w:rsidRPr="00B76474">
        <w:rPr>
          <w:sz w:val="28"/>
          <w:szCs w:val="28"/>
        </w:rPr>
        <w:t xml:space="preserve"> района полномочий в установленных сферах деятельности</w:t>
      </w:r>
      <w:proofErr w:type="gramStart"/>
      <w:r w:rsidRPr="00B76474">
        <w:rPr>
          <w:sz w:val="28"/>
          <w:szCs w:val="28"/>
        </w:rPr>
        <w:t xml:space="preserve"> ,</w:t>
      </w:r>
      <w:proofErr w:type="gramEnd"/>
      <w:r w:rsidRPr="00B76474">
        <w:rPr>
          <w:sz w:val="28"/>
          <w:szCs w:val="28"/>
        </w:rPr>
        <w:t xml:space="preserve"> а также обеспечение достижения целей и решения задач муниципальных программ Сергиевского сельского поселения </w:t>
      </w:r>
      <w:proofErr w:type="spellStart"/>
      <w:r w:rsidRPr="00B76474">
        <w:rPr>
          <w:sz w:val="28"/>
          <w:szCs w:val="28"/>
        </w:rPr>
        <w:t>Кореновского</w:t>
      </w:r>
      <w:proofErr w:type="spellEnd"/>
      <w:r w:rsidRPr="00B76474">
        <w:rPr>
          <w:sz w:val="28"/>
          <w:szCs w:val="28"/>
        </w:rPr>
        <w:t xml:space="preserve"> района, повышения результативности расходов местного бюджета. </w:t>
      </w:r>
    </w:p>
    <w:p w:rsidR="00B76474" w:rsidRPr="00B76474" w:rsidRDefault="00B76474" w:rsidP="00B76474">
      <w:pPr>
        <w:ind w:firstLine="709"/>
        <w:jc w:val="both"/>
        <w:rPr>
          <w:sz w:val="28"/>
          <w:szCs w:val="28"/>
        </w:rPr>
      </w:pPr>
      <w:bookmarkStart w:id="3" w:name="sub_12"/>
      <w:bookmarkEnd w:id="2"/>
      <w:r w:rsidRPr="00B76474">
        <w:rPr>
          <w:sz w:val="28"/>
          <w:szCs w:val="28"/>
        </w:rPr>
        <w:t>2. Ведомственная целевая программа представляет собой самостоятельный документ, содержащий комплекс скоординированных мероприятий (направлений расходования бюджетных средств), направленных на решение конкретной задачи в области развития соответствующей сферы деятельности.</w:t>
      </w:r>
    </w:p>
    <w:p w:rsidR="00B76474" w:rsidRPr="00B76474" w:rsidRDefault="00B76474" w:rsidP="00B76474">
      <w:pPr>
        <w:ind w:firstLine="709"/>
        <w:jc w:val="both"/>
        <w:rPr>
          <w:sz w:val="28"/>
          <w:szCs w:val="28"/>
        </w:rPr>
      </w:pPr>
      <w:r w:rsidRPr="00B76474">
        <w:rPr>
          <w:sz w:val="28"/>
          <w:szCs w:val="28"/>
        </w:rPr>
        <w:t>3. В целях настоящего порядка применяются следующие понятия:</w:t>
      </w:r>
    </w:p>
    <w:p w:rsidR="00B76474" w:rsidRPr="00B76474" w:rsidRDefault="00B76474" w:rsidP="00B764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76474">
        <w:rPr>
          <w:rFonts w:eastAsia="Calibri"/>
          <w:sz w:val="28"/>
          <w:szCs w:val="28"/>
          <w:lang w:eastAsia="en-US"/>
        </w:rPr>
        <w:t>цель - направление деятельности главного распорядителя бюджетных средств, обеспечивающее реализацию стратегии развития определенной сферы деятельности, предполагающее эффективное решение проблем в отнесенной к его компетенции законодательством Российской Федерации, Краснодарского края сфере деятельности и измеряемое показателями конечных результатов деятельности;</w:t>
      </w:r>
      <w:proofErr w:type="gramEnd"/>
    </w:p>
    <w:p w:rsidR="00B76474" w:rsidRPr="00B76474" w:rsidRDefault="00B76474" w:rsidP="00B764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474">
        <w:rPr>
          <w:rFonts w:eastAsia="Calibri"/>
          <w:sz w:val="28"/>
          <w:szCs w:val="28"/>
          <w:lang w:eastAsia="en-US"/>
        </w:rPr>
        <w:t>задача - краткое описание деятельности главного распорядителя, обеспечивающее достижение его цели, измеряемое показателями непосредственных результатов его деятельности;</w:t>
      </w:r>
    </w:p>
    <w:p w:rsidR="00B76474" w:rsidRPr="00B76474" w:rsidRDefault="00B76474" w:rsidP="00B764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474">
        <w:rPr>
          <w:rFonts w:eastAsia="Calibri"/>
          <w:sz w:val="28"/>
          <w:szCs w:val="28"/>
          <w:lang w:eastAsia="en-US"/>
        </w:rPr>
        <w:t>целевой показатель - показатель конечного результата деятельности главного распорядителя, характеризующий эффект от реализации мероприятий для внешнего потребителя;</w:t>
      </w:r>
    </w:p>
    <w:p w:rsidR="00B76474" w:rsidRPr="00B76474" w:rsidRDefault="00B76474" w:rsidP="00B764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474">
        <w:rPr>
          <w:rFonts w:eastAsia="Calibri"/>
          <w:sz w:val="28"/>
          <w:szCs w:val="28"/>
          <w:lang w:eastAsia="en-US"/>
        </w:rPr>
        <w:t xml:space="preserve">показатель непосредственного результата - показатель, характеризующий в числовом виде объем и качество реализации мероприятия, направленного на </w:t>
      </w:r>
      <w:r w:rsidRPr="00B76474">
        <w:rPr>
          <w:rFonts w:eastAsia="Calibri"/>
          <w:sz w:val="28"/>
          <w:szCs w:val="28"/>
          <w:lang w:eastAsia="en-US"/>
        </w:rPr>
        <w:lastRenderedPageBreak/>
        <w:t>достижение конечного результата реализации ведомственной целевой программы;</w:t>
      </w:r>
    </w:p>
    <w:p w:rsidR="00B76474" w:rsidRPr="00B76474" w:rsidRDefault="00B76474" w:rsidP="00B764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474">
        <w:rPr>
          <w:rFonts w:eastAsia="Calibri"/>
          <w:sz w:val="28"/>
          <w:szCs w:val="28"/>
          <w:lang w:eastAsia="en-US"/>
        </w:rPr>
        <w:t>эффективность - соотношение показателей непосредственных результатов реализации программных мероприятий с затратами на их достижение.</w:t>
      </w:r>
    </w:p>
    <w:p w:rsidR="00B76474" w:rsidRPr="00B76474" w:rsidRDefault="00B76474" w:rsidP="00B764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474">
        <w:rPr>
          <w:rFonts w:eastAsia="Calibri"/>
          <w:sz w:val="28"/>
          <w:szCs w:val="28"/>
          <w:lang w:eastAsia="en-US"/>
        </w:rPr>
        <w:t>Иные понятия и термины используются в значениях, установленных законами Российской Федерации и Краснодарского края.</w:t>
      </w:r>
    </w:p>
    <w:p w:rsidR="00B76474" w:rsidRPr="00B76474" w:rsidRDefault="00B76474" w:rsidP="00B764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474">
        <w:rPr>
          <w:sz w:val="28"/>
          <w:szCs w:val="28"/>
        </w:rPr>
        <w:t xml:space="preserve">4. </w:t>
      </w:r>
      <w:bookmarkStart w:id="4" w:name="sub_17"/>
      <w:bookmarkEnd w:id="3"/>
      <w:r w:rsidRPr="00B76474">
        <w:rPr>
          <w:rFonts w:eastAsia="Calibri"/>
          <w:sz w:val="28"/>
          <w:szCs w:val="28"/>
          <w:lang w:eastAsia="en-US"/>
        </w:rPr>
        <w:t xml:space="preserve">Ведомственная целевая программа разрабатывается в виде единого документа, состоящего из </w:t>
      </w:r>
      <w:hyperlink r:id="rId6" w:history="1">
        <w:r w:rsidRPr="00B76474">
          <w:rPr>
            <w:rFonts w:eastAsia="Calibri"/>
            <w:sz w:val="28"/>
            <w:szCs w:val="28"/>
            <w:lang w:eastAsia="en-US"/>
          </w:rPr>
          <w:t>паспорта</w:t>
        </w:r>
      </w:hyperlink>
      <w:r w:rsidRPr="00B76474">
        <w:rPr>
          <w:rFonts w:eastAsia="Calibri"/>
          <w:sz w:val="28"/>
          <w:szCs w:val="28"/>
          <w:lang w:eastAsia="en-US"/>
        </w:rPr>
        <w:t xml:space="preserve"> ведомственной целевой программы по форме согласно приложению № 1 к настоящему Порядку и следующих разделов:</w:t>
      </w:r>
    </w:p>
    <w:p w:rsidR="00B76474" w:rsidRPr="00B76474" w:rsidRDefault="00B76474" w:rsidP="00B764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474">
        <w:rPr>
          <w:rFonts w:eastAsia="Calibri"/>
          <w:sz w:val="28"/>
          <w:szCs w:val="28"/>
          <w:lang w:eastAsia="en-US"/>
        </w:rPr>
        <w:t>раздел 1 «Содержание проблемы, обоснование необходимости ее решения в рамках ведомственной целевой программы».</w:t>
      </w:r>
    </w:p>
    <w:p w:rsidR="00B76474" w:rsidRPr="00B76474" w:rsidRDefault="00B76474" w:rsidP="00B764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474">
        <w:rPr>
          <w:sz w:val="28"/>
          <w:szCs w:val="28"/>
        </w:rPr>
        <w:t>Раздел должен содержать развернутое описание проблемы, включая анализ причин ее возникновения, а также обоснование необходимости решения проблемы программно-целевым методом.</w:t>
      </w:r>
    </w:p>
    <w:p w:rsidR="00B76474" w:rsidRPr="00B76474" w:rsidRDefault="00B76474" w:rsidP="00B764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474">
        <w:rPr>
          <w:rFonts w:eastAsia="Calibri"/>
          <w:sz w:val="28"/>
          <w:szCs w:val="28"/>
          <w:lang w:eastAsia="en-US"/>
        </w:rPr>
        <w:t>раздел 2 «Цели и задачи, целевые показатели ведомственной целевой программы, сроки ее реализации».</w:t>
      </w:r>
    </w:p>
    <w:p w:rsidR="00B76474" w:rsidRPr="00B76474" w:rsidRDefault="00B76474" w:rsidP="00B76474">
      <w:pPr>
        <w:ind w:firstLine="709"/>
        <w:jc w:val="both"/>
        <w:rPr>
          <w:sz w:val="28"/>
          <w:szCs w:val="28"/>
        </w:rPr>
      </w:pPr>
      <w:r w:rsidRPr="00B76474">
        <w:rPr>
          <w:sz w:val="28"/>
          <w:szCs w:val="28"/>
        </w:rPr>
        <w:t>В разделе формулируется основная цель программы. Для цели определяются необходимые для ее достижения задачи.</w:t>
      </w:r>
    </w:p>
    <w:p w:rsidR="00B76474" w:rsidRPr="00B76474" w:rsidRDefault="00B76474" w:rsidP="00B76474">
      <w:pPr>
        <w:ind w:firstLine="709"/>
        <w:jc w:val="both"/>
        <w:rPr>
          <w:sz w:val="28"/>
          <w:szCs w:val="28"/>
        </w:rPr>
      </w:pPr>
      <w:r w:rsidRPr="00B76474">
        <w:rPr>
          <w:sz w:val="28"/>
          <w:szCs w:val="28"/>
        </w:rPr>
        <w:t>В разделе указываются конкретные сроки реализации программы. Ведомственная целевая программа разрабатывается на срок, не превышающий трех лет.</w:t>
      </w:r>
    </w:p>
    <w:p w:rsidR="00B76474" w:rsidRPr="00B76474" w:rsidRDefault="00B76474" w:rsidP="00B764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76474">
        <w:rPr>
          <w:rFonts w:eastAsia="Calibri"/>
          <w:sz w:val="28"/>
          <w:szCs w:val="28"/>
          <w:lang w:eastAsia="en-US"/>
        </w:rPr>
        <w:t>р</w:t>
      </w:r>
      <w:proofErr w:type="gramEnd"/>
      <w:r w:rsidRPr="00B76474">
        <w:rPr>
          <w:rFonts w:eastAsia="Calibri"/>
          <w:sz w:val="28"/>
          <w:szCs w:val="28"/>
          <w:lang w:eastAsia="en-US"/>
        </w:rPr>
        <w:t>аздел 3 «</w:t>
      </w:r>
      <w:hyperlink r:id="rId7" w:history="1">
        <w:r w:rsidRPr="00B76474">
          <w:rPr>
            <w:rFonts w:eastAsia="Calibri"/>
            <w:sz w:val="28"/>
            <w:szCs w:val="28"/>
            <w:lang w:eastAsia="en-US"/>
          </w:rPr>
          <w:t>Перечень</w:t>
        </w:r>
      </w:hyperlink>
      <w:r w:rsidRPr="00B76474">
        <w:rPr>
          <w:rFonts w:eastAsia="Calibri"/>
          <w:sz w:val="28"/>
          <w:szCs w:val="28"/>
          <w:lang w:eastAsia="en-US"/>
        </w:rPr>
        <w:t xml:space="preserve"> мероприятий ведомственной целевой программы» по форме согласно приложению № 2 к настоящему Порядку.</w:t>
      </w:r>
    </w:p>
    <w:p w:rsidR="00B76474" w:rsidRPr="00B76474" w:rsidRDefault="00B76474" w:rsidP="00B764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76474">
        <w:rPr>
          <w:rFonts w:eastAsia="Calibri"/>
          <w:sz w:val="28"/>
          <w:szCs w:val="28"/>
          <w:lang w:eastAsia="en-US"/>
        </w:rPr>
        <w:t>р</w:t>
      </w:r>
      <w:proofErr w:type="gramEnd"/>
      <w:r w:rsidRPr="00B76474">
        <w:rPr>
          <w:rFonts w:eastAsia="Calibri"/>
          <w:sz w:val="28"/>
          <w:szCs w:val="28"/>
          <w:lang w:eastAsia="en-US"/>
        </w:rPr>
        <w:t>аздел 4 «Обоснование финансового обеспечения ведомственной целевой программы».</w:t>
      </w:r>
    </w:p>
    <w:p w:rsidR="00B76474" w:rsidRPr="00B76474" w:rsidRDefault="00B76474" w:rsidP="00B76474">
      <w:pPr>
        <w:ind w:firstLine="709"/>
        <w:jc w:val="both"/>
        <w:rPr>
          <w:sz w:val="28"/>
          <w:szCs w:val="28"/>
        </w:rPr>
      </w:pPr>
      <w:r w:rsidRPr="00B76474">
        <w:rPr>
          <w:sz w:val="28"/>
          <w:szCs w:val="28"/>
        </w:rPr>
        <w:t>Приводится общий объем финансирования программы с указанием источников финансирования.</w:t>
      </w:r>
    </w:p>
    <w:p w:rsidR="00B76474" w:rsidRPr="00B76474" w:rsidRDefault="00B76474" w:rsidP="00B764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474">
        <w:rPr>
          <w:rFonts w:eastAsia="Calibri"/>
          <w:sz w:val="28"/>
          <w:szCs w:val="28"/>
          <w:lang w:eastAsia="en-US"/>
        </w:rPr>
        <w:t>раздел 5 «Механизм реализации ведомственной целевой программы».</w:t>
      </w:r>
    </w:p>
    <w:p w:rsidR="00B76474" w:rsidRPr="00B76474" w:rsidRDefault="00B76474" w:rsidP="00B764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474">
        <w:rPr>
          <w:color w:val="000000"/>
          <w:sz w:val="28"/>
          <w:szCs w:val="28"/>
        </w:rPr>
        <w:t xml:space="preserve">Раздел должен включать описание механизмов управления программой, взаимодействия исполнителей мероприятий программы и </w:t>
      </w:r>
      <w:proofErr w:type="gramStart"/>
      <w:r w:rsidRPr="00B76474">
        <w:rPr>
          <w:color w:val="000000"/>
          <w:sz w:val="28"/>
          <w:szCs w:val="28"/>
        </w:rPr>
        <w:t>контроля за</w:t>
      </w:r>
      <w:proofErr w:type="gramEnd"/>
      <w:r w:rsidRPr="00B76474">
        <w:rPr>
          <w:color w:val="000000"/>
          <w:sz w:val="28"/>
          <w:szCs w:val="28"/>
        </w:rPr>
        <w:t xml:space="preserve"> ходом ее выполнения.</w:t>
      </w:r>
    </w:p>
    <w:p w:rsidR="00B76474" w:rsidRPr="00B76474" w:rsidRDefault="00B76474" w:rsidP="00B764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474">
        <w:rPr>
          <w:rFonts w:eastAsia="Calibri"/>
          <w:sz w:val="28"/>
          <w:szCs w:val="28"/>
          <w:lang w:eastAsia="en-US"/>
        </w:rPr>
        <w:t>раздел 6 «Оценка эффективности реализации ведомственной целевой программы».</w:t>
      </w:r>
    </w:p>
    <w:p w:rsidR="00B76474" w:rsidRPr="00B76474" w:rsidRDefault="00B76474" w:rsidP="00B76474">
      <w:pPr>
        <w:ind w:firstLine="709"/>
        <w:jc w:val="both"/>
        <w:rPr>
          <w:sz w:val="28"/>
          <w:szCs w:val="28"/>
        </w:rPr>
      </w:pPr>
      <w:r w:rsidRPr="00B76474">
        <w:rPr>
          <w:sz w:val="28"/>
          <w:szCs w:val="28"/>
        </w:rPr>
        <w:t>В разделе производится расчет эффективности программы. Оценивается экономический, социальный, бюджетный, экологический или иной эффект от реализации программы в стоимостном и физическом выражении. Ожидаемый эффект приводится по годам реализации программы.</w:t>
      </w:r>
    </w:p>
    <w:p w:rsidR="00B76474" w:rsidRPr="00B76474" w:rsidRDefault="00B76474" w:rsidP="00B764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474">
        <w:rPr>
          <w:rFonts w:eastAsia="Calibri"/>
          <w:sz w:val="28"/>
          <w:szCs w:val="28"/>
          <w:lang w:eastAsia="en-US"/>
        </w:rPr>
        <w:t xml:space="preserve">5. Мероприятия ведомственной целевой программы не могут дублировать мероприятия других ведомственных целевых программ и муниципальных программ Сергиевского сельского поселения </w:t>
      </w:r>
      <w:proofErr w:type="spellStart"/>
      <w:r w:rsidRPr="00B76474"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 w:rsidRPr="00B76474">
        <w:rPr>
          <w:rFonts w:eastAsia="Calibri"/>
          <w:sz w:val="28"/>
          <w:szCs w:val="28"/>
          <w:lang w:eastAsia="en-US"/>
        </w:rPr>
        <w:t xml:space="preserve"> района.</w:t>
      </w:r>
    </w:p>
    <w:p w:rsidR="00B76474" w:rsidRPr="00B76474" w:rsidRDefault="00B76474" w:rsidP="00B764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474">
        <w:rPr>
          <w:rFonts w:eastAsia="Calibri"/>
          <w:sz w:val="28"/>
          <w:szCs w:val="28"/>
          <w:lang w:eastAsia="en-US"/>
        </w:rPr>
        <w:t>6. Ведомственная целевая программа не подлежит разделению на подпрограммы.</w:t>
      </w:r>
    </w:p>
    <w:p w:rsidR="00B76474" w:rsidRPr="00B76474" w:rsidRDefault="00B76474" w:rsidP="00B764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474">
        <w:rPr>
          <w:rFonts w:eastAsia="Calibri"/>
          <w:sz w:val="28"/>
          <w:szCs w:val="28"/>
          <w:lang w:eastAsia="en-US"/>
        </w:rPr>
        <w:lastRenderedPageBreak/>
        <w:t xml:space="preserve">7. Ведомственная целевая программа утверждается постановлением администрации Сергиевского сельского поселения </w:t>
      </w:r>
      <w:proofErr w:type="spellStart"/>
      <w:r w:rsidRPr="00B76474"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 w:rsidRPr="00B76474">
        <w:rPr>
          <w:rFonts w:eastAsia="Calibri"/>
          <w:sz w:val="28"/>
          <w:szCs w:val="28"/>
          <w:lang w:eastAsia="en-US"/>
        </w:rPr>
        <w:t xml:space="preserve"> района.</w:t>
      </w:r>
    </w:p>
    <w:p w:rsidR="00B76474" w:rsidRPr="00B76474" w:rsidRDefault="00B76474" w:rsidP="00B764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474">
        <w:rPr>
          <w:rFonts w:eastAsia="Calibri"/>
          <w:sz w:val="28"/>
          <w:szCs w:val="28"/>
          <w:lang w:eastAsia="en-US"/>
        </w:rPr>
        <w:t xml:space="preserve">8. </w:t>
      </w:r>
      <w:proofErr w:type="gramStart"/>
      <w:r w:rsidRPr="00B76474">
        <w:rPr>
          <w:rFonts w:eastAsia="Calibri"/>
          <w:sz w:val="28"/>
          <w:szCs w:val="28"/>
          <w:lang w:eastAsia="en-US"/>
        </w:rPr>
        <w:t xml:space="preserve">Если ведомственная целевая программа предусматривает мероприятия по предоставлению субсидий в соответствии со </w:t>
      </w:r>
      <w:hyperlink r:id="rId8" w:history="1">
        <w:r w:rsidRPr="00B76474">
          <w:rPr>
            <w:rFonts w:eastAsia="Calibri"/>
            <w:sz w:val="28"/>
            <w:szCs w:val="28"/>
            <w:lang w:eastAsia="en-US"/>
          </w:rPr>
          <w:t>статьями 78</w:t>
        </w:r>
      </w:hyperlink>
      <w:r w:rsidRPr="00B76474">
        <w:rPr>
          <w:rFonts w:eastAsia="Calibri"/>
          <w:sz w:val="28"/>
          <w:szCs w:val="28"/>
          <w:lang w:eastAsia="en-US"/>
        </w:rPr>
        <w:t xml:space="preserve">, </w:t>
      </w:r>
      <w:hyperlink r:id="rId9" w:history="1">
        <w:r w:rsidRPr="00B76474">
          <w:rPr>
            <w:rFonts w:eastAsia="Calibri"/>
            <w:sz w:val="28"/>
            <w:szCs w:val="28"/>
            <w:lang w:eastAsia="en-US"/>
          </w:rPr>
          <w:t>78.1</w:t>
        </w:r>
      </w:hyperlink>
      <w:r w:rsidRPr="00B76474">
        <w:rPr>
          <w:rFonts w:eastAsia="Calibri"/>
          <w:sz w:val="28"/>
          <w:szCs w:val="28"/>
          <w:lang w:eastAsia="en-US"/>
        </w:rPr>
        <w:t xml:space="preserve">, </w:t>
      </w:r>
      <w:hyperlink r:id="rId10" w:history="1">
        <w:r w:rsidRPr="00B76474">
          <w:rPr>
            <w:rFonts w:eastAsia="Calibri"/>
            <w:sz w:val="28"/>
            <w:szCs w:val="28"/>
            <w:lang w:eastAsia="en-US"/>
          </w:rPr>
          <w:t>139</w:t>
        </w:r>
      </w:hyperlink>
      <w:r w:rsidRPr="00B76474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Федерации, указанная ведомственная целевая программа должна утверждаться при наличии порядка предоставления соответствующих субсидий с учетом требований бюджетного законодательства Российской Федерации, если иное не установлено нормативными правовыми актами Краснодарского края, либо содержать такой порядок.</w:t>
      </w:r>
      <w:proofErr w:type="gramEnd"/>
    </w:p>
    <w:p w:rsidR="00B76474" w:rsidRPr="00B76474" w:rsidRDefault="00B76474" w:rsidP="00B76474">
      <w:pPr>
        <w:ind w:firstLine="709"/>
        <w:jc w:val="both"/>
        <w:rPr>
          <w:b/>
          <w:bCs/>
          <w:sz w:val="28"/>
          <w:szCs w:val="28"/>
        </w:rPr>
      </w:pPr>
    </w:p>
    <w:p w:rsidR="00B76474" w:rsidRPr="00B76474" w:rsidRDefault="00B76474" w:rsidP="00B76474">
      <w:pPr>
        <w:ind w:firstLine="709"/>
        <w:jc w:val="both"/>
        <w:rPr>
          <w:bCs/>
          <w:sz w:val="28"/>
          <w:szCs w:val="28"/>
        </w:rPr>
      </w:pPr>
      <w:r w:rsidRPr="00B76474">
        <w:rPr>
          <w:bCs/>
          <w:sz w:val="28"/>
          <w:szCs w:val="28"/>
          <w:lang w:val="en-US"/>
        </w:rPr>
        <w:t>II</w:t>
      </w:r>
      <w:r w:rsidRPr="00B76474">
        <w:rPr>
          <w:bCs/>
          <w:sz w:val="28"/>
          <w:szCs w:val="28"/>
        </w:rPr>
        <w:t>. Формирование и утверждение ведомственной целевой программы</w:t>
      </w:r>
    </w:p>
    <w:p w:rsidR="00B76474" w:rsidRPr="00B76474" w:rsidRDefault="00B76474" w:rsidP="00B76474">
      <w:pPr>
        <w:ind w:firstLine="709"/>
        <w:jc w:val="both"/>
        <w:rPr>
          <w:sz w:val="28"/>
          <w:szCs w:val="28"/>
        </w:rPr>
      </w:pPr>
    </w:p>
    <w:bookmarkEnd w:id="4"/>
    <w:p w:rsidR="00B76474" w:rsidRPr="00B76474" w:rsidRDefault="00B76474" w:rsidP="00B76474">
      <w:pPr>
        <w:ind w:firstLine="709"/>
        <w:jc w:val="both"/>
        <w:rPr>
          <w:sz w:val="28"/>
          <w:szCs w:val="28"/>
        </w:rPr>
      </w:pPr>
      <w:r w:rsidRPr="00B76474">
        <w:rPr>
          <w:sz w:val="28"/>
          <w:szCs w:val="28"/>
        </w:rPr>
        <w:t xml:space="preserve">9. Решение о разработке ведомственной программы принимается главным распорядителем бюджетных средств Сергиевского сельского поселения </w:t>
      </w:r>
      <w:proofErr w:type="spellStart"/>
      <w:r w:rsidRPr="00B76474">
        <w:rPr>
          <w:sz w:val="28"/>
          <w:szCs w:val="28"/>
        </w:rPr>
        <w:t>Кореновского</w:t>
      </w:r>
      <w:proofErr w:type="spellEnd"/>
      <w:r w:rsidRPr="00B76474">
        <w:rPr>
          <w:sz w:val="28"/>
          <w:szCs w:val="28"/>
        </w:rPr>
        <w:t xml:space="preserve"> района.</w:t>
      </w:r>
    </w:p>
    <w:p w:rsidR="00B76474" w:rsidRPr="00B76474" w:rsidRDefault="00B76474" w:rsidP="00B7647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76474">
        <w:rPr>
          <w:rFonts w:eastAsia="Calibri"/>
          <w:sz w:val="28"/>
          <w:szCs w:val="28"/>
          <w:lang w:eastAsia="en-US"/>
        </w:rPr>
        <w:t xml:space="preserve">Если реализация ведомственной целевой программы предполагается в рамках муниципальной программы </w:t>
      </w:r>
      <w:r w:rsidRPr="00B76474">
        <w:rPr>
          <w:sz w:val="28"/>
          <w:szCs w:val="28"/>
        </w:rPr>
        <w:t xml:space="preserve">Сергиевского сельского поселения </w:t>
      </w:r>
      <w:proofErr w:type="spellStart"/>
      <w:r w:rsidRPr="00B76474">
        <w:rPr>
          <w:sz w:val="28"/>
          <w:szCs w:val="28"/>
        </w:rPr>
        <w:t>Кореновского</w:t>
      </w:r>
      <w:proofErr w:type="spellEnd"/>
      <w:r w:rsidRPr="00B76474">
        <w:rPr>
          <w:sz w:val="28"/>
          <w:szCs w:val="28"/>
        </w:rPr>
        <w:t xml:space="preserve"> района</w:t>
      </w:r>
      <w:r w:rsidRPr="00B76474">
        <w:rPr>
          <w:rFonts w:eastAsia="Calibri"/>
          <w:sz w:val="28"/>
          <w:szCs w:val="28"/>
          <w:lang w:eastAsia="en-US"/>
        </w:rPr>
        <w:t xml:space="preserve">, решение о разработке ведомственной целевой программы принимается </w:t>
      </w:r>
      <w:r w:rsidRPr="00B76474">
        <w:rPr>
          <w:sz w:val="28"/>
          <w:szCs w:val="28"/>
        </w:rPr>
        <w:t>главным распорядителем</w:t>
      </w:r>
      <w:r w:rsidRPr="00B76474">
        <w:rPr>
          <w:rFonts w:eastAsia="Calibri"/>
          <w:sz w:val="28"/>
          <w:szCs w:val="28"/>
          <w:lang w:eastAsia="en-US"/>
        </w:rPr>
        <w:t xml:space="preserve"> по согласованию с координатором муниципальной программы </w:t>
      </w:r>
      <w:r w:rsidRPr="00B76474">
        <w:rPr>
          <w:sz w:val="28"/>
          <w:szCs w:val="28"/>
        </w:rPr>
        <w:t xml:space="preserve">Сергиевского сельского поселения </w:t>
      </w:r>
      <w:proofErr w:type="spellStart"/>
      <w:r w:rsidRPr="00B76474">
        <w:rPr>
          <w:sz w:val="28"/>
          <w:szCs w:val="28"/>
        </w:rPr>
        <w:t>Кореновского</w:t>
      </w:r>
      <w:proofErr w:type="spellEnd"/>
      <w:r w:rsidRPr="00B76474">
        <w:rPr>
          <w:sz w:val="28"/>
          <w:szCs w:val="28"/>
        </w:rPr>
        <w:t xml:space="preserve"> района</w:t>
      </w:r>
      <w:r w:rsidRPr="00B76474">
        <w:rPr>
          <w:rFonts w:eastAsia="Calibri"/>
          <w:sz w:val="28"/>
          <w:szCs w:val="28"/>
          <w:lang w:eastAsia="en-US"/>
        </w:rPr>
        <w:t>.</w:t>
      </w:r>
    </w:p>
    <w:p w:rsidR="00B76474" w:rsidRPr="00B76474" w:rsidRDefault="00B76474" w:rsidP="00B76474">
      <w:pPr>
        <w:ind w:firstLine="709"/>
        <w:jc w:val="both"/>
        <w:rPr>
          <w:sz w:val="28"/>
          <w:szCs w:val="28"/>
        </w:rPr>
      </w:pPr>
      <w:r w:rsidRPr="00B76474">
        <w:rPr>
          <w:sz w:val="28"/>
          <w:szCs w:val="28"/>
        </w:rPr>
        <w:t xml:space="preserve">10. Формирование ведомственной целевой программы осуществляется разработчиком программы – финансовым отделом администрации Сергиевского сельского поселения </w:t>
      </w:r>
      <w:proofErr w:type="spellStart"/>
      <w:r w:rsidRPr="00B76474">
        <w:rPr>
          <w:sz w:val="28"/>
          <w:szCs w:val="28"/>
        </w:rPr>
        <w:t>Кореновского</w:t>
      </w:r>
      <w:proofErr w:type="spellEnd"/>
      <w:r w:rsidRPr="00B76474">
        <w:rPr>
          <w:sz w:val="28"/>
          <w:szCs w:val="28"/>
        </w:rPr>
        <w:t xml:space="preserve"> района.</w:t>
      </w:r>
    </w:p>
    <w:p w:rsidR="00B76474" w:rsidRPr="00B76474" w:rsidRDefault="00B76474" w:rsidP="00B76474">
      <w:pPr>
        <w:ind w:firstLine="709"/>
        <w:jc w:val="both"/>
        <w:rPr>
          <w:sz w:val="28"/>
          <w:szCs w:val="28"/>
        </w:rPr>
      </w:pPr>
      <w:r w:rsidRPr="00B76474">
        <w:rPr>
          <w:sz w:val="28"/>
          <w:szCs w:val="28"/>
        </w:rPr>
        <w:t>Разработчик ведомственной целевой программы несет ответственность за своевременную и качественную разработку и реализацию ведомственной целевой программы.</w:t>
      </w:r>
    </w:p>
    <w:p w:rsidR="00B76474" w:rsidRPr="00B76474" w:rsidRDefault="00B76474" w:rsidP="00B764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474">
        <w:rPr>
          <w:sz w:val="28"/>
          <w:szCs w:val="28"/>
        </w:rPr>
        <w:t xml:space="preserve">11. Формирование проекта ведомственной целевой программы осуществляется до формирования проекта бюджета Сергиевского сельского поселения </w:t>
      </w:r>
      <w:proofErr w:type="spellStart"/>
      <w:r w:rsidRPr="00B76474">
        <w:rPr>
          <w:sz w:val="28"/>
          <w:szCs w:val="28"/>
        </w:rPr>
        <w:t>Кореновского</w:t>
      </w:r>
      <w:proofErr w:type="spellEnd"/>
      <w:r w:rsidRPr="00B76474">
        <w:rPr>
          <w:sz w:val="28"/>
          <w:szCs w:val="28"/>
        </w:rPr>
        <w:t xml:space="preserve"> района, не позднее 1 ноября года, </w:t>
      </w:r>
      <w:r w:rsidRPr="00B76474">
        <w:rPr>
          <w:rFonts w:eastAsia="Calibri"/>
          <w:sz w:val="28"/>
          <w:szCs w:val="28"/>
          <w:lang w:eastAsia="en-US"/>
        </w:rPr>
        <w:t>предшествующего началу реализации ведомственной целевой программы.</w:t>
      </w:r>
    </w:p>
    <w:p w:rsidR="00B76474" w:rsidRPr="00B76474" w:rsidRDefault="00B76474" w:rsidP="00B764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474">
        <w:rPr>
          <w:rFonts w:eastAsia="Calibri"/>
          <w:sz w:val="28"/>
          <w:szCs w:val="28"/>
          <w:lang w:eastAsia="en-US"/>
        </w:rPr>
        <w:t xml:space="preserve">Сформированный </w:t>
      </w:r>
      <w:r w:rsidRPr="00B76474">
        <w:rPr>
          <w:sz w:val="28"/>
          <w:szCs w:val="28"/>
        </w:rPr>
        <w:t>проект ведомственной целевой программы направляется в Контрольно-счетную палату муниципального образовани</w:t>
      </w:r>
      <w:r>
        <w:rPr>
          <w:sz w:val="28"/>
          <w:szCs w:val="28"/>
        </w:rPr>
        <w:t>я</w:t>
      </w:r>
      <w:r w:rsidRPr="00B76474">
        <w:rPr>
          <w:sz w:val="28"/>
          <w:szCs w:val="28"/>
        </w:rPr>
        <w:t xml:space="preserve"> </w:t>
      </w:r>
      <w:proofErr w:type="spellStart"/>
      <w:r w:rsidRPr="00B76474">
        <w:rPr>
          <w:sz w:val="28"/>
          <w:szCs w:val="28"/>
        </w:rPr>
        <w:t>Кореновский</w:t>
      </w:r>
      <w:proofErr w:type="spellEnd"/>
      <w:r w:rsidRPr="00B76474">
        <w:rPr>
          <w:sz w:val="28"/>
          <w:szCs w:val="28"/>
        </w:rPr>
        <w:t xml:space="preserve"> район для проведения финансово-экономической экспертизы проекта.</w:t>
      </w:r>
    </w:p>
    <w:p w:rsidR="00B76474" w:rsidRPr="00B76474" w:rsidRDefault="00B76474" w:rsidP="00B7647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76474">
        <w:rPr>
          <w:sz w:val="28"/>
          <w:szCs w:val="28"/>
        </w:rPr>
        <w:t xml:space="preserve">12. </w:t>
      </w:r>
      <w:r w:rsidRPr="00B76474">
        <w:rPr>
          <w:rFonts w:eastAsia="Calibri"/>
          <w:sz w:val="28"/>
          <w:szCs w:val="28"/>
          <w:lang w:eastAsia="en-US"/>
        </w:rPr>
        <w:t xml:space="preserve">Разработанный в соответствии с требованиями настоящего Порядка проект ведомственной целевой программы, направляется на согласование в порядке, установленном Инструкцией по делопроизводству в администрации Сергиевского сельского поселения </w:t>
      </w:r>
      <w:proofErr w:type="spellStart"/>
      <w:r w:rsidRPr="00B76474"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 w:rsidRPr="00B76474">
        <w:rPr>
          <w:rFonts w:eastAsia="Calibri"/>
          <w:sz w:val="28"/>
          <w:szCs w:val="28"/>
          <w:lang w:eastAsia="en-US"/>
        </w:rPr>
        <w:t xml:space="preserve"> района</w:t>
      </w:r>
      <w:r>
        <w:rPr>
          <w:rFonts w:eastAsia="Calibri"/>
          <w:sz w:val="28"/>
          <w:szCs w:val="28"/>
          <w:lang w:eastAsia="en-US"/>
        </w:rPr>
        <w:t>.</w:t>
      </w:r>
    </w:p>
    <w:p w:rsidR="00B76474" w:rsidRPr="00B76474" w:rsidRDefault="00B76474" w:rsidP="00B7647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76474">
        <w:rPr>
          <w:rFonts w:eastAsia="Calibri"/>
          <w:sz w:val="28"/>
          <w:szCs w:val="28"/>
          <w:lang w:eastAsia="en-US"/>
        </w:rPr>
        <w:t xml:space="preserve">Ответственность за обоснованность поставленных целей и задач ведомственной целевой программы, наличие целевых показателей ведомственной целевой программы, соответствие целей ведомственной целевой программы задачам муниципальной программы Сергиевского сельского поселения </w:t>
      </w:r>
      <w:proofErr w:type="spellStart"/>
      <w:r w:rsidRPr="00B76474"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 w:rsidRPr="00B76474">
        <w:rPr>
          <w:rFonts w:eastAsia="Calibri"/>
          <w:sz w:val="28"/>
          <w:szCs w:val="28"/>
          <w:lang w:eastAsia="en-US"/>
        </w:rPr>
        <w:t xml:space="preserve"> района, в случае если реализация ведомственной целевой программы предполагается в рамках реализации муниципальной </w:t>
      </w:r>
      <w:r>
        <w:rPr>
          <w:rFonts w:eastAsia="Calibri"/>
          <w:sz w:val="28"/>
          <w:szCs w:val="28"/>
          <w:lang w:eastAsia="en-US"/>
        </w:rPr>
        <w:lastRenderedPageBreak/>
        <w:t xml:space="preserve">программы </w:t>
      </w:r>
      <w:r w:rsidRPr="00B76474">
        <w:rPr>
          <w:rFonts w:eastAsia="Calibri"/>
          <w:sz w:val="28"/>
          <w:szCs w:val="28"/>
          <w:lang w:eastAsia="en-US"/>
        </w:rPr>
        <w:t xml:space="preserve">Сергиевского сельского поселения </w:t>
      </w:r>
      <w:proofErr w:type="spellStart"/>
      <w:r w:rsidRPr="00B76474"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 w:rsidRPr="00B76474">
        <w:rPr>
          <w:rFonts w:eastAsia="Calibri"/>
          <w:sz w:val="28"/>
          <w:szCs w:val="28"/>
          <w:lang w:eastAsia="en-US"/>
        </w:rPr>
        <w:t xml:space="preserve"> района, несет </w:t>
      </w:r>
      <w:r w:rsidRPr="00B76474">
        <w:rPr>
          <w:sz w:val="28"/>
          <w:szCs w:val="28"/>
        </w:rPr>
        <w:t>Разработчик ведомственной целевой программы.</w:t>
      </w:r>
      <w:proofErr w:type="gramEnd"/>
    </w:p>
    <w:p w:rsidR="00B76474" w:rsidRPr="00B76474" w:rsidRDefault="00B76474" w:rsidP="00B764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474">
        <w:rPr>
          <w:rFonts w:eastAsia="Calibri"/>
          <w:sz w:val="28"/>
          <w:szCs w:val="28"/>
          <w:lang w:eastAsia="en-US"/>
        </w:rPr>
        <w:t>13. Проекты ведомственных целевых программ подлежат утверждению не позднее 15 октября года, предшествующего началу реализации ведомственной целевой программы.</w:t>
      </w:r>
    </w:p>
    <w:p w:rsidR="00B76474" w:rsidRPr="00B76474" w:rsidRDefault="00B76474" w:rsidP="00B764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474">
        <w:rPr>
          <w:rFonts w:eastAsia="Calibri"/>
          <w:sz w:val="28"/>
          <w:szCs w:val="28"/>
          <w:lang w:eastAsia="en-US"/>
        </w:rPr>
        <w:t xml:space="preserve">Утвержденная ведомственная целевая программа с финансово-экономическим обоснованием планируемых расходных обязательств Сергиевского сельского поселения </w:t>
      </w:r>
      <w:proofErr w:type="spellStart"/>
      <w:r w:rsidRPr="00B76474"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 w:rsidRPr="00B76474">
        <w:rPr>
          <w:rFonts w:eastAsia="Calibri"/>
          <w:sz w:val="28"/>
          <w:szCs w:val="28"/>
          <w:lang w:eastAsia="en-US"/>
        </w:rPr>
        <w:t xml:space="preserve"> района направляется не позднее 20 октября года, предшествующего началу реализации ведомственной целевой программы, в финансовый отдел администрации Сергиевского сельского поселения </w:t>
      </w:r>
      <w:proofErr w:type="spellStart"/>
      <w:r w:rsidRPr="00B76474"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 w:rsidRPr="00B76474">
        <w:rPr>
          <w:rFonts w:eastAsia="Calibri"/>
          <w:sz w:val="28"/>
          <w:szCs w:val="28"/>
          <w:lang w:eastAsia="en-US"/>
        </w:rPr>
        <w:t xml:space="preserve"> района.</w:t>
      </w:r>
    </w:p>
    <w:p w:rsidR="00B76474" w:rsidRPr="00B76474" w:rsidRDefault="00B76474" w:rsidP="00B764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474">
        <w:rPr>
          <w:rFonts w:eastAsia="Calibri"/>
          <w:sz w:val="28"/>
          <w:szCs w:val="28"/>
          <w:lang w:eastAsia="en-US"/>
        </w:rPr>
        <w:t>Изменения в ранее утвержденные ведомственные целевые программы подлежат утверждению не позднее 31 декабря текущего финансового года, за исключением изменений, касающихся увеличения объема бюджетных ассигнований на финансовое обеспечение ведомственной целевой программы в очередном финансовом году, которые подлежат утверждению не позднее 15 октября текущего финансового года.</w:t>
      </w:r>
    </w:p>
    <w:p w:rsidR="00B76474" w:rsidRPr="00B76474" w:rsidRDefault="00B76474" w:rsidP="00B764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474">
        <w:rPr>
          <w:rFonts w:eastAsia="Calibri"/>
          <w:sz w:val="28"/>
          <w:szCs w:val="28"/>
          <w:lang w:eastAsia="en-US"/>
        </w:rPr>
        <w:t>При внесении изменений в ведомственную целевую программу значения показателей ведомственной целевой программы, относящиеся к прошедшим периодам реализации ведомственной целевой программы, изменению не подлежат.</w:t>
      </w:r>
    </w:p>
    <w:p w:rsidR="00B76474" w:rsidRPr="00B76474" w:rsidRDefault="00B76474" w:rsidP="00B7647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76474" w:rsidRPr="00B76474" w:rsidRDefault="00B76474" w:rsidP="00B76474">
      <w:pPr>
        <w:ind w:firstLine="709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B76474">
        <w:rPr>
          <w:bCs/>
          <w:sz w:val="28"/>
          <w:szCs w:val="28"/>
          <w:lang w:val="en-US"/>
        </w:rPr>
        <w:t>III</w:t>
      </w:r>
      <w:r w:rsidRPr="00B76474">
        <w:rPr>
          <w:bCs/>
          <w:sz w:val="28"/>
          <w:szCs w:val="28"/>
        </w:rPr>
        <w:t xml:space="preserve">. </w:t>
      </w:r>
      <w:r w:rsidRPr="00B76474">
        <w:rPr>
          <w:rFonts w:eastAsia="Calibri"/>
          <w:sz w:val="28"/>
          <w:szCs w:val="28"/>
          <w:lang w:eastAsia="en-US"/>
        </w:rPr>
        <w:t>Реализация ведомственной целевой программы</w:t>
      </w:r>
    </w:p>
    <w:p w:rsidR="00B76474" w:rsidRPr="00B76474" w:rsidRDefault="00B76474" w:rsidP="00B76474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B76474" w:rsidRPr="00B76474" w:rsidRDefault="00B76474" w:rsidP="00B764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474">
        <w:rPr>
          <w:rFonts w:eastAsia="Calibri"/>
          <w:sz w:val="28"/>
          <w:szCs w:val="28"/>
          <w:lang w:eastAsia="en-US"/>
        </w:rPr>
        <w:t xml:space="preserve">14. Управление реализацией ведомственной целевой программы осуществляется главным распорядителем средств бюджета Сергиевского сельского поселения </w:t>
      </w:r>
      <w:proofErr w:type="spellStart"/>
      <w:r w:rsidRPr="00B76474"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 w:rsidRPr="00B76474">
        <w:rPr>
          <w:rFonts w:eastAsia="Calibri"/>
          <w:sz w:val="28"/>
          <w:szCs w:val="28"/>
          <w:lang w:eastAsia="en-US"/>
        </w:rPr>
        <w:t xml:space="preserve"> района в лице разработчика программы, который:</w:t>
      </w:r>
    </w:p>
    <w:p w:rsidR="00B76474" w:rsidRPr="00B76474" w:rsidRDefault="00B76474" w:rsidP="00B764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474">
        <w:rPr>
          <w:rFonts w:eastAsia="Calibri"/>
          <w:sz w:val="28"/>
          <w:szCs w:val="28"/>
          <w:lang w:eastAsia="en-US"/>
        </w:rPr>
        <w:t xml:space="preserve">обеспечивает разработку ведомственной целевой программы, ее согласование с координатором соответствующей муниципальной программы Сергиевского сельского поселения </w:t>
      </w:r>
      <w:proofErr w:type="spellStart"/>
      <w:r w:rsidRPr="00B76474"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 w:rsidRPr="00B76474">
        <w:rPr>
          <w:rFonts w:eastAsia="Calibri"/>
          <w:sz w:val="28"/>
          <w:szCs w:val="28"/>
          <w:lang w:eastAsia="en-US"/>
        </w:rPr>
        <w:t xml:space="preserve"> района, в случае если реализация ведомственной целевой программы предполагается в рамках муниципальной программы Сергиевского сельского поселения </w:t>
      </w:r>
      <w:proofErr w:type="spellStart"/>
      <w:r w:rsidRPr="00B76474"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 w:rsidRPr="00B76474">
        <w:rPr>
          <w:rFonts w:eastAsia="Calibri"/>
          <w:sz w:val="28"/>
          <w:szCs w:val="28"/>
          <w:lang w:eastAsia="en-US"/>
        </w:rPr>
        <w:t xml:space="preserve"> района;</w:t>
      </w:r>
    </w:p>
    <w:p w:rsidR="00B76474" w:rsidRPr="00B76474" w:rsidRDefault="00B76474" w:rsidP="00B764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474">
        <w:rPr>
          <w:rFonts w:eastAsia="Calibri"/>
          <w:sz w:val="28"/>
          <w:szCs w:val="28"/>
          <w:lang w:eastAsia="en-US"/>
        </w:rPr>
        <w:t>принимает решение о необходимости внесения в установленном порядке изменений в ведомственную целевую программу;</w:t>
      </w:r>
    </w:p>
    <w:p w:rsidR="00B76474" w:rsidRPr="00B76474" w:rsidRDefault="00B76474" w:rsidP="00B764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474">
        <w:rPr>
          <w:rFonts w:eastAsia="Calibri"/>
          <w:sz w:val="28"/>
          <w:szCs w:val="28"/>
          <w:lang w:eastAsia="en-US"/>
        </w:rPr>
        <w:t>несет ответственность за достижение целевых показателей ведомственной целевой программы;</w:t>
      </w:r>
    </w:p>
    <w:p w:rsidR="00B76474" w:rsidRPr="00B76474" w:rsidRDefault="00B76474" w:rsidP="00B764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474">
        <w:rPr>
          <w:rFonts w:eastAsia="Calibri"/>
          <w:sz w:val="28"/>
          <w:szCs w:val="28"/>
          <w:lang w:eastAsia="en-US"/>
        </w:rPr>
        <w:t>проводит мониторинг реализации ведомственной целевой программы;</w:t>
      </w:r>
    </w:p>
    <w:p w:rsidR="00B76474" w:rsidRPr="00B76474" w:rsidRDefault="00B76474" w:rsidP="00B764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474">
        <w:rPr>
          <w:rFonts w:eastAsia="Calibri"/>
          <w:sz w:val="28"/>
          <w:szCs w:val="28"/>
          <w:lang w:eastAsia="en-US"/>
        </w:rPr>
        <w:t>ежегодно проводит оценку эффективности реализации ведомственной целевой программы;</w:t>
      </w:r>
    </w:p>
    <w:p w:rsidR="00B76474" w:rsidRPr="00B76474" w:rsidRDefault="00B76474" w:rsidP="00B764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474">
        <w:rPr>
          <w:rFonts w:eastAsia="Calibri"/>
          <w:sz w:val="28"/>
          <w:szCs w:val="28"/>
          <w:lang w:eastAsia="en-US"/>
        </w:rPr>
        <w:t>организует информационную и разъяснительную работу, направленную на освещение целей и задач ведомственной целевой программы на официальном сайте в информационно-телекоммуникационной сети «Интернет»;</w:t>
      </w:r>
    </w:p>
    <w:p w:rsidR="00B76474" w:rsidRPr="00B76474" w:rsidRDefault="00B76474" w:rsidP="00B764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474">
        <w:rPr>
          <w:rFonts w:eastAsia="Calibri"/>
          <w:sz w:val="28"/>
          <w:szCs w:val="28"/>
          <w:lang w:eastAsia="en-US"/>
        </w:rPr>
        <w:lastRenderedPageBreak/>
        <w:t>размещает информацию о ходе реализации и достигнутых результатах ведомственной целевой программы на официальном сайте в информационно-телекоммуникационной сети «Интернет»;</w:t>
      </w:r>
    </w:p>
    <w:p w:rsidR="00B76474" w:rsidRPr="00B76474" w:rsidRDefault="00B76474" w:rsidP="00B764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474">
        <w:rPr>
          <w:rFonts w:eastAsia="Calibri"/>
          <w:sz w:val="28"/>
          <w:szCs w:val="28"/>
          <w:lang w:eastAsia="en-US"/>
        </w:rPr>
        <w:t>осуществляет иные полномочия, установленные ведомственной целевой программой.</w:t>
      </w:r>
    </w:p>
    <w:p w:rsidR="00B76474" w:rsidRPr="00B76474" w:rsidRDefault="00B76474" w:rsidP="00B764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474">
        <w:rPr>
          <w:rFonts w:eastAsia="Calibri"/>
          <w:sz w:val="28"/>
          <w:szCs w:val="28"/>
          <w:lang w:eastAsia="en-US"/>
        </w:rPr>
        <w:t xml:space="preserve">15. Финансирование расходов на реализацию ведомственных целевых программ осуществляется в порядке, установленном для исполнения бюджета Сергиевского сельского поселения </w:t>
      </w:r>
      <w:proofErr w:type="spellStart"/>
      <w:r w:rsidRPr="00B76474"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 w:rsidRPr="00B76474">
        <w:rPr>
          <w:rFonts w:eastAsia="Calibri"/>
          <w:sz w:val="28"/>
          <w:szCs w:val="28"/>
          <w:lang w:eastAsia="en-US"/>
        </w:rPr>
        <w:t xml:space="preserve"> района.</w:t>
      </w:r>
    </w:p>
    <w:p w:rsidR="00B76474" w:rsidRDefault="00B76474" w:rsidP="00B764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15.1. В случае</w:t>
      </w:r>
      <w:proofErr w:type="gramStart"/>
      <w:r>
        <w:rPr>
          <w:sz w:val="28"/>
          <w:szCs w:val="28"/>
        </w:rPr>
        <w:t>,</w:t>
      </w:r>
      <w:proofErr w:type="gramEnd"/>
      <w:r w:rsidRPr="00B76474">
        <w:rPr>
          <w:sz w:val="28"/>
          <w:szCs w:val="28"/>
        </w:rPr>
        <w:t xml:space="preserve"> если реализация мероприятий, финансируемых за счет средств местного, краевого, федерального бюджетов и иных источников финансирования, предусмотрена более чем на один финансовый год, то объемы бюджетных ассигнований, не использованные главными распорядителями бюджетных средств, в отношении которых подтверждена потребность в их использовании в следующем финансовом году, могут быть использованы главными распорядителями бюджетных средств в рамках заключенных контрактов.</w:t>
      </w:r>
    </w:p>
    <w:p w:rsidR="00343159" w:rsidRPr="00B76474" w:rsidRDefault="00343159" w:rsidP="00B76474">
      <w:pPr>
        <w:ind w:firstLine="709"/>
        <w:jc w:val="both"/>
        <w:rPr>
          <w:sz w:val="28"/>
          <w:szCs w:val="28"/>
        </w:rPr>
      </w:pPr>
    </w:p>
    <w:p w:rsidR="00B76474" w:rsidRPr="00B76474" w:rsidRDefault="00B76474" w:rsidP="00B76474">
      <w:pPr>
        <w:ind w:firstLine="709"/>
        <w:jc w:val="center"/>
        <w:rPr>
          <w:sz w:val="28"/>
          <w:szCs w:val="28"/>
        </w:rPr>
      </w:pPr>
      <w:r w:rsidRPr="00B76474">
        <w:rPr>
          <w:sz w:val="28"/>
          <w:szCs w:val="28"/>
          <w:lang w:val="en-US"/>
        </w:rPr>
        <w:t>IV</w:t>
      </w:r>
      <w:r w:rsidRPr="00B76474">
        <w:rPr>
          <w:sz w:val="28"/>
          <w:szCs w:val="28"/>
        </w:rPr>
        <w:t>. Мониторинг реализации ведомственных программ</w:t>
      </w:r>
    </w:p>
    <w:p w:rsidR="00B76474" w:rsidRPr="00B76474" w:rsidRDefault="00B76474" w:rsidP="00B7647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76474" w:rsidRPr="00B76474" w:rsidRDefault="00B76474" w:rsidP="00B764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474">
        <w:rPr>
          <w:rFonts w:eastAsia="Calibri"/>
          <w:sz w:val="28"/>
          <w:szCs w:val="28"/>
          <w:lang w:eastAsia="en-US"/>
        </w:rPr>
        <w:t xml:space="preserve">16. Мониторинг реализации ведомственной целевой программы, включенной в состав муниципальной программы Сергиевского сельского поселения </w:t>
      </w:r>
      <w:proofErr w:type="spellStart"/>
      <w:r w:rsidRPr="00B76474"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 w:rsidRPr="00B76474">
        <w:rPr>
          <w:rFonts w:eastAsia="Calibri"/>
          <w:sz w:val="28"/>
          <w:szCs w:val="28"/>
          <w:lang w:eastAsia="en-US"/>
        </w:rPr>
        <w:t xml:space="preserve"> района, осуществляется в соответствии с требованиями, установленными постановлением администрации Сергиевского сельского поселения </w:t>
      </w:r>
      <w:proofErr w:type="spellStart"/>
      <w:r w:rsidRPr="00B76474"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 w:rsidRPr="00B76474">
        <w:rPr>
          <w:rFonts w:eastAsia="Calibri"/>
          <w:sz w:val="28"/>
          <w:szCs w:val="28"/>
          <w:lang w:eastAsia="en-US"/>
        </w:rPr>
        <w:t xml:space="preserve"> района об утверждении Порядка принятия ре</w:t>
      </w:r>
      <w:r w:rsidR="00343159">
        <w:rPr>
          <w:rFonts w:eastAsia="Calibri"/>
          <w:sz w:val="28"/>
          <w:szCs w:val="28"/>
          <w:lang w:eastAsia="en-US"/>
        </w:rPr>
        <w:t>шения о разработке, формировании</w:t>
      </w:r>
      <w:r w:rsidRPr="00B76474">
        <w:rPr>
          <w:rFonts w:eastAsia="Calibri"/>
          <w:sz w:val="28"/>
          <w:szCs w:val="28"/>
          <w:lang w:eastAsia="en-US"/>
        </w:rPr>
        <w:t xml:space="preserve">, реализации и оценки эффективности реализации муниципальных программ Сергиевского сельского поселения </w:t>
      </w:r>
      <w:proofErr w:type="spellStart"/>
      <w:r w:rsidRPr="00B76474"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 w:rsidRPr="00B76474">
        <w:rPr>
          <w:rFonts w:eastAsia="Calibri"/>
          <w:sz w:val="28"/>
          <w:szCs w:val="28"/>
          <w:lang w:eastAsia="en-US"/>
        </w:rPr>
        <w:t xml:space="preserve"> района.</w:t>
      </w:r>
    </w:p>
    <w:p w:rsidR="00B76474" w:rsidRPr="00B76474" w:rsidRDefault="00B76474" w:rsidP="00B764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474">
        <w:rPr>
          <w:rFonts w:eastAsia="Calibri"/>
          <w:sz w:val="28"/>
          <w:szCs w:val="28"/>
          <w:lang w:eastAsia="en-US"/>
        </w:rPr>
        <w:t xml:space="preserve">17. Мониторинг реализации ведомственной целевой программы, не включенной в состав муниципальной программы Сергиевского сельского поселения </w:t>
      </w:r>
      <w:proofErr w:type="spellStart"/>
      <w:r w:rsidRPr="00B76474"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 w:rsidRPr="00B76474">
        <w:rPr>
          <w:rFonts w:eastAsia="Calibri"/>
          <w:sz w:val="28"/>
          <w:szCs w:val="28"/>
          <w:lang w:eastAsia="en-US"/>
        </w:rPr>
        <w:t xml:space="preserve"> района, осуществляется по отчетным формам в соответствии с </w:t>
      </w:r>
      <w:hyperlink r:id="rId11" w:history="1">
        <w:r w:rsidRPr="00B76474">
          <w:rPr>
            <w:rFonts w:eastAsia="Calibri"/>
            <w:sz w:val="28"/>
            <w:szCs w:val="28"/>
            <w:lang w:eastAsia="en-US"/>
          </w:rPr>
          <w:t>приложениями № 3</w:t>
        </w:r>
      </w:hyperlink>
      <w:r w:rsidRPr="00B76474">
        <w:rPr>
          <w:rFonts w:eastAsia="Calibri"/>
          <w:sz w:val="28"/>
          <w:szCs w:val="28"/>
          <w:lang w:eastAsia="en-US"/>
        </w:rPr>
        <w:t>, №</w:t>
      </w:r>
      <w:hyperlink r:id="rId12" w:history="1">
        <w:r w:rsidRPr="00B76474">
          <w:rPr>
            <w:rFonts w:eastAsia="Calibri"/>
            <w:sz w:val="28"/>
            <w:szCs w:val="28"/>
            <w:lang w:eastAsia="en-US"/>
          </w:rPr>
          <w:t xml:space="preserve"> 4</w:t>
        </w:r>
      </w:hyperlink>
      <w:r w:rsidRPr="00B76474">
        <w:rPr>
          <w:rFonts w:eastAsia="Calibri"/>
          <w:sz w:val="28"/>
          <w:szCs w:val="28"/>
          <w:lang w:eastAsia="en-US"/>
        </w:rPr>
        <w:t xml:space="preserve"> к настоящему Порядку.</w:t>
      </w:r>
    </w:p>
    <w:p w:rsidR="00B76474" w:rsidRPr="00B76474" w:rsidRDefault="00B76474" w:rsidP="00B764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474">
        <w:rPr>
          <w:rFonts w:eastAsia="Calibri"/>
          <w:sz w:val="28"/>
          <w:szCs w:val="28"/>
          <w:lang w:eastAsia="en-US"/>
        </w:rPr>
        <w:t xml:space="preserve">18. Ежегодно, до 1 марта года, следующего за отчетным годом, разработчик ведомственной целевой программы готовит доклад (отчет) о ходе реализации ведомственной целевой программы, который утверждается постановлением администрации Сергиевского сельского поселения.   </w:t>
      </w:r>
    </w:p>
    <w:p w:rsidR="00B76474" w:rsidRPr="00B76474" w:rsidRDefault="00B76474" w:rsidP="00B764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474">
        <w:rPr>
          <w:rFonts w:eastAsia="Calibri"/>
          <w:sz w:val="28"/>
          <w:szCs w:val="28"/>
          <w:lang w:eastAsia="en-US"/>
        </w:rPr>
        <w:t>Доклад (отчет) о ходе реализации ведомственной целевой программы должен содержать:</w:t>
      </w:r>
    </w:p>
    <w:p w:rsidR="00B76474" w:rsidRPr="00B76474" w:rsidRDefault="00B76474" w:rsidP="00B764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474">
        <w:rPr>
          <w:rFonts w:eastAsia="Calibri"/>
          <w:sz w:val="28"/>
          <w:szCs w:val="28"/>
          <w:lang w:eastAsia="en-US"/>
        </w:rPr>
        <w:t>сведения о фактических объемах финансирования ведомственной целевой программы в целом и по каждому мероприятию в разрезе источников финансирования;</w:t>
      </w:r>
    </w:p>
    <w:p w:rsidR="00B76474" w:rsidRPr="00B76474" w:rsidRDefault="00B76474" w:rsidP="00B764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474">
        <w:rPr>
          <w:rFonts w:eastAsia="Calibri"/>
          <w:sz w:val="28"/>
          <w:szCs w:val="28"/>
          <w:lang w:eastAsia="en-US"/>
        </w:rPr>
        <w:t>сведения о фактическом выполнении мероприятий ведомственных целевых программ с указанием причин их невыполнения или неполного выполнения;</w:t>
      </w:r>
    </w:p>
    <w:p w:rsidR="00B76474" w:rsidRPr="00B76474" w:rsidRDefault="00B76474" w:rsidP="00B764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474">
        <w:rPr>
          <w:rFonts w:eastAsia="Calibri"/>
          <w:sz w:val="28"/>
          <w:szCs w:val="28"/>
          <w:lang w:eastAsia="en-US"/>
        </w:rPr>
        <w:lastRenderedPageBreak/>
        <w:t>сведения о соответствии фактически достигнутых целевых показателей реализации ведомственной целевой программы плановым показателям, установленным ведомственной целевой программой;</w:t>
      </w:r>
    </w:p>
    <w:p w:rsidR="00B76474" w:rsidRPr="00B76474" w:rsidRDefault="00B76474" w:rsidP="00B764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474">
        <w:rPr>
          <w:rFonts w:eastAsia="Calibri"/>
          <w:sz w:val="28"/>
          <w:szCs w:val="28"/>
          <w:lang w:eastAsia="en-US"/>
        </w:rPr>
        <w:t>оценку эффективности реализации ведомственной целевой программы.</w:t>
      </w:r>
    </w:p>
    <w:p w:rsidR="00B76474" w:rsidRPr="00B76474" w:rsidRDefault="00B76474" w:rsidP="00B764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474">
        <w:rPr>
          <w:rFonts w:eastAsia="Calibri"/>
          <w:sz w:val="28"/>
          <w:szCs w:val="28"/>
          <w:lang w:eastAsia="en-US"/>
        </w:rPr>
        <w:t>19. В случае расхождений между плановыми и фактическими значениями объемов финансирования и целевых показателей ведомственной целевой программы проводится анализ факторов и в докладе (отчете) о ходе реализаций ведомственной целевой программы указываются причины, повлиявшие на такие расхождения.</w:t>
      </w:r>
    </w:p>
    <w:p w:rsidR="00B76474" w:rsidRPr="00B76474" w:rsidRDefault="00B76474" w:rsidP="00B76474">
      <w:pPr>
        <w:ind w:firstLine="709"/>
        <w:jc w:val="both"/>
        <w:rPr>
          <w:sz w:val="28"/>
          <w:szCs w:val="28"/>
        </w:rPr>
      </w:pPr>
    </w:p>
    <w:p w:rsidR="00B76474" w:rsidRPr="00B76474" w:rsidRDefault="00B76474" w:rsidP="00B76474">
      <w:pPr>
        <w:ind w:firstLine="709"/>
        <w:jc w:val="both"/>
        <w:rPr>
          <w:color w:val="000000"/>
          <w:sz w:val="28"/>
          <w:szCs w:val="28"/>
        </w:rPr>
      </w:pPr>
      <w:r w:rsidRPr="00B76474">
        <w:rPr>
          <w:sz w:val="28"/>
          <w:szCs w:val="28"/>
        </w:rPr>
        <w:t xml:space="preserve"> </w:t>
      </w:r>
    </w:p>
    <w:bookmarkEnd w:id="0"/>
    <w:p w:rsidR="00B76474" w:rsidRPr="00B76474" w:rsidRDefault="00B76474" w:rsidP="00B76474">
      <w:pPr>
        <w:jc w:val="both"/>
        <w:rPr>
          <w:color w:val="000000"/>
          <w:sz w:val="28"/>
          <w:szCs w:val="28"/>
        </w:rPr>
      </w:pPr>
      <w:r w:rsidRPr="00B76474">
        <w:rPr>
          <w:color w:val="000000"/>
          <w:sz w:val="28"/>
          <w:szCs w:val="28"/>
        </w:rPr>
        <w:t>Глава</w:t>
      </w:r>
    </w:p>
    <w:p w:rsidR="00B76474" w:rsidRPr="00B76474" w:rsidRDefault="00B76474" w:rsidP="00B76474">
      <w:pPr>
        <w:jc w:val="both"/>
        <w:rPr>
          <w:color w:val="000000"/>
          <w:sz w:val="28"/>
          <w:szCs w:val="28"/>
        </w:rPr>
      </w:pPr>
      <w:r w:rsidRPr="00B76474">
        <w:rPr>
          <w:color w:val="000000"/>
          <w:sz w:val="28"/>
          <w:szCs w:val="28"/>
        </w:rPr>
        <w:t>Сергиевского сельского поселения</w:t>
      </w:r>
    </w:p>
    <w:p w:rsidR="00B76474" w:rsidRPr="00B76474" w:rsidRDefault="00B76474" w:rsidP="00B76474">
      <w:pPr>
        <w:jc w:val="both"/>
        <w:rPr>
          <w:color w:val="000000"/>
          <w:sz w:val="28"/>
          <w:szCs w:val="28"/>
        </w:rPr>
      </w:pPr>
      <w:proofErr w:type="spellStart"/>
      <w:r w:rsidRPr="00B76474">
        <w:rPr>
          <w:color w:val="000000"/>
          <w:sz w:val="28"/>
          <w:szCs w:val="28"/>
        </w:rPr>
        <w:t>Кореновского</w:t>
      </w:r>
      <w:proofErr w:type="spellEnd"/>
      <w:r w:rsidRPr="00B76474">
        <w:rPr>
          <w:color w:val="000000"/>
          <w:sz w:val="28"/>
          <w:szCs w:val="28"/>
        </w:rPr>
        <w:t xml:space="preserve"> района                                                                  А.П. Мозговой</w:t>
      </w:r>
    </w:p>
    <w:p w:rsidR="00B76474" w:rsidRPr="00B76474" w:rsidRDefault="00B76474" w:rsidP="00B76474">
      <w:pPr>
        <w:jc w:val="both"/>
        <w:rPr>
          <w:color w:val="000000"/>
          <w:sz w:val="28"/>
          <w:szCs w:val="28"/>
        </w:rPr>
      </w:pPr>
    </w:p>
    <w:p w:rsidR="00B76474" w:rsidRPr="00B76474" w:rsidRDefault="00B76474" w:rsidP="00B76474">
      <w:pPr>
        <w:jc w:val="both"/>
        <w:rPr>
          <w:color w:val="000000"/>
          <w:sz w:val="28"/>
          <w:szCs w:val="28"/>
        </w:rPr>
      </w:pPr>
    </w:p>
    <w:p w:rsidR="00B76474" w:rsidRPr="00B76474" w:rsidRDefault="00B76474" w:rsidP="00B76474">
      <w:pPr>
        <w:jc w:val="both"/>
        <w:rPr>
          <w:color w:val="000000"/>
          <w:sz w:val="28"/>
          <w:szCs w:val="28"/>
        </w:rPr>
      </w:pPr>
    </w:p>
    <w:p w:rsidR="00B76474" w:rsidRPr="00B76474" w:rsidRDefault="00B76474" w:rsidP="00B76474">
      <w:pPr>
        <w:jc w:val="both"/>
        <w:rPr>
          <w:color w:val="000000"/>
          <w:sz w:val="28"/>
          <w:szCs w:val="28"/>
        </w:rPr>
      </w:pPr>
    </w:p>
    <w:p w:rsidR="00B76474" w:rsidRPr="00B76474" w:rsidRDefault="00B76474" w:rsidP="00B76474">
      <w:pPr>
        <w:jc w:val="both"/>
        <w:rPr>
          <w:color w:val="000000"/>
          <w:sz w:val="28"/>
          <w:szCs w:val="28"/>
        </w:rPr>
      </w:pPr>
    </w:p>
    <w:p w:rsidR="00B76474" w:rsidRPr="00B76474" w:rsidRDefault="00B76474" w:rsidP="00B76474">
      <w:pPr>
        <w:jc w:val="both"/>
        <w:rPr>
          <w:color w:val="000000"/>
          <w:sz w:val="28"/>
          <w:szCs w:val="28"/>
        </w:rPr>
      </w:pPr>
    </w:p>
    <w:p w:rsidR="00B76474" w:rsidRPr="00B76474" w:rsidRDefault="00B76474" w:rsidP="00B76474">
      <w:pPr>
        <w:jc w:val="both"/>
        <w:rPr>
          <w:color w:val="000000"/>
          <w:sz w:val="28"/>
          <w:szCs w:val="28"/>
        </w:rPr>
      </w:pPr>
    </w:p>
    <w:p w:rsidR="00B76474" w:rsidRPr="00B76474" w:rsidRDefault="00B76474" w:rsidP="00B76474">
      <w:pPr>
        <w:jc w:val="both"/>
        <w:rPr>
          <w:color w:val="000000"/>
          <w:sz w:val="28"/>
          <w:szCs w:val="28"/>
        </w:rPr>
      </w:pPr>
    </w:p>
    <w:p w:rsidR="00B76474" w:rsidRPr="00B76474" w:rsidRDefault="00B76474" w:rsidP="00B76474">
      <w:pPr>
        <w:jc w:val="both"/>
        <w:rPr>
          <w:color w:val="000000"/>
          <w:sz w:val="28"/>
          <w:szCs w:val="28"/>
        </w:rPr>
      </w:pPr>
    </w:p>
    <w:p w:rsidR="00B76474" w:rsidRPr="00B76474" w:rsidRDefault="00B76474" w:rsidP="00B76474">
      <w:pPr>
        <w:jc w:val="both"/>
        <w:rPr>
          <w:color w:val="000000"/>
          <w:sz w:val="28"/>
          <w:szCs w:val="28"/>
        </w:rPr>
      </w:pPr>
    </w:p>
    <w:p w:rsidR="00B76474" w:rsidRPr="00B76474" w:rsidRDefault="00B76474" w:rsidP="00B76474">
      <w:pPr>
        <w:jc w:val="both"/>
        <w:rPr>
          <w:color w:val="000000"/>
          <w:sz w:val="28"/>
          <w:szCs w:val="28"/>
        </w:rPr>
      </w:pPr>
    </w:p>
    <w:p w:rsidR="00B76474" w:rsidRPr="00B76474" w:rsidRDefault="00B76474" w:rsidP="00B76474">
      <w:pPr>
        <w:jc w:val="both"/>
        <w:rPr>
          <w:color w:val="000000"/>
          <w:sz w:val="28"/>
          <w:szCs w:val="28"/>
        </w:rPr>
      </w:pPr>
    </w:p>
    <w:p w:rsidR="00B76474" w:rsidRPr="00B76474" w:rsidRDefault="00B76474" w:rsidP="00B76474">
      <w:pPr>
        <w:jc w:val="both"/>
        <w:rPr>
          <w:color w:val="000000"/>
          <w:sz w:val="28"/>
          <w:szCs w:val="28"/>
        </w:rPr>
      </w:pPr>
    </w:p>
    <w:p w:rsidR="00B76474" w:rsidRPr="00B76474" w:rsidRDefault="00B76474" w:rsidP="00B76474">
      <w:pPr>
        <w:rPr>
          <w:color w:val="000000"/>
          <w:sz w:val="28"/>
          <w:szCs w:val="28"/>
        </w:rPr>
      </w:pPr>
    </w:p>
    <w:p w:rsidR="00B76474" w:rsidRPr="00B76474" w:rsidRDefault="00B76474" w:rsidP="00B76474">
      <w:pPr>
        <w:tabs>
          <w:tab w:val="left" w:pos="4125"/>
        </w:tabs>
        <w:rPr>
          <w:color w:val="000000"/>
          <w:sz w:val="28"/>
          <w:szCs w:val="28"/>
        </w:rPr>
      </w:pPr>
      <w:r w:rsidRPr="00B76474">
        <w:rPr>
          <w:color w:val="000000"/>
          <w:sz w:val="28"/>
          <w:szCs w:val="28"/>
        </w:rPr>
        <w:tab/>
      </w:r>
    </w:p>
    <w:p w:rsidR="00B76474" w:rsidRPr="00B76474" w:rsidRDefault="00B76474" w:rsidP="00B76474">
      <w:pPr>
        <w:tabs>
          <w:tab w:val="left" w:pos="4125"/>
        </w:tabs>
        <w:rPr>
          <w:color w:val="000000"/>
          <w:sz w:val="28"/>
          <w:szCs w:val="28"/>
        </w:rPr>
      </w:pPr>
    </w:p>
    <w:p w:rsidR="00B76474" w:rsidRPr="00B76474" w:rsidRDefault="00B76474" w:rsidP="00B76474">
      <w:pPr>
        <w:tabs>
          <w:tab w:val="left" w:pos="4125"/>
        </w:tabs>
        <w:rPr>
          <w:color w:val="000000"/>
          <w:sz w:val="28"/>
          <w:szCs w:val="28"/>
        </w:rPr>
      </w:pPr>
    </w:p>
    <w:p w:rsidR="00B76474" w:rsidRPr="00B76474" w:rsidRDefault="00B76474" w:rsidP="00B76474">
      <w:pPr>
        <w:tabs>
          <w:tab w:val="left" w:pos="4125"/>
        </w:tabs>
        <w:rPr>
          <w:color w:val="000000"/>
          <w:sz w:val="28"/>
          <w:szCs w:val="28"/>
        </w:rPr>
      </w:pPr>
    </w:p>
    <w:p w:rsidR="00B76474" w:rsidRPr="00B76474" w:rsidRDefault="00B76474" w:rsidP="00B76474">
      <w:pPr>
        <w:tabs>
          <w:tab w:val="left" w:pos="4125"/>
        </w:tabs>
        <w:rPr>
          <w:color w:val="000000"/>
          <w:sz w:val="28"/>
          <w:szCs w:val="28"/>
        </w:rPr>
      </w:pPr>
    </w:p>
    <w:p w:rsidR="00B76474" w:rsidRPr="00B76474" w:rsidRDefault="00B76474" w:rsidP="00B76474">
      <w:pPr>
        <w:tabs>
          <w:tab w:val="left" w:pos="4125"/>
        </w:tabs>
        <w:rPr>
          <w:color w:val="000000"/>
          <w:sz w:val="28"/>
          <w:szCs w:val="28"/>
        </w:rPr>
      </w:pPr>
    </w:p>
    <w:p w:rsidR="00B76474" w:rsidRPr="00B76474" w:rsidRDefault="00B76474" w:rsidP="00B76474">
      <w:pPr>
        <w:tabs>
          <w:tab w:val="left" w:pos="4125"/>
        </w:tabs>
        <w:rPr>
          <w:color w:val="000000"/>
          <w:sz w:val="28"/>
          <w:szCs w:val="28"/>
        </w:rPr>
      </w:pPr>
    </w:p>
    <w:p w:rsidR="00B76474" w:rsidRPr="00B76474" w:rsidRDefault="00B76474" w:rsidP="00B76474">
      <w:pPr>
        <w:tabs>
          <w:tab w:val="left" w:pos="4125"/>
        </w:tabs>
        <w:rPr>
          <w:color w:val="000000"/>
          <w:sz w:val="28"/>
          <w:szCs w:val="28"/>
        </w:rPr>
      </w:pPr>
    </w:p>
    <w:p w:rsidR="00B76474" w:rsidRPr="00B76474" w:rsidRDefault="00B76474" w:rsidP="00B76474">
      <w:pPr>
        <w:tabs>
          <w:tab w:val="left" w:pos="4125"/>
        </w:tabs>
        <w:rPr>
          <w:color w:val="000000"/>
          <w:sz w:val="28"/>
          <w:szCs w:val="28"/>
        </w:rPr>
      </w:pPr>
    </w:p>
    <w:p w:rsidR="00B76474" w:rsidRPr="00B76474" w:rsidRDefault="00B76474" w:rsidP="00B76474">
      <w:pPr>
        <w:tabs>
          <w:tab w:val="left" w:pos="4125"/>
        </w:tabs>
        <w:rPr>
          <w:color w:val="000000"/>
          <w:sz w:val="28"/>
          <w:szCs w:val="28"/>
        </w:rPr>
      </w:pPr>
    </w:p>
    <w:p w:rsidR="00B76474" w:rsidRPr="00B76474" w:rsidRDefault="00B76474" w:rsidP="00B76474">
      <w:pPr>
        <w:tabs>
          <w:tab w:val="left" w:pos="4125"/>
        </w:tabs>
        <w:rPr>
          <w:color w:val="000000"/>
          <w:sz w:val="28"/>
          <w:szCs w:val="28"/>
        </w:rPr>
      </w:pPr>
    </w:p>
    <w:p w:rsidR="00B76474" w:rsidRPr="00B76474" w:rsidRDefault="00B76474" w:rsidP="00B76474">
      <w:pPr>
        <w:tabs>
          <w:tab w:val="left" w:pos="4125"/>
        </w:tabs>
        <w:rPr>
          <w:color w:val="000000"/>
          <w:sz w:val="28"/>
          <w:szCs w:val="28"/>
        </w:rPr>
      </w:pPr>
    </w:p>
    <w:p w:rsidR="00B76474" w:rsidRDefault="00B76474" w:rsidP="00B76474">
      <w:pPr>
        <w:tabs>
          <w:tab w:val="left" w:pos="4125"/>
        </w:tabs>
        <w:rPr>
          <w:color w:val="000000"/>
          <w:sz w:val="28"/>
          <w:szCs w:val="28"/>
        </w:rPr>
      </w:pPr>
    </w:p>
    <w:p w:rsidR="00343159" w:rsidRDefault="00343159" w:rsidP="00B76474">
      <w:pPr>
        <w:tabs>
          <w:tab w:val="left" w:pos="4125"/>
        </w:tabs>
        <w:rPr>
          <w:color w:val="000000"/>
          <w:sz w:val="28"/>
          <w:szCs w:val="28"/>
        </w:rPr>
      </w:pPr>
    </w:p>
    <w:p w:rsidR="00343159" w:rsidRDefault="00343159" w:rsidP="00B76474">
      <w:pPr>
        <w:tabs>
          <w:tab w:val="left" w:pos="4125"/>
        </w:tabs>
        <w:rPr>
          <w:color w:val="000000"/>
          <w:sz w:val="28"/>
          <w:szCs w:val="28"/>
        </w:rPr>
      </w:pPr>
    </w:p>
    <w:p w:rsidR="00343159" w:rsidRPr="00B76474" w:rsidRDefault="00343159" w:rsidP="00B76474">
      <w:pPr>
        <w:tabs>
          <w:tab w:val="left" w:pos="4125"/>
        </w:tabs>
        <w:rPr>
          <w:color w:val="000000"/>
          <w:sz w:val="28"/>
          <w:szCs w:val="28"/>
        </w:rPr>
      </w:pPr>
    </w:p>
    <w:p w:rsidR="00B76474" w:rsidRPr="00B76474" w:rsidRDefault="00B76474" w:rsidP="00B76474">
      <w:pPr>
        <w:tabs>
          <w:tab w:val="left" w:pos="4125"/>
        </w:tabs>
        <w:rPr>
          <w:color w:val="000000"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4964"/>
      </w:tblGrid>
      <w:tr w:rsidR="00B76474" w:rsidRPr="00B76474" w:rsidTr="00B7647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76474" w:rsidRPr="00B76474" w:rsidRDefault="00B76474" w:rsidP="00B76474">
            <w:pPr>
              <w:autoSpaceDE w:val="0"/>
              <w:autoSpaceDN w:val="0"/>
              <w:adjustRightInd w:val="0"/>
              <w:ind w:right="-1" w:firstLine="709"/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76474" w:rsidRPr="00B76474" w:rsidRDefault="00B76474" w:rsidP="00B764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B76474">
              <w:rPr>
                <w:rFonts w:cs="Arial"/>
                <w:color w:val="000000"/>
                <w:sz w:val="28"/>
                <w:szCs w:val="28"/>
              </w:rPr>
              <w:t>ПРИЛОЖЕНИЕ № 1</w:t>
            </w:r>
          </w:p>
          <w:p w:rsidR="00B76474" w:rsidRPr="00B76474" w:rsidRDefault="00B76474" w:rsidP="00B764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B76474">
              <w:rPr>
                <w:rFonts w:cs="Arial"/>
                <w:color w:val="000000"/>
                <w:sz w:val="28"/>
                <w:szCs w:val="28"/>
              </w:rPr>
              <w:t xml:space="preserve">к Порядку </w:t>
            </w:r>
            <w:r w:rsidRPr="00B76474">
              <w:rPr>
                <w:bCs/>
                <w:color w:val="000000"/>
                <w:sz w:val="28"/>
                <w:szCs w:val="28"/>
              </w:rPr>
              <w:t xml:space="preserve">разработки, утверждения и реализации ведомственных целевых программ Сергиевского сельского поселения </w:t>
            </w:r>
            <w:proofErr w:type="spellStart"/>
            <w:r w:rsidRPr="00B76474">
              <w:rPr>
                <w:bCs/>
                <w:color w:val="000000"/>
                <w:sz w:val="28"/>
                <w:szCs w:val="28"/>
              </w:rPr>
              <w:t>Кореновского</w:t>
            </w:r>
            <w:proofErr w:type="spellEnd"/>
            <w:r w:rsidRPr="00B76474">
              <w:rPr>
                <w:bCs/>
                <w:color w:val="000000"/>
                <w:sz w:val="28"/>
                <w:szCs w:val="28"/>
              </w:rPr>
              <w:t xml:space="preserve"> района</w:t>
            </w:r>
          </w:p>
          <w:p w:rsidR="00B76474" w:rsidRPr="00B76474" w:rsidRDefault="00B76474" w:rsidP="00B764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B76474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</w:p>
          <w:p w:rsidR="00B76474" w:rsidRPr="00B76474" w:rsidRDefault="00B76474" w:rsidP="00B764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</w:tr>
    </w:tbl>
    <w:p w:rsidR="00B76474" w:rsidRPr="00B76474" w:rsidRDefault="00B76474" w:rsidP="00B76474">
      <w:pPr>
        <w:ind w:firstLine="709"/>
        <w:rPr>
          <w:sz w:val="28"/>
          <w:szCs w:val="28"/>
        </w:rPr>
      </w:pPr>
    </w:p>
    <w:p w:rsidR="00B76474" w:rsidRPr="00B76474" w:rsidRDefault="00B76474" w:rsidP="00B76474">
      <w:pPr>
        <w:ind w:firstLine="709"/>
        <w:rPr>
          <w:sz w:val="28"/>
          <w:szCs w:val="28"/>
        </w:rPr>
      </w:pPr>
    </w:p>
    <w:p w:rsidR="00B76474" w:rsidRPr="00B76474" w:rsidRDefault="00B76474" w:rsidP="00B7647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76474">
        <w:rPr>
          <w:rFonts w:eastAsia="Calibri"/>
          <w:b/>
          <w:bCs/>
          <w:sz w:val="28"/>
          <w:szCs w:val="28"/>
          <w:lang w:eastAsia="en-US"/>
        </w:rPr>
        <w:t>ПАСПОРТ</w:t>
      </w:r>
    </w:p>
    <w:p w:rsidR="00B76474" w:rsidRPr="00B76474" w:rsidRDefault="00B76474" w:rsidP="00B7647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76474">
        <w:rPr>
          <w:rFonts w:eastAsia="Calibri"/>
          <w:b/>
          <w:bCs/>
          <w:sz w:val="28"/>
          <w:szCs w:val="28"/>
          <w:lang w:eastAsia="en-US"/>
        </w:rPr>
        <w:t>ведомственной целевой программы</w:t>
      </w:r>
    </w:p>
    <w:p w:rsidR="00B76474" w:rsidRPr="00B76474" w:rsidRDefault="00B76474" w:rsidP="00B7647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76474">
        <w:rPr>
          <w:rFonts w:eastAsia="Calibri"/>
          <w:b/>
          <w:bCs/>
          <w:sz w:val="28"/>
          <w:szCs w:val="28"/>
          <w:lang w:eastAsia="en-US"/>
        </w:rPr>
        <w:t>«______________________________________________»</w:t>
      </w:r>
    </w:p>
    <w:p w:rsidR="00B76474" w:rsidRPr="00B76474" w:rsidRDefault="00B76474" w:rsidP="00B76474">
      <w:pPr>
        <w:outlineLvl w:val="0"/>
        <w:rPr>
          <w:rFonts w:eastAsia="Calibri"/>
          <w:sz w:val="28"/>
          <w:szCs w:val="28"/>
          <w:lang w:eastAsia="en-US"/>
        </w:rPr>
      </w:pPr>
    </w:p>
    <w:p w:rsidR="00B76474" w:rsidRPr="00B76474" w:rsidRDefault="00B76474" w:rsidP="00B76474">
      <w:pPr>
        <w:ind w:firstLine="709"/>
        <w:rPr>
          <w:rFonts w:eastAsia="Calibri"/>
          <w:sz w:val="28"/>
          <w:szCs w:val="28"/>
          <w:lang w:eastAsia="en-US"/>
        </w:rPr>
      </w:pPr>
      <w:r w:rsidRPr="00B76474">
        <w:rPr>
          <w:rFonts w:eastAsia="Calibri"/>
          <w:sz w:val="28"/>
          <w:szCs w:val="28"/>
          <w:lang w:eastAsia="en-US"/>
        </w:rPr>
        <w:t>Наименование главного распорядителя</w:t>
      </w:r>
    </w:p>
    <w:p w:rsidR="00B76474" w:rsidRPr="00B76474" w:rsidRDefault="00B76474" w:rsidP="00B76474">
      <w:pPr>
        <w:ind w:firstLine="709"/>
        <w:rPr>
          <w:rFonts w:eastAsia="Calibri"/>
          <w:sz w:val="28"/>
          <w:szCs w:val="28"/>
          <w:lang w:eastAsia="en-US"/>
        </w:rPr>
      </w:pPr>
      <w:r w:rsidRPr="00B76474">
        <w:rPr>
          <w:rFonts w:eastAsia="Calibri"/>
          <w:sz w:val="28"/>
          <w:szCs w:val="28"/>
          <w:lang w:eastAsia="en-US"/>
        </w:rPr>
        <w:t>Разработчик программы</w:t>
      </w:r>
    </w:p>
    <w:p w:rsidR="00B76474" w:rsidRPr="00B76474" w:rsidRDefault="00B76474" w:rsidP="00B76474">
      <w:pPr>
        <w:ind w:firstLine="709"/>
        <w:rPr>
          <w:rFonts w:eastAsia="Calibri"/>
          <w:sz w:val="28"/>
          <w:szCs w:val="28"/>
          <w:lang w:eastAsia="en-US"/>
        </w:rPr>
      </w:pPr>
      <w:r w:rsidRPr="00B76474">
        <w:rPr>
          <w:rFonts w:eastAsia="Calibri"/>
          <w:sz w:val="28"/>
          <w:szCs w:val="28"/>
          <w:lang w:eastAsia="en-US"/>
        </w:rPr>
        <w:t>Исполнитель программы</w:t>
      </w:r>
    </w:p>
    <w:p w:rsidR="00B76474" w:rsidRPr="00B76474" w:rsidRDefault="00B76474" w:rsidP="00B76474">
      <w:pPr>
        <w:ind w:firstLine="709"/>
        <w:rPr>
          <w:rFonts w:eastAsia="Calibri"/>
          <w:sz w:val="28"/>
          <w:szCs w:val="28"/>
          <w:lang w:eastAsia="en-US"/>
        </w:rPr>
      </w:pPr>
      <w:r w:rsidRPr="00B76474">
        <w:rPr>
          <w:rFonts w:eastAsia="Calibri"/>
          <w:sz w:val="28"/>
          <w:szCs w:val="28"/>
          <w:lang w:eastAsia="en-US"/>
        </w:rPr>
        <w:t>Основания для разработки ведомственной целевой программы</w:t>
      </w:r>
    </w:p>
    <w:p w:rsidR="00B76474" w:rsidRPr="00B76474" w:rsidRDefault="00B76474" w:rsidP="00B76474">
      <w:pPr>
        <w:ind w:firstLine="709"/>
        <w:rPr>
          <w:rFonts w:eastAsia="Calibri"/>
          <w:sz w:val="28"/>
          <w:szCs w:val="28"/>
          <w:lang w:eastAsia="en-US"/>
        </w:rPr>
      </w:pPr>
      <w:r w:rsidRPr="00B76474">
        <w:rPr>
          <w:rFonts w:eastAsia="Calibri"/>
          <w:sz w:val="28"/>
          <w:szCs w:val="28"/>
          <w:lang w:eastAsia="en-US"/>
        </w:rPr>
        <w:t>Цели ведомственной целевой программы</w:t>
      </w:r>
    </w:p>
    <w:p w:rsidR="00B76474" w:rsidRPr="00B76474" w:rsidRDefault="00B76474" w:rsidP="00B76474">
      <w:pPr>
        <w:ind w:firstLine="709"/>
        <w:rPr>
          <w:rFonts w:eastAsia="Calibri"/>
          <w:sz w:val="28"/>
          <w:szCs w:val="28"/>
          <w:lang w:eastAsia="en-US"/>
        </w:rPr>
      </w:pPr>
      <w:r w:rsidRPr="00B76474">
        <w:rPr>
          <w:rFonts w:eastAsia="Calibri"/>
          <w:sz w:val="28"/>
          <w:szCs w:val="28"/>
          <w:lang w:eastAsia="en-US"/>
        </w:rPr>
        <w:t>Задачи ведомственной целевой программы</w:t>
      </w:r>
    </w:p>
    <w:p w:rsidR="00B76474" w:rsidRPr="00B76474" w:rsidRDefault="00B76474" w:rsidP="00B76474">
      <w:pPr>
        <w:ind w:firstLine="709"/>
        <w:rPr>
          <w:rFonts w:eastAsia="Calibri"/>
          <w:sz w:val="28"/>
          <w:szCs w:val="28"/>
          <w:lang w:eastAsia="en-US"/>
        </w:rPr>
      </w:pPr>
      <w:r w:rsidRPr="00B76474">
        <w:rPr>
          <w:rFonts w:eastAsia="Calibri"/>
          <w:sz w:val="28"/>
          <w:szCs w:val="28"/>
          <w:lang w:eastAsia="en-US"/>
        </w:rPr>
        <w:t>Перечень целевых показателей ведомственной целевой программы</w:t>
      </w:r>
    </w:p>
    <w:p w:rsidR="00B76474" w:rsidRPr="00B76474" w:rsidRDefault="00B76474" w:rsidP="00B76474">
      <w:pPr>
        <w:ind w:firstLine="709"/>
        <w:rPr>
          <w:rFonts w:eastAsia="Calibri"/>
          <w:sz w:val="28"/>
          <w:szCs w:val="28"/>
          <w:lang w:eastAsia="en-US"/>
        </w:rPr>
      </w:pPr>
      <w:r w:rsidRPr="00B76474">
        <w:rPr>
          <w:rFonts w:eastAsia="Calibri"/>
          <w:sz w:val="28"/>
          <w:szCs w:val="28"/>
          <w:lang w:eastAsia="en-US"/>
        </w:rPr>
        <w:t>Объемы и источники финансирования</w:t>
      </w:r>
    </w:p>
    <w:p w:rsidR="00B76474" w:rsidRPr="00B76474" w:rsidRDefault="00B76474" w:rsidP="00B76474">
      <w:pPr>
        <w:ind w:firstLine="709"/>
        <w:rPr>
          <w:rFonts w:eastAsia="Calibri"/>
          <w:sz w:val="28"/>
          <w:szCs w:val="28"/>
          <w:lang w:eastAsia="en-US"/>
        </w:rPr>
      </w:pPr>
      <w:r w:rsidRPr="00B76474">
        <w:rPr>
          <w:rFonts w:eastAsia="Calibri"/>
          <w:sz w:val="28"/>
          <w:szCs w:val="28"/>
          <w:lang w:eastAsia="en-US"/>
        </w:rPr>
        <w:t>Сроки реализации ведомственной целевой программы</w:t>
      </w:r>
    </w:p>
    <w:p w:rsidR="00B76474" w:rsidRPr="00B76474" w:rsidRDefault="00B76474" w:rsidP="00B76474">
      <w:pPr>
        <w:ind w:firstLine="709"/>
        <w:rPr>
          <w:sz w:val="28"/>
          <w:szCs w:val="28"/>
        </w:rPr>
      </w:pPr>
    </w:p>
    <w:p w:rsidR="00B76474" w:rsidRPr="00B76474" w:rsidRDefault="00B76474" w:rsidP="00B76474">
      <w:pPr>
        <w:ind w:firstLine="709"/>
        <w:rPr>
          <w:sz w:val="28"/>
          <w:szCs w:val="28"/>
        </w:rPr>
      </w:pPr>
    </w:p>
    <w:p w:rsidR="00B76474" w:rsidRPr="00B76474" w:rsidRDefault="00B76474" w:rsidP="00B76474">
      <w:pPr>
        <w:ind w:firstLine="709"/>
        <w:rPr>
          <w:sz w:val="28"/>
          <w:szCs w:val="28"/>
        </w:rPr>
      </w:pPr>
    </w:p>
    <w:p w:rsidR="00B76474" w:rsidRPr="00B76474" w:rsidRDefault="00B76474" w:rsidP="00B76474">
      <w:pPr>
        <w:ind w:firstLine="709"/>
        <w:rPr>
          <w:color w:val="000000"/>
          <w:sz w:val="28"/>
          <w:szCs w:val="28"/>
        </w:rPr>
      </w:pPr>
      <w:r w:rsidRPr="00B76474">
        <w:rPr>
          <w:color w:val="000000"/>
          <w:sz w:val="28"/>
          <w:szCs w:val="28"/>
        </w:rPr>
        <w:t>Глава</w:t>
      </w:r>
    </w:p>
    <w:p w:rsidR="00B76474" w:rsidRPr="00B76474" w:rsidRDefault="00B76474" w:rsidP="00B76474">
      <w:pPr>
        <w:ind w:firstLine="709"/>
        <w:rPr>
          <w:color w:val="000000"/>
          <w:sz w:val="28"/>
          <w:szCs w:val="28"/>
        </w:rPr>
      </w:pPr>
      <w:r w:rsidRPr="00B76474">
        <w:rPr>
          <w:color w:val="000000"/>
          <w:sz w:val="28"/>
          <w:szCs w:val="28"/>
        </w:rPr>
        <w:t>Сергиевского сельского поселения</w:t>
      </w:r>
    </w:p>
    <w:p w:rsidR="00B76474" w:rsidRPr="00B76474" w:rsidRDefault="00B76474" w:rsidP="00B76474">
      <w:pPr>
        <w:ind w:firstLine="709"/>
        <w:rPr>
          <w:sz w:val="28"/>
          <w:szCs w:val="28"/>
        </w:rPr>
      </w:pPr>
      <w:proofErr w:type="spellStart"/>
      <w:r w:rsidRPr="00B76474">
        <w:rPr>
          <w:color w:val="000000"/>
          <w:sz w:val="28"/>
          <w:szCs w:val="28"/>
        </w:rPr>
        <w:t>Кореновского</w:t>
      </w:r>
      <w:proofErr w:type="spellEnd"/>
      <w:r w:rsidRPr="00B76474">
        <w:rPr>
          <w:color w:val="000000"/>
          <w:sz w:val="28"/>
          <w:szCs w:val="28"/>
        </w:rPr>
        <w:t xml:space="preserve"> района                                                          А.П. Мозговой</w:t>
      </w:r>
    </w:p>
    <w:p w:rsidR="00B76474" w:rsidRPr="00B76474" w:rsidRDefault="00B76474" w:rsidP="00B76474">
      <w:pPr>
        <w:ind w:firstLine="709"/>
        <w:rPr>
          <w:sz w:val="28"/>
          <w:szCs w:val="28"/>
        </w:rPr>
      </w:pPr>
    </w:p>
    <w:p w:rsidR="00B76474" w:rsidRPr="00B76474" w:rsidRDefault="00B76474" w:rsidP="00B76474">
      <w:pPr>
        <w:ind w:firstLine="709"/>
        <w:rPr>
          <w:sz w:val="28"/>
          <w:szCs w:val="28"/>
        </w:rPr>
      </w:pPr>
    </w:p>
    <w:p w:rsidR="00B76474" w:rsidRPr="00B76474" w:rsidRDefault="00B76474" w:rsidP="00B76474">
      <w:pPr>
        <w:ind w:firstLine="709"/>
        <w:rPr>
          <w:sz w:val="28"/>
          <w:szCs w:val="28"/>
        </w:rPr>
      </w:pPr>
    </w:p>
    <w:p w:rsidR="00B76474" w:rsidRPr="00B76474" w:rsidRDefault="00B76474" w:rsidP="00B76474">
      <w:pPr>
        <w:ind w:firstLine="709"/>
        <w:rPr>
          <w:sz w:val="28"/>
          <w:szCs w:val="28"/>
        </w:rPr>
      </w:pPr>
    </w:p>
    <w:p w:rsidR="00B76474" w:rsidRPr="00B76474" w:rsidRDefault="00B76474" w:rsidP="00B76474">
      <w:pPr>
        <w:ind w:firstLine="709"/>
        <w:rPr>
          <w:sz w:val="28"/>
          <w:szCs w:val="28"/>
        </w:rPr>
      </w:pPr>
    </w:p>
    <w:p w:rsidR="00B76474" w:rsidRPr="00B76474" w:rsidRDefault="00B76474" w:rsidP="00B76474">
      <w:pPr>
        <w:ind w:firstLine="709"/>
        <w:rPr>
          <w:sz w:val="28"/>
          <w:szCs w:val="28"/>
        </w:rPr>
      </w:pPr>
    </w:p>
    <w:p w:rsidR="00B76474" w:rsidRPr="00B76474" w:rsidRDefault="00B76474" w:rsidP="00B76474">
      <w:pPr>
        <w:ind w:firstLine="709"/>
        <w:rPr>
          <w:sz w:val="28"/>
          <w:szCs w:val="28"/>
        </w:rPr>
      </w:pPr>
    </w:p>
    <w:p w:rsidR="00B76474" w:rsidRPr="00B76474" w:rsidRDefault="00B76474" w:rsidP="00B76474">
      <w:pPr>
        <w:ind w:firstLine="709"/>
        <w:rPr>
          <w:sz w:val="28"/>
          <w:szCs w:val="28"/>
        </w:rPr>
      </w:pPr>
    </w:p>
    <w:p w:rsidR="00B76474" w:rsidRPr="00B76474" w:rsidRDefault="00B76474" w:rsidP="00B76474">
      <w:pPr>
        <w:ind w:firstLine="709"/>
        <w:rPr>
          <w:sz w:val="28"/>
          <w:szCs w:val="28"/>
        </w:rPr>
      </w:pPr>
    </w:p>
    <w:p w:rsidR="00B76474" w:rsidRPr="00B76474" w:rsidRDefault="00B76474" w:rsidP="00B76474">
      <w:pPr>
        <w:ind w:firstLine="709"/>
        <w:rPr>
          <w:sz w:val="28"/>
          <w:szCs w:val="28"/>
        </w:rPr>
      </w:pPr>
    </w:p>
    <w:p w:rsidR="00B76474" w:rsidRPr="00B76474" w:rsidRDefault="00B76474" w:rsidP="00B76474">
      <w:pPr>
        <w:ind w:firstLine="709"/>
        <w:rPr>
          <w:sz w:val="28"/>
          <w:szCs w:val="28"/>
        </w:rPr>
      </w:pPr>
    </w:p>
    <w:p w:rsidR="00B76474" w:rsidRPr="00B76474" w:rsidRDefault="00B76474" w:rsidP="00B76474">
      <w:pPr>
        <w:rPr>
          <w:rFonts w:cs="Arial"/>
          <w:color w:val="000000"/>
          <w:sz w:val="28"/>
          <w:szCs w:val="28"/>
        </w:rPr>
        <w:sectPr w:rsidR="00B76474" w:rsidRPr="00B76474">
          <w:pgSz w:w="11906" w:h="16838"/>
          <w:pgMar w:top="1134" w:right="567" w:bottom="1134" w:left="1701" w:header="720" w:footer="720" w:gutter="0"/>
          <w:cols w:space="720"/>
        </w:sectPr>
      </w:pP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3"/>
        <w:gridCol w:w="4677"/>
      </w:tblGrid>
      <w:tr w:rsidR="00B76474" w:rsidRPr="00B76474" w:rsidTr="00B76474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76474" w:rsidRPr="00B76474" w:rsidRDefault="00B76474" w:rsidP="00B76474">
            <w:pPr>
              <w:autoSpaceDE w:val="0"/>
              <w:autoSpaceDN w:val="0"/>
              <w:adjustRightInd w:val="0"/>
              <w:ind w:right="-1" w:firstLine="709"/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76474" w:rsidRPr="00B76474" w:rsidRDefault="00B76474" w:rsidP="00B764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B76474">
              <w:rPr>
                <w:rFonts w:cs="Arial"/>
                <w:color w:val="000000"/>
                <w:sz w:val="28"/>
                <w:szCs w:val="28"/>
              </w:rPr>
              <w:t>ПРИЛОЖЕНИЕ № 2</w:t>
            </w:r>
          </w:p>
          <w:p w:rsidR="00B76474" w:rsidRPr="00B76474" w:rsidRDefault="00B76474" w:rsidP="00B764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B76474">
              <w:rPr>
                <w:rFonts w:cs="Arial"/>
                <w:color w:val="000000"/>
                <w:sz w:val="28"/>
                <w:szCs w:val="28"/>
              </w:rPr>
              <w:t xml:space="preserve">к Порядку </w:t>
            </w:r>
            <w:r w:rsidRPr="00B76474">
              <w:rPr>
                <w:bCs/>
                <w:color w:val="000000"/>
                <w:sz w:val="28"/>
                <w:szCs w:val="28"/>
              </w:rPr>
              <w:t xml:space="preserve">разработки, утверждения и реализации ведомственных целевых программ Сергиевского сельского поселения </w:t>
            </w:r>
            <w:proofErr w:type="spellStart"/>
            <w:r w:rsidRPr="00B76474">
              <w:rPr>
                <w:bCs/>
                <w:color w:val="000000"/>
                <w:sz w:val="28"/>
                <w:szCs w:val="28"/>
              </w:rPr>
              <w:t>Кореновского</w:t>
            </w:r>
            <w:proofErr w:type="spellEnd"/>
            <w:r w:rsidRPr="00B76474">
              <w:rPr>
                <w:bCs/>
                <w:color w:val="000000"/>
                <w:sz w:val="28"/>
                <w:szCs w:val="28"/>
              </w:rPr>
              <w:t xml:space="preserve"> района</w:t>
            </w:r>
          </w:p>
          <w:p w:rsidR="00B76474" w:rsidRPr="00B76474" w:rsidRDefault="00B76474" w:rsidP="00B764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B76474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</w:p>
          <w:p w:rsidR="00B76474" w:rsidRPr="00B76474" w:rsidRDefault="00B76474" w:rsidP="00B764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</w:tr>
    </w:tbl>
    <w:p w:rsidR="00B76474" w:rsidRPr="00B76474" w:rsidRDefault="00B76474" w:rsidP="00343159">
      <w:pPr>
        <w:rPr>
          <w:sz w:val="28"/>
          <w:szCs w:val="28"/>
        </w:rPr>
      </w:pPr>
    </w:p>
    <w:p w:rsidR="00B76474" w:rsidRPr="00B76474" w:rsidRDefault="00B76474" w:rsidP="00B76474">
      <w:pPr>
        <w:ind w:firstLine="709"/>
        <w:jc w:val="center"/>
        <w:rPr>
          <w:b/>
          <w:sz w:val="28"/>
          <w:szCs w:val="28"/>
        </w:rPr>
      </w:pPr>
      <w:r w:rsidRPr="00B76474">
        <w:rPr>
          <w:b/>
          <w:sz w:val="28"/>
          <w:szCs w:val="28"/>
        </w:rPr>
        <w:t>ПЕРЕЧЕНЬ</w:t>
      </w:r>
    </w:p>
    <w:p w:rsidR="00B76474" w:rsidRPr="00B76474" w:rsidRDefault="00B76474" w:rsidP="00B76474">
      <w:pPr>
        <w:ind w:firstLine="709"/>
        <w:jc w:val="center"/>
        <w:rPr>
          <w:sz w:val="28"/>
          <w:szCs w:val="28"/>
        </w:rPr>
      </w:pPr>
      <w:r w:rsidRPr="00B76474">
        <w:rPr>
          <w:sz w:val="28"/>
          <w:szCs w:val="28"/>
        </w:rPr>
        <w:t>мероприятий ведомственной целевой программы</w:t>
      </w:r>
    </w:p>
    <w:p w:rsidR="00B76474" w:rsidRPr="00B76474" w:rsidRDefault="00B76474" w:rsidP="00343159">
      <w:pPr>
        <w:rPr>
          <w:sz w:val="28"/>
          <w:szCs w:val="28"/>
        </w:rPr>
      </w:pPr>
    </w:p>
    <w:tbl>
      <w:tblPr>
        <w:tblW w:w="1446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2"/>
        <w:gridCol w:w="992"/>
        <w:gridCol w:w="851"/>
        <w:gridCol w:w="992"/>
        <w:gridCol w:w="1701"/>
        <w:gridCol w:w="1701"/>
        <w:gridCol w:w="1276"/>
        <w:gridCol w:w="1843"/>
        <w:gridCol w:w="2551"/>
      </w:tblGrid>
      <w:tr w:rsidR="00B76474" w:rsidRPr="00B76474" w:rsidTr="00B76474">
        <w:trPr>
          <w:trHeight w:val="22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74" w:rsidRPr="00B76474" w:rsidRDefault="00B76474" w:rsidP="00B76474">
            <w:pPr>
              <w:rPr>
                <w:sz w:val="28"/>
                <w:szCs w:val="28"/>
              </w:rPr>
            </w:pPr>
            <w:r w:rsidRPr="00B76474">
              <w:rPr>
                <w:sz w:val="28"/>
                <w:szCs w:val="28"/>
              </w:rPr>
              <w:t>№</w:t>
            </w:r>
          </w:p>
          <w:p w:rsidR="00B76474" w:rsidRPr="00B76474" w:rsidRDefault="00B76474" w:rsidP="00B76474">
            <w:pPr>
              <w:rPr>
                <w:sz w:val="28"/>
                <w:szCs w:val="28"/>
              </w:rPr>
            </w:pPr>
            <w:proofErr w:type="gramStart"/>
            <w:r w:rsidRPr="00B76474">
              <w:rPr>
                <w:sz w:val="28"/>
                <w:szCs w:val="28"/>
              </w:rPr>
              <w:t>п</w:t>
            </w:r>
            <w:proofErr w:type="gramEnd"/>
            <w:r w:rsidRPr="00B76474">
              <w:rPr>
                <w:sz w:val="28"/>
                <w:szCs w:val="28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74" w:rsidRPr="00B76474" w:rsidRDefault="00B76474" w:rsidP="00B76474">
            <w:pPr>
              <w:ind w:left="199"/>
              <w:jc w:val="center"/>
              <w:rPr>
                <w:sz w:val="28"/>
                <w:szCs w:val="28"/>
              </w:rPr>
            </w:pPr>
            <w:r w:rsidRPr="00B76474">
              <w:rPr>
                <w:sz w:val="28"/>
                <w:szCs w:val="28"/>
              </w:rPr>
              <w:t>Наименование</w:t>
            </w:r>
          </w:p>
          <w:p w:rsidR="00B76474" w:rsidRPr="00B76474" w:rsidRDefault="00B76474" w:rsidP="00B76474">
            <w:pPr>
              <w:ind w:left="199"/>
              <w:jc w:val="center"/>
              <w:rPr>
                <w:sz w:val="28"/>
                <w:szCs w:val="28"/>
              </w:rPr>
            </w:pPr>
            <w:r w:rsidRPr="00B76474">
              <w:rPr>
                <w:sz w:val="28"/>
                <w:szCs w:val="28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jc w:val="center"/>
              <w:rPr>
                <w:sz w:val="28"/>
                <w:szCs w:val="28"/>
              </w:rPr>
            </w:pPr>
            <w:r w:rsidRPr="00B76474">
              <w:rPr>
                <w:sz w:val="28"/>
                <w:szCs w:val="28"/>
              </w:rPr>
              <w:t>Год</w:t>
            </w:r>
          </w:p>
          <w:p w:rsidR="00B76474" w:rsidRPr="00B76474" w:rsidRDefault="00B76474" w:rsidP="00B76474">
            <w:pPr>
              <w:jc w:val="center"/>
              <w:rPr>
                <w:sz w:val="28"/>
                <w:szCs w:val="28"/>
              </w:rPr>
            </w:pPr>
            <w:r w:rsidRPr="00B76474">
              <w:rPr>
                <w:sz w:val="28"/>
                <w:szCs w:val="28"/>
              </w:rPr>
              <w:t>реализации</w:t>
            </w:r>
          </w:p>
          <w:p w:rsidR="00B76474" w:rsidRPr="00B76474" w:rsidRDefault="00B76474" w:rsidP="00B76474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jc w:val="center"/>
              <w:rPr>
                <w:sz w:val="28"/>
                <w:szCs w:val="28"/>
              </w:rPr>
            </w:pPr>
            <w:r w:rsidRPr="00B76474">
              <w:rPr>
                <w:sz w:val="28"/>
                <w:szCs w:val="28"/>
              </w:rPr>
              <w:t>Срок</w:t>
            </w:r>
          </w:p>
          <w:p w:rsidR="00B76474" w:rsidRPr="00B76474" w:rsidRDefault="00B76474" w:rsidP="00B76474">
            <w:pPr>
              <w:spacing w:after="160" w:line="256" w:lineRule="auto"/>
              <w:rPr>
                <w:sz w:val="28"/>
                <w:szCs w:val="28"/>
              </w:rPr>
            </w:pPr>
            <w:r w:rsidRPr="00B76474">
              <w:rPr>
                <w:sz w:val="28"/>
                <w:szCs w:val="28"/>
              </w:rPr>
              <w:t>реализации</w:t>
            </w:r>
          </w:p>
          <w:p w:rsidR="00B76474" w:rsidRPr="00B76474" w:rsidRDefault="00B76474" w:rsidP="00B76474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74" w:rsidRPr="00B76474" w:rsidRDefault="00B76474" w:rsidP="00B76474">
            <w:pPr>
              <w:ind w:firstLine="709"/>
              <w:jc w:val="center"/>
              <w:rPr>
                <w:sz w:val="28"/>
                <w:szCs w:val="28"/>
              </w:rPr>
            </w:pPr>
            <w:r w:rsidRPr="00B76474">
              <w:rPr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74" w:rsidRPr="00B76474" w:rsidRDefault="00B76474" w:rsidP="00B76474">
            <w:pPr>
              <w:rPr>
                <w:sz w:val="28"/>
                <w:szCs w:val="28"/>
              </w:rPr>
            </w:pPr>
            <w:r w:rsidRPr="00B76474">
              <w:rPr>
                <w:sz w:val="28"/>
                <w:szCs w:val="28"/>
              </w:rPr>
              <w:t>Показатель результата реализации мероприятия</w:t>
            </w:r>
          </w:p>
        </w:tc>
      </w:tr>
      <w:tr w:rsidR="00B76474" w:rsidRPr="00B76474" w:rsidTr="00B76474">
        <w:trPr>
          <w:trHeight w:val="2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4" w:rsidRPr="00B76474" w:rsidRDefault="00B76474" w:rsidP="00B7647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4" w:rsidRPr="00B76474" w:rsidRDefault="00B76474" w:rsidP="00B7647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4" w:rsidRPr="00B76474" w:rsidRDefault="00B76474" w:rsidP="00B7647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4" w:rsidRPr="00B76474" w:rsidRDefault="00B76474" w:rsidP="00B7647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74" w:rsidRPr="00B76474" w:rsidRDefault="00B76474" w:rsidP="00B76474">
            <w:pPr>
              <w:rPr>
                <w:sz w:val="28"/>
                <w:szCs w:val="28"/>
              </w:rPr>
            </w:pPr>
            <w:r w:rsidRPr="00B76474">
              <w:rPr>
                <w:sz w:val="28"/>
                <w:szCs w:val="28"/>
              </w:rPr>
              <w:t>всего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74" w:rsidRPr="00B76474" w:rsidRDefault="00B76474" w:rsidP="00B76474">
            <w:pPr>
              <w:rPr>
                <w:sz w:val="28"/>
                <w:szCs w:val="28"/>
              </w:rPr>
            </w:pPr>
            <w:r w:rsidRPr="00B76474">
              <w:rPr>
                <w:sz w:val="28"/>
                <w:szCs w:val="28"/>
              </w:rPr>
              <w:t>в разрезе источников финансирования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4" w:rsidRPr="00B76474" w:rsidRDefault="00B76474" w:rsidP="00B76474">
            <w:pPr>
              <w:rPr>
                <w:sz w:val="28"/>
                <w:szCs w:val="28"/>
              </w:rPr>
            </w:pPr>
          </w:p>
        </w:tc>
      </w:tr>
      <w:tr w:rsidR="00B76474" w:rsidRPr="00B76474" w:rsidTr="00B76474">
        <w:trPr>
          <w:trHeight w:val="3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4" w:rsidRPr="00B76474" w:rsidRDefault="00B76474" w:rsidP="00B7647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4" w:rsidRPr="00B76474" w:rsidRDefault="00B76474" w:rsidP="00B7647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4" w:rsidRPr="00B76474" w:rsidRDefault="00B76474" w:rsidP="00B7647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4" w:rsidRPr="00B76474" w:rsidRDefault="00B76474" w:rsidP="00B76474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4" w:rsidRPr="00B76474" w:rsidRDefault="00B76474" w:rsidP="00B7647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74" w:rsidRPr="00B76474" w:rsidRDefault="00B76474" w:rsidP="00B76474">
            <w:pPr>
              <w:rPr>
                <w:sz w:val="28"/>
                <w:szCs w:val="28"/>
              </w:rPr>
            </w:pPr>
            <w:r w:rsidRPr="00B76474">
              <w:rPr>
                <w:sz w:val="28"/>
                <w:szCs w:val="28"/>
              </w:rPr>
              <w:t>федеральный</w:t>
            </w:r>
          </w:p>
          <w:p w:rsidR="00B76474" w:rsidRPr="00B76474" w:rsidRDefault="00B76474" w:rsidP="00B76474">
            <w:pPr>
              <w:rPr>
                <w:sz w:val="28"/>
                <w:szCs w:val="28"/>
              </w:rPr>
            </w:pPr>
            <w:r w:rsidRPr="00B76474">
              <w:rPr>
                <w:sz w:val="28"/>
                <w:szCs w:val="28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74" w:rsidRPr="00B76474" w:rsidRDefault="00B76474" w:rsidP="00B76474">
            <w:pPr>
              <w:rPr>
                <w:sz w:val="28"/>
                <w:szCs w:val="28"/>
              </w:rPr>
            </w:pPr>
            <w:r w:rsidRPr="00B7647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74" w:rsidRPr="00B76474" w:rsidRDefault="00B76474" w:rsidP="00B76474">
            <w:pPr>
              <w:rPr>
                <w:sz w:val="28"/>
                <w:szCs w:val="28"/>
              </w:rPr>
            </w:pPr>
            <w:r w:rsidRPr="00B7647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74" w:rsidRPr="00B76474" w:rsidRDefault="00B76474" w:rsidP="00B76474">
            <w:pPr>
              <w:jc w:val="center"/>
              <w:rPr>
                <w:sz w:val="28"/>
                <w:szCs w:val="28"/>
              </w:rPr>
            </w:pPr>
            <w:r w:rsidRPr="00B7647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4" w:rsidRPr="00B76474" w:rsidRDefault="00B76474" w:rsidP="00B76474">
            <w:pPr>
              <w:rPr>
                <w:sz w:val="28"/>
                <w:szCs w:val="28"/>
              </w:rPr>
            </w:pPr>
          </w:p>
        </w:tc>
      </w:tr>
      <w:tr w:rsidR="00B76474" w:rsidRPr="00B76474" w:rsidTr="00B76474">
        <w:trPr>
          <w:trHeight w:val="21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74" w:rsidRPr="00B76474" w:rsidRDefault="00B76474" w:rsidP="00B76474">
            <w:pPr>
              <w:rPr>
                <w:sz w:val="28"/>
                <w:szCs w:val="28"/>
              </w:rPr>
            </w:pPr>
            <w:r w:rsidRPr="00B76474"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ind w:left="19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spacing w:after="160" w:line="256" w:lineRule="auto"/>
              <w:rPr>
                <w:sz w:val="28"/>
                <w:szCs w:val="28"/>
              </w:rPr>
            </w:pPr>
          </w:p>
        </w:tc>
      </w:tr>
      <w:tr w:rsidR="00B76474" w:rsidRPr="00B76474" w:rsidTr="00B76474">
        <w:trPr>
          <w:trHeight w:val="15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4" w:rsidRPr="00B76474" w:rsidRDefault="00B76474" w:rsidP="00B7647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4" w:rsidRPr="00B76474" w:rsidRDefault="00B76474" w:rsidP="00B7647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4" w:rsidRPr="00B76474" w:rsidRDefault="00B76474" w:rsidP="00B76474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4" w:rsidRPr="00B76474" w:rsidRDefault="00B76474" w:rsidP="00B7647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4" w:rsidRPr="00B76474" w:rsidRDefault="00B76474" w:rsidP="00B7647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4" w:rsidRPr="00B76474" w:rsidRDefault="00B76474" w:rsidP="00B7647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4" w:rsidRPr="00B76474" w:rsidRDefault="00B76474" w:rsidP="00B76474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4" w:rsidRPr="00B76474" w:rsidRDefault="00B76474" w:rsidP="00B76474">
            <w:pPr>
              <w:rPr>
                <w:sz w:val="28"/>
                <w:szCs w:val="28"/>
              </w:rPr>
            </w:pPr>
          </w:p>
        </w:tc>
      </w:tr>
      <w:tr w:rsidR="00B76474" w:rsidRPr="00B76474" w:rsidTr="00B76474">
        <w:trPr>
          <w:trHeight w:val="19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4" w:rsidRPr="00B76474" w:rsidRDefault="00B76474" w:rsidP="00B7647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4" w:rsidRPr="00B76474" w:rsidRDefault="00B76474" w:rsidP="00B7647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4" w:rsidRPr="00B76474" w:rsidRDefault="00B76474" w:rsidP="00B76474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4" w:rsidRPr="00B76474" w:rsidRDefault="00B76474" w:rsidP="00B7647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4" w:rsidRPr="00B76474" w:rsidRDefault="00B76474" w:rsidP="00B7647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4" w:rsidRPr="00B76474" w:rsidRDefault="00B76474" w:rsidP="00B7647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4" w:rsidRPr="00B76474" w:rsidRDefault="00B76474" w:rsidP="00B76474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4" w:rsidRPr="00B76474" w:rsidRDefault="00B76474" w:rsidP="00B76474">
            <w:pPr>
              <w:rPr>
                <w:sz w:val="28"/>
                <w:szCs w:val="28"/>
              </w:rPr>
            </w:pPr>
          </w:p>
        </w:tc>
      </w:tr>
      <w:tr w:rsidR="00B76474" w:rsidRPr="00B76474" w:rsidTr="00B76474">
        <w:trPr>
          <w:trHeight w:val="18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74" w:rsidRPr="00B76474" w:rsidRDefault="00B76474" w:rsidP="00B76474">
            <w:pPr>
              <w:rPr>
                <w:sz w:val="28"/>
                <w:szCs w:val="28"/>
              </w:rPr>
            </w:pPr>
            <w:r w:rsidRPr="00B76474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ind w:left="19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spacing w:after="160" w:line="256" w:lineRule="auto"/>
              <w:rPr>
                <w:sz w:val="28"/>
                <w:szCs w:val="28"/>
              </w:rPr>
            </w:pPr>
          </w:p>
        </w:tc>
      </w:tr>
      <w:tr w:rsidR="00B76474" w:rsidRPr="00B76474" w:rsidTr="00B76474">
        <w:trPr>
          <w:trHeight w:val="1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4" w:rsidRPr="00B76474" w:rsidRDefault="00B76474" w:rsidP="00B7647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4" w:rsidRPr="00B76474" w:rsidRDefault="00B76474" w:rsidP="00B7647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4" w:rsidRPr="00B76474" w:rsidRDefault="00B76474" w:rsidP="00B76474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4" w:rsidRPr="00B76474" w:rsidRDefault="00B76474" w:rsidP="00B7647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4" w:rsidRPr="00B76474" w:rsidRDefault="00B76474" w:rsidP="00B7647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4" w:rsidRPr="00B76474" w:rsidRDefault="00B76474" w:rsidP="00B7647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4" w:rsidRPr="00B76474" w:rsidRDefault="00B76474" w:rsidP="00B76474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4" w:rsidRPr="00B76474" w:rsidRDefault="00B76474" w:rsidP="00B76474">
            <w:pPr>
              <w:rPr>
                <w:sz w:val="28"/>
                <w:szCs w:val="28"/>
              </w:rPr>
            </w:pPr>
          </w:p>
        </w:tc>
      </w:tr>
      <w:tr w:rsidR="00B76474" w:rsidRPr="00B76474" w:rsidTr="00B76474">
        <w:trPr>
          <w:trHeight w:val="25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4" w:rsidRPr="00B76474" w:rsidRDefault="00B76474" w:rsidP="00B7647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4" w:rsidRPr="00B76474" w:rsidRDefault="00B76474" w:rsidP="00B7647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4" w:rsidRPr="00B76474" w:rsidRDefault="00B76474" w:rsidP="00B76474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4" w:rsidRPr="00B76474" w:rsidRDefault="00B76474" w:rsidP="00B7647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4" w:rsidRPr="00B76474" w:rsidRDefault="00B76474" w:rsidP="00B7647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4" w:rsidRPr="00B76474" w:rsidRDefault="00B76474" w:rsidP="00B7647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4" w:rsidRPr="00B76474" w:rsidRDefault="00B76474" w:rsidP="00B76474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4" w:rsidRPr="00B76474" w:rsidRDefault="00B76474" w:rsidP="00B76474">
            <w:pPr>
              <w:rPr>
                <w:sz w:val="28"/>
                <w:szCs w:val="28"/>
              </w:rPr>
            </w:pPr>
          </w:p>
        </w:tc>
      </w:tr>
    </w:tbl>
    <w:p w:rsidR="00B76474" w:rsidRPr="00B76474" w:rsidRDefault="00B76474" w:rsidP="00B76474">
      <w:pPr>
        <w:ind w:firstLine="709"/>
        <w:rPr>
          <w:sz w:val="28"/>
          <w:szCs w:val="28"/>
        </w:rPr>
      </w:pPr>
    </w:p>
    <w:p w:rsidR="00B76474" w:rsidRPr="00B76474" w:rsidRDefault="00B76474" w:rsidP="00B76474">
      <w:pPr>
        <w:ind w:firstLine="709"/>
        <w:rPr>
          <w:sz w:val="28"/>
          <w:szCs w:val="28"/>
        </w:rPr>
      </w:pPr>
    </w:p>
    <w:p w:rsidR="00B76474" w:rsidRPr="00B76474" w:rsidRDefault="00B76474" w:rsidP="00B76474">
      <w:pPr>
        <w:rPr>
          <w:color w:val="000000"/>
          <w:sz w:val="28"/>
          <w:szCs w:val="28"/>
        </w:rPr>
      </w:pPr>
      <w:r w:rsidRPr="00B76474">
        <w:rPr>
          <w:color w:val="000000"/>
          <w:sz w:val="28"/>
          <w:szCs w:val="28"/>
        </w:rPr>
        <w:t>Глава</w:t>
      </w:r>
    </w:p>
    <w:p w:rsidR="00B76474" w:rsidRPr="00B76474" w:rsidRDefault="00B76474" w:rsidP="00B76474">
      <w:pPr>
        <w:rPr>
          <w:color w:val="000000"/>
          <w:sz w:val="28"/>
          <w:szCs w:val="28"/>
        </w:rPr>
      </w:pPr>
      <w:r w:rsidRPr="00B76474">
        <w:rPr>
          <w:color w:val="000000"/>
          <w:sz w:val="28"/>
          <w:szCs w:val="28"/>
        </w:rPr>
        <w:t>Сергиевского сельского поселения</w:t>
      </w:r>
    </w:p>
    <w:p w:rsidR="00B76474" w:rsidRPr="00B76474" w:rsidRDefault="00B76474" w:rsidP="00B76474">
      <w:pPr>
        <w:rPr>
          <w:sz w:val="28"/>
          <w:szCs w:val="28"/>
        </w:rPr>
      </w:pPr>
      <w:proofErr w:type="spellStart"/>
      <w:r w:rsidRPr="00B76474">
        <w:rPr>
          <w:color w:val="000000"/>
          <w:sz w:val="28"/>
          <w:szCs w:val="28"/>
        </w:rPr>
        <w:t>Кореновского</w:t>
      </w:r>
      <w:proofErr w:type="spellEnd"/>
      <w:r w:rsidRPr="00B76474">
        <w:rPr>
          <w:color w:val="000000"/>
          <w:sz w:val="28"/>
          <w:szCs w:val="28"/>
        </w:rPr>
        <w:t xml:space="preserve"> района                                                                                                                  </w:t>
      </w:r>
      <w:r w:rsidR="00343159">
        <w:rPr>
          <w:color w:val="000000"/>
          <w:sz w:val="28"/>
          <w:szCs w:val="28"/>
        </w:rPr>
        <w:t xml:space="preserve">                         </w:t>
      </w:r>
      <w:r w:rsidRPr="00B76474">
        <w:rPr>
          <w:color w:val="000000"/>
          <w:sz w:val="28"/>
          <w:szCs w:val="28"/>
        </w:rPr>
        <w:t xml:space="preserve">      А.П. Мозговой</w:t>
      </w:r>
    </w:p>
    <w:p w:rsidR="00B76474" w:rsidRPr="00B76474" w:rsidRDefault="00B76474" w:rsidP="00B76474">
      <w:pPr>
        <w:ind w:firstLine="709"/>
        <w:rPr>
          <w:sz w:val="28"/>
          <w:szCs w:val="28"/>
        </w:rPr>
      </w:pPr>
    </w:p>
    <w:p w:rsidR="00B76474" w:rsidRPr="00B76474" w:rsidRDefault="00B76474" w:rsidP="00B76474">
      <w:pPr>
        <w:rPr>
          <w:sz w:val="28"/>
          <w:szCs w:val="28"/>
        </w:rPr>
        <w:sectPr w:rsidR="00B76474" w:rsidRPr="00B76474">
          <w:pgSz w:w="16838" w:h="11906" w:orient="landscape"/>
          <w:pgMar w:top="567" w:right="1134" w:bottom="1701" w:left="1134" w:header="720" w:footer="720" w:gutter="0"/>
          <w:cols w:space="720"/>
        </w:sect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4964"/>
      </w:tblGrid>
      <w:tr w:rsidR="00B76474" w:rsidRPr="00B76474" w:rsidTr="00B7647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76474" w:rsidRPr="00B76474" w:rsidRDefault="00B76474" w:rsidP="00B76474">
            <w:pPr>
              <w:autoSpaceDE w:val="0"/>
              <w:autoSpaceDN w:val="0"/>
              <w:adjustRightInd w:val="0"/>
              <w:ind w:right="-1" w:firstLine="709"/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76474" w:rsidRPr="00B76474" w:rsidRDefault="00B76474" w:rsidP="00B764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B76474">
              <w:rPr>
                <w:rFonts w:cs="Arial"/>
                <w:color w:val="000000"/>
                <w:sz w:val="28"/>
                <w:szCs w:val="28"/>
              </w:rPr>
              <w:t>ПРИЛОЖЕНИЕ № 3</w:t>
            </w:r>
          </w:p>
          <w:p w:rsidR="00B76474" w:rsidRPr="00B76474" w:rsidRDefault="00B76474" w:rsidP="00B764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B76474">
              <w:rPr>
                <w:rFonts w:cs="Arial"/>
                <w:color w:val="000000"/>
                <w:sz w:val="28"/>
                <w:szCs w:val="28"/>
              </w:rPr>
              <w:t xml:space="preserve">к Порядку </w:t>
            </w:r>
            <w:r w:rsidRPr="00B76474">
              <w:rPr>
                <w:bCs/>
                <w:color w:val="000000"/>
                <w:sz w:val="28"/>
                <w:szCs w:val="28"/>
              </w:rPr>
              <w:t xml:space="preserve">разработки, утверждения и реализации ведомственных целевых программ Сергиевского сельского поселения </w:t>
            </w:r>
            <w:proofErr w:type="spellStart"/>
            <w:r w:rsidRPr="00B76474">
              <w:rPr>
                <w:bCs/>
                <w:color w:val="000000"/>
                <w:sz w:val="28"/>
                <w:szCs w:val="28"/>
              </w:rPr>
              <w:t>Кореновского</w:t>
            </w:r>
            <w:proofErr w:type="spellEnd"/>
            <w:r w:rsidRPr="00B76474">
              <w:rPr>
                <w:bCs/>
                <w:color w:val="000000"/>
                <w:sz w:val="28"/>
                <w:szCs w:val="28"/>
              </w:rPr>
              <w:t xml:space="preserve"> района</w:t>
            </w:r>
          </w:p>
          <w:p w:rsidR="00B76474" w:rsidRPr="00B76474" w:rsidRDefault="00B76474" w:rsidP="0034315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B76474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76474" w:rsidRPr="00B76474" w:rsidRDefault="00B76474" w:rsidP="00343159">
      <w:pPr>
        <w:rPr>
          <w:sz w:val="28"/>
          <w:szCs w:val="28"/>
        </w:rPr>
      </w:pPr>
    </w:p>
    <w:p w:rsidR="00B76474" w:rsidRPr="00B76474" w:rsidRDefault="00B76474" w:rsidP="00B76474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B76474">
        <w:rPr>
          <w:rFonts w:eastAsia="Calibri"/>
          <w:b/>
          <w:sz w:val="28"/>
          <w:szCs w:val="28"/>
          <w:lang w:eastAsia="en-US"/>
        </w:rPr>
        <w:t xml:space="preserve">ОТЧЕТ </w:t>
      </w:r>
    </w:p>
    <w:p w:rsidR="00B76474" w:rsidRPr="00B76474" w:rsidRDefault="00B76474" w:rsidP="00B76474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B76474">
        <w:rPr>
          <w:rFonts w:eastAsia="Calibri"/>
          <w:sz w:val="28"/>
          <w:szCs w:val="28"/>
          <w:lang w:eastAsia="en-US"/>
        </w:rPr>
        <w:t xml:space="preserve">об исполнении финансирования ведомственной целевой программы _________________________________________________________ </w:t>
      </w:r>
    </w:p>
    <w:p w:rsidR="00B76474" w:rsidRPr="00B76474" w:rsidRDefault="00B76474" w:rsidP="00B76474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B76474">
        <w:rPr>
          <w:rFonts w:eastAsia="Calibri"/>
          <w:sz w:val="28"/>
          <w:szCs w:val="28"/>
          <w:lang w:eastAsia="en-US"/>
        </w:rPr>
        <w:t>(наименование программы)</w:t>
      </w:r>
    </w:p>
    <w:p w:rsidR="00B76474" w:rsidRPr="00B76474" w:rsidRDefault="00B76474" w:rsidP="00B76474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644"/>
        <w:gridCol w:w="1134"/>
        <w:gridCol w:w="1134"/>
        <w:gridCol w:w="1134"/>
        <w:gridCol w:w="1134"/>
        <w:gridCol w:w="1134"/>
        <w:gridCol w:w="1768"/>
      </w:tblGrid>
      <w:tr w:rsidR="00B76474" w:rsidRPr="00B76474" w:rsidTr="00B764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74" w:rsidRPr="00B76474" w:rsidRDefault="00B76474" w:rsidP="00B764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6474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76474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B76474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74" w:rsidRPr="00B76474" w:rsidRDefault="00B76474" w:rsidP="00B764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6474">
              <w:rPr>
                <w:rFonts w:eastAsia="Calibri"/>
                <w:sz w:val="28"/>
                <w:szCs w:val="28"/>
                <w:lang w:eastAsia="en-US"/>
              </w:rPr>
              <w:t>Наименование мероприятия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74" w:rsidRPr="00B76474" w:rsidRDefault="00B76474" w:rsidP="00B764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6474">
              <w:rPr>
                <w:rFonts w:eastAsia="Calibri"/>
                <w:sz w:val="28"/>
                <w:szCs w:val="28"/>
                <w:lang w:eastAsia="en-US"/>
              </w:rPr>
              <w:t>Источник финансирования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74" w:rsidRPr="00B76474" w:rsidRDefault="00B76474" w:rsidP="00B764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6474">
              <w:rPr>
                <w:rFonts w:eastAsia="Calibri"/>
                <w:sz w:val="28"/>
                <w:szCs w:val="28"/>
                <w:lang w:eastAsia="en-US"/>
              </w:rPr>
              <w:t>Объем финансирования, предусмотренный программой на текущий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74" w:rsidRPr="00B76474" w:rsidRDefault="00B76474" w:rsidP="00B764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6474">
              <w:rPr>
                <w:rFonts w:eastAsia="Calibri"/>
                <w:sz w:val="28"/>
                <w:szCs w:val="28"/>
                <w:lang w:eastAsia="en-US"/>
              </w:rPr>
              <w:t>Объем финансирования, на текущий год, предусмотренный бюджетом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74" w:rsidRPr="00B76474" w:rsidRDefault="00B76474" w:rsidP="00B764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6474">
              <w:rPr>
                <w:rFonts w:eastAsia="Calibri"/>
                <w:sz w:val="28"/>
                <w:szCs w:val="28"/>
                <w:lang w:eastAsia="en-US"/>
              </w:rPr>
              <w:t>Профинансировано в отчетном периоде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74" w:rsidRPr="00B76474" w:rsidRDefault="00B76474" w:rsidP="00B764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6474">
              <w:rPr>
                <w:rFonts w:eastAsia="Calibri"/>
                <w:sz w:val="28"/>
                <w:szCs w:val="28"/>
                <w:lang w:eastAsia="en-US"/>
              </w:rPr>
              <w:t>Освоено (израсходовано) в отчетном периоде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74" w:rsidRPr="00B76474" w:rsidRDefault="00B76474" w:rsidP="00B764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B76474">
              <w:rPr>
                <w:rFonts w:eastAsia="Calibri"/>
                <w:sz w:val="28"/>
                <w:szCs w:val="28"/>
                <w:lang w:eastAsia="en-US"/>
              </w:rPr>
              <w:t>Выполнено</w:t>
            </w:r>
            <w:proofErr w:type="gramEnd"/>
            <w:r w:rsidRPr="00B76474">
              <w:rPr>
                <w:rFonts w:eastAsia="Calibri"/>
                <w:sz w:val="28"/>
                <w:szCs w:val="28"/>
                <w:lang w:eastAsia="en-US"/>
              </w:rPr>
              <w:t>/не выполнено мероприятие, сумма экономии, полученная в результате конкурсных процедур, кредиторская задолженность</w:t>
            </w:r>
          </w:p>
        </w:tc>
      </w:tr>
      <w:tr w:rsidR="00B76474" w:rsidRPr="00B76474" w:rsidTr="00B764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74" w:rsidRPr="00B76474" w:rsidRDefault="00B76474" w:rsidP="00B764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647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74" w:rsidRPr="00B76474" w:rsidRDefault="00B76474" w:rsidP="00B764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647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74" w:rsidRPr="00B76474" w:rsidRDefault="00B76474" w:rsidP="00B764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647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74" w:rsidRPr="00B76474" w:rsidRDefault="00B76474" w:rsidP="00B764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6474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74" w:rsidRPr="00B76474" w:rsidRDefault="00B76474" w:rsidP="00B764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6474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74" w:rsidRPr="00B76474" w:rsidRDefault="00B76474" w:rsidP="00B764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6474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74" w:rsidRPr="00B76474" w:rsidRDefault="00B76474" w:rsidP="00B764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6474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74" w:rsidRPr="00B76474" w:rsidRDefault="00B76474" w:rsidP="00B764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6474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B76474" w:rsidRPr="00B76474" w:rsidTr="00B7647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6474">
              <w:rPr>
                <w:rFonts w:eastAsia="Calibri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76474" w:rsidRPr="00B76474" w:rsidTr="00B7647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6474">
              <w:rPr>
                <w:rFonts w:eastAsia="Calibri"/>
                <w:sz w:val="28"/>
                <w:szCs w:val="28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76474" w:rsidRPr="00B76474" w:rsidTr="00B7647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6474">
              <w:rPr>
                <w:rFonts w:eastAsia="Calibri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76474" w:rsidRPr="00B76474" w:rsidTr="00B7647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6474">
              <w:rPr>
                <w:rFonts w:eastAsia="Calibri"/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76474" w:rsidRPr="00B76474" w:rsidTr="00B764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74" w:rsidRPr="00B76474" w:rsidRDefault="00B76474" w:rsidP="00B764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6474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6474">
              <w:rPr>
                <w:rFonts w:eastAsia="Calibri"/>
                <w:sz w:val="28"/>
                <w:szCs w:val="28"/>
                <w:lang w:eastAsia="en-US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76474" w:rsidRPr="00B76474" w:rsidTr="00B764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6474">
              <w:rPr>
                <w:rFonts w:eastAsia="Calibri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76474" w:rsidRPr="00B76474" w:rsidTr="00B764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6474">
              <w:rPr>
                <w:rFonts w:eastAsia="Calibri"/>
                <w:sz w:val="28"/>
                <w:szCs w:val="28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76474" w:rsidRPr="00B76474" w:rsidTr="00B764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6474">
              <w:rPr>
                <w:rFonts w:eastAsia="Calibri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76474" w:rsidRPr="00B76474" w:rsidTr="00B764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6474">
              <w:rPr>
                <w:rFonts w:eastAsia="Calibri"/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76474" w:rsidRPr="00B76474" w:rsidRDefault="00B76474" w:rsidP="00B76474">
      <w:pPr>
        <w:ind w:firstLine="709"/>
        <w:rPr>
          <w:sz w:val="28"/>
          <w:szCs w:val="28"/>
        </w:rPr>
      </w:pPr>
    </w:p>
    <w:p w:rsidR="00B76474" w:rsidRPr="00B76474" w:rsidRDefault="00B76474" w:rsidP="00B76474">
      <w:pPr>
        <w:ind w:firstLine="709"/>
        <w:rPr>
          <w:sz w:val="28"/>
          <w:szCs w:val="28"/>
        </w:rPr>
      </w:pPr>
    </w:p>
    <w:p w:rsidR="00B76474" w:rsidRPr="00B76474" w:rsidRDefault="00B76474" w:rsidP="00B76474">
      <w:pPr>
        <w:rPr>
          <w:color w:val="000000"/>
          <w:sz w:val="28"/>
          <w:szCs w:val="28"/>
        </w:rPr>
      </w:pPr>
      <w:r w:rsidRPr="00B76474">
        <w:rPr>
          <w:color w:val="000000"/>
          <w:sz w:val="28"/>
          <w:szCs w:val="28"/>
        </w:rPr>
        <w:t>Глава</w:t>
      </w:r>
    </w:p>
    <w:p w:rsidR="00B76474" w:rsidRPr="00B76474" w:rsidRDefault="00B76474" w:rsidP="00B76474">
      <w:pPr>
        <w:rPr>
          <w:color w:val="000000"/>
          <w:sz w:val="28"/>
          <w:szCs w:val="28"/>
        </w:rPr>
      </w:pPr>
      <w:r w:rsidRPr="00B76474">
        <w:rPr>
          <w:color w:val="000000"/>
          <w:sz w:val="28"/>
          <w:szCs w:val="28"/>
        </w:rPr>
        <w:t>Сергиевского сельского поселения</w:t>
      </w:r>
    </w:p>
    <w:p w:rsidR="00B76474" w:rsidRPr="00B76474" w:rsidRDefault="00B76474" w:rsidP="00B76474">
      <w:pPr>
        <w:rPr>
          <w:sz w:val="28"/>
          <w:szCs w:val="28"/>
        </w:rPr>
      </w:pPr>
      <w:proofErr w:type="spellStart"/>
      <w:r w:rsidRPr="00B76474">
        <w:rPr>
          <w:color w:val="000000"/>
          <w:sz w:val="28"/>
          <w:szCs w:val="28"/>
        </w:rPr>
        <w:t>Кореновского</w:t>
      </w:r>
      <w:proofErr w:type="spellEnd"/>
      <w:r w:rsidRPr="00B76474">
        <w:rPr>
          <w:color w:val="000000"/>
          <w:sz w:val="28"/>
          <w:szCs w:val="28"/>
        </w:rPr>
        <w:t xml:space="preserve"> района                                                             </w:t>
      </w:r>
      <w:r w:rsidR="00343159">
        <w:rPr>
          <w:color w:val="000000"/>
          <w:sz w:val="28"/>
          <w:szCs w:val="28"/>
        </w:rPr>
        <w:t xml:space="preserve">         </w:t>
      </w:r>
      <w:r w:rsidRPr="00B76474">
        <w:rPr>
          <w:color w:val="000000"/>
          <w:sz w:val="28"/>
          <w:szCs w:val="28"/>
        </w:rPr>
        <w:t xml:space="preserve"> А.П. Мозговой</w:t>
      </w:r>
    </w:p>
    <w:p w:rsidR="00B76474" w:rsidRPr="00B76474" w:rsidRDefault="00B76474" w:rsidP="00B76474">
      <w:pPr>
        <w:rPr>
          <w:sz w:val="28"/>
          <w:szCs w:val="28"/>
        </w:rPr>
      </w:pPr>
    </w:p>
    <w:p w:rsidR="00B76474" w:rsidRPr="00B76474" w:rsidRDefault="00B76474" w:rsidP="00B76474">
      <w:pPr>
        <w:rPr>
          <w:sz w:val="28"/>
          <w:szCs w:val="28"/>
        </w:rPr>
      </w:pPr>
    </w:p>
    <w:p w:rsidR="00B76474" w:rsidRPr="00B76474" w:rsidRDefault="00B76474" w:rsidP="00B76474">
      <w:pPr>
        <w:rPr>
          <w:sz w:val="28"/>
          <w:szCs w:val="28"/>
        </w:rPr>
      </w:pPr>
    </w:p>
    <w:p w:rsidR="00B76474" w:rsidRPr="00B76474" w:rsidRDefault="00B76474" w:rsidP="00B76474">
      <w:pPr>
        <w:rPr>
          <w:sz w:val="28"/>
          <w:szCs w:val="28"/>
        </w:rPr>
      </w:pPr>
    </w:p>
    <w:p w:rsidR="00B76474" w:rsidRPr="00B76474" w:rsidRDefault="00B76474" w:rsidP="00B76474">
      <w:pPr>
        <w:rPr>
          <w:sz w:val="28"/>
          <w:szCs w:val="28"/>
        </w:rPr>
      </w:pPr>
    </w:p>
    <w:p w:rsidR="00B76474" w:rsidRPr="00B76474" w:rsidRDefault="00B76474" w:rsidP="00B76474">
      <w:pPr>
        <w:rPr>
          <w:sz w:val="28"/>
          <w:szCs w:val="28"/>
        </w:rPr>
      </w:pPr>
    </w:p>
    <w:p w:rsidR="00B76474" w:rsidRPr="00B76474" w:rsidRDefault="00B76474" w:rsidP="00B76474">
      <w:pPr>
        <w:rPr>
          <w:sz w:val="28"/>
          <w:szCs w:val="28"/>
        </w:rPr>
      </w:pPr>
    </w:p>
    <w:p w:rsidR="00B76474" w:rsidRPr="00B76474" w:rsidRDefault="00B76474" w:rsidP="00B76474">
      <w:pPr>
        <w:rPr>
          <w:sz w:val="28"/>
          <w:szCs w:val="28"/>
        </w:rPr>
      </w:pPr>
    </w:p>
    <w:p w:rsidR="00B76474" w:rsidRPr="00B76474" w:rsidRDefault="00B76474" w:rsidP="00B76474">
      <w:pPr>
        <w:rPr>
          <w:sz w:val="28"/>
          <w:szCs w:val="28"/>
        </w:rPr>
      </w:pPr>
    </w:p>
    <w:p w:rsidR="00B76474" w:rsidRPr="00B76474" w:rsidRDefault="00B76474" w:rsidP="00B76474">
      <w:pPr>
        <w:rPr>
          <w:sz w:val="28"/>
          <w:szCs w:val="28"/>
        </w:rPr>
      </w:pPr>
    </w:p>
    <w:p w:rsidR="00B76474" w:rsidRPr="00B76474" w:rsidRDefault="00B76474" w:rsidP="00B76474">
      <w:pPr>
        <w:rPr>
          <w:sz w:val="28"/>
          <w:szCs w:val="28"/>
        </w:rPr>
      </w:pPr>
    </w:p>
    <w:p w:rsidR="00B76474" w:rsidRPr="00B76474" w:rsidRDefault="00B76474" w:rsidP="00B76474">
      <w:pPr>
        <w:rPr>
          <w:sz w:val="28"/>
          <w:szCs w:val="28"/>
        </w:rPr>
      </w:pPr>
    </w:p>
    <w:p w:rsidR="00B76474" w:rsidRPr="00B76474" w:rsidRDefault="00B76474" w:rsidP="00B76474">
      <w:pPr>
        <w:rPr>
          <w:sz w:val="28"/>
          <w:szCs w:val="28"/>
        </w:rPr>
      </w:pPr>
    </w:p>
    <w:p w:rsidR="00B76474" w:rsidRPr="00B76474" w:rsidRDefault="00B76474" w:rsidP="00B76474">
      <w:pPr>
        <w:rPr>
          <w:sz w:val="28"/>
          <w:szCs w:val="28"/>
        </w:rPr>
      </w:pPr>
    </w:p>
    <w:p w:rsidR="00B76474" w:rsidRPr="00B76474" w:rsidRDefault="00B76474" w:rsidP="00B76474">
      <w:pPr>
        <w:rPr>
          <w:sz w:val="28"/>
          <w:szCs w:val="28"/>
        </w:rPr>
      </w:pPr>
    </w:p>
    <w:p w:rsidR="00B76474" w:rsidRPr="00B76474" w:rsidRDefault="00B76474" w:rsidP="00B76474">
      <w:pPr>
        <w:rPr>
          <w:sz w:val="28"/>
          <w:szCs w:val="28"/>
        </w:rPr>
      </w:pPr>
    </w:p>
    <w:p w:rsidR="00B76474" w:rsidRPr="00B76474" w:rsidRDefault="00B76474" w:rsidP="00B76474">
      <w:pPr>
        <w:rPr>
          <w:sz w:val="28"/>
          <w:szCs w:val="28"/>
        </w:rPr>
      </w:pPr>
    </w:p>
    <w:p w:rsidR="00B76474" w:rsidRPr="00B76474" w:rsidRDefault="00B76474" w:rsidP="00B76474">
      <w:pPr>
        <w:rPr>
          <w:sz w:val="28"/>
          <w:szCs w:val="28"/>
        </w:rPr>
      </w:pPr>
    </w:p>
    <w:p w:rsidR="00B76474" w:rsidRPr="00B76474" w:rsidRDefault="00B76474" w:rsidP="00B76474">
      <w:pPr>
        <w:rPr>
          <w:sz w:val="28"/>
          <w:szCs w:val="28"/>
        </w:rPr>
      </w:pPr>
    </w:p>
    <w:p w:rsidR="00B76474" w:rsidRPr="00B76474" w:rsidRDefault="00B76474" w:rsidP="00B76474">
      <w:pPr>
        <w:rPr>
          <w:sz w:val="28"/>
          <w:szCs w:val="28"/>
        </w:rPr>
      </w:pPr>
    </w:p>
    <w:p w:rsidR="00B76474" w:rsidRPr="00B76474" w:rsidRDefault="00B76474" w:rsidP="00B76474">
      <w:pPr>
        <w:rPr>
          <w:sz w:val="28"/>
          <w:szCs w:val="28"/>
        </w:rPr>
      </w:pPr>
    </w:p>
    <w:p w:rsidR="00B76474" w:rsidRPr="00B76474" w:rsidRDefault="00B76474" w:rsidP="00B76474">
      <w:pPr>
        <w:rPr>
          <w:sz w:val="28"/>
          <w:szCs w:val="28"/>
        </w:rPr>
      </w:pPr>
    </w:p>
    <w:p w:rsidR="00B76474" w:rsidRDefault="00B76474" w:rsidP="00B76474">
      <w:pPr>
        <w:rPr>
          <w:sz w:val="28"/>
          <w:szCs w:val="28"/>
        </w:rPr>
      </w:pPr>
    </w:p>
    <w:p w:rsidR="00343159" w:rsidRDefault="00343159" w:rsidP="00B76474">
      <w:pPr>
        <w:rPr>
          <w:sz w:val="28"/>
          <w:szCs w:val="28"/>
        </w:rPr>
      </w:pPr>
    </w:p>
    <w:p w:rsidR="00343159" w:rsidRPr="00B76474" w:rsidRDefault="00343159" w:rsidP="00B76474">
      <w:pPr>
        <w:rPr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4964"/>
      </w:tblGrid>
      <w:tr w:rsidR="00B76474" w:rsidRPr="00B76474" w:rsidTr="00B7647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76474" w:rsidRPr="00B76474" w:rsidRDefault="00B76474" w:rsidP="00B76474">
            <w:pPr>
              <w:autoSpaceDE w:val="0"/>
              <w:autoSpaceDN w:val="0"/>
              <w:adjustRightInd w:val="0"/>
              <w:ind w:right="-1" w:firstLine="709"/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76474" w:rsidRPr="00B76474" w:rsidRDefault="00B76474" w:rsidP="00B764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B76474">
              <w:rPr>
                <w:rFonts w:cs="Arial"/>
                <w:color w:val="000000"/>
                <w:sz w:val="28"/>
                <w:szCs w:val="28"/>
              </w:rPr>
              <w:t>ПРИЛОЖЕНИЕ № 4</w:t>
            </w:r>
          </w:p>
          <w:p w:rsidR="00B76474" w:rsidRPr="00B76474" w:rsidRDefault="00B76474" w:rsidP="00B764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B76474">
              <w:rPr>
                <w:rFonts w:cs="Arial"/>
                <w:color w:val="000000"/>
                <w:sz w:val="28"/>
                <w:szCs w:val="28"/>
              </w:rPr>
              <w:t xml:space="preserve">к Порядку </w:t>
            </w:r>
            <w:r w:rsidRPr="00B76474">
              <w:rPr>
                <w:bCs/>
                <w:color w:val="000000"/>
                <w:sz w:val="28"/>
                <w:szCs w:val="28"/>
              </w:rPr>
              <w:t xml:space="preserve">разработки, утверждения и реализации ведомственных целевых программ Сергиевского сельского поселения </w:t>
            </w:r>
            <w:proofErr w:type="spellStart"/>
            <w:r w:rsidRPr="00B76474">
              <w:rPr>
                <w:bCs/>
                <w:color w:val="000000"/>
                <w:sz w:val="28"/>
                <w:szCs w:val="28"/>
              </w:rPr>
              <w:t>Кореновского</w:t>
            </w:r>
            <w:proofErr w:type="spellEnd"/>
            <w:r w:rsidRPr="00B76474">
              <w:rPr>
                <w:bCs/>
                <w:color w:val="000000"/>
                <w:sz w:val="28"/>
                <w:szCs w:val="28"/>
              </w:rPr>
              <w:t xml:space="preserve"> района</w:t>
            </w:r>
          </w:p>
          <w:p w:rsidR="00B76474" w:rsidRPr="00B76474" w:rsidRDefault="00B76474" w:rsidP="00B764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B76474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</w:p>
          <w:p w:rsidR="00B76474" w:rsidRPr="00B76474" w:rsidRDefault="00B76474" w:rsidP="00B764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</w:tr>
    </w:tbl>
    <w:p w:rsidR="00B76474" w:rsidRPr="00B76474" w:rsidRDefault="00B76474" w:rsidP="00B7647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76474">
        <w:rPr>
          <w:rFonts w:eastAsia="Calibri"/>
          <w:b/>
          <w:bCs/>
          <w:sz w:val="28"/>
          <w:szCs w:val="28"/>
          <w:lang w:eastAsia="en-US"/>
        </w:rPr>
        <w:t>ОТЧЕТ</w:t>
      </w:r>
    </w:p>
    <w:p w:rsidR="00B76474" w:rsidRPr="00B76474" w:rsidRDefault="00B76474" w:rsidP="00B76474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B76474">
        <w:rPr>
          <w:rFonts w:eastAsia="Calibri"/>
          <w:bCs/>
          <w:sz w:val="28"/>
          <w:szCs w:val="28"/>
          <w:lang w:eastAsia="en-US"/>
        </w:rPr>
        <w:t>об исполнении целевых показателей ведомственной целевой программы</w:t>
      </w:r>
    </w:p>
    <w:p w:rsidR="00B76474" w:rsidRPr="00B76474" w:rsidRDefault="00B76474" w:rsidP="00B76474">
      <w:pPr>
        <w:jc w:val="center"/>
        <w:rPr>
          <w:rFonts w:eastAsia="Calibri"/>
          <w:sz w:val="28"/>
          <w:szCs w:val="28"/>
          <w:lang w:eastAsia="en-US"/>
        </w:rPr>
      </w:pPr>
      <w:r w:rsidRPr="00B76474">
        <w:rPr>
          <w:rFonts w:eastAsia="Calibri"/>
          <w:bCs/>
          <w:sz w:val="28"/>
          <w:szCs w:val="28"/>
          <w:lang w:eastAsia="en-US"/>
        </w:rPr>
        <w:t xml:space="preserve"> </w:t>
      </w:r>
      <w:r w:rsidRPr="00B76474">
        <w:rPr>
          <w:rFonts w:eastAsia="Calibri"/>
          <w:sz w:val="28"/>
          <w:szCs w:val="28"/>
          <w:lang w:eastAsia="en-US"/>
        </w:rPr>
        <w:t>_________________________________________________________</w:t>
      </w:r>
    </w:p>
    <w:p w:rsidR="00B76474" w:rsidRPr="00B76474" w:rsidRDefault="00B76474" w:rsidP="00B76474">
      <w:pPr>
        <w:jc w:val="center"/>
        <w:rPr>
          <w:rFonts w:eastAsia="Calibri"/>
          <w:sz w:val="28"/>
          <w:szCs w:val="28"/>
          <w:lang w:eastAsia="en-US"/>
        </w:rPr>
      </w:pPr>
      <w:r w:rsidRPr="00B76474">
        <w:rPr>
          <w:rFonts w:eastAsia="Calibri"/>
          <w:sz w:val="28"/>
          <w:szCs w:val="28"/>
          <w:lang w:eastAsia="en-US"/>
        </w:rPr>
        <w:t xml:space="preserve">(наименование программы) </w:t>
      </w:r>
    </w:p>
    <w:p w:rsidR="00B76474" w:rsidRPr="00B76474" w:rsidRDefault="00B76474" w:rsidP="00B76474">
      <w:pPr>
        <w:jc w:val="center"/>
        <w:rPr>
          <w:rFonts w:eastAsia="Calibri"/>
          <w:sz w:val="28"/>
          <w:szCs w:val="28"/>
          <w:lang w:eastAsia="en-US"/>
        </w:rPr>
      </w:pPr>
      <w:r w:rsidRPr="00B76474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5"/>
        <w:gridCol w:w="1843"/>
        <w:gridCol w:w="1843"/>
        <w:gridCol w:w="1984"/>
        <w:gridCol w:w="1701"/>
      </w:tblGrid>
      <w:tr w:rsidR="00B76474" w:rsidRPr="00B76474" w:rsidTr="00B76474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74" w:rsidRPr="00B76474" w:rsidRDefault="00B76474" w:rsidP="00B764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6474">
              <w:rPr>
                <w:rFonts w:eastAsia="Calibri"/>
                <w:sz w:val="28"/>
                <w:szCs w:val="28"/>
                <w:lang w:eastAsia="en-US"/>
              </w:rPr>
              <w:t>Наименование целевого показателя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74" w:rsidRPr="00B76474" w:rsidRDefault="00B76474" w:rsidP="00B764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6474">
              <w:rPr>
                <w:rFonts w:eastAsia="Calibr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474" w:rsidRPr="00B76474" w:rsidRDefault="00B76474" w:rsidP="00B764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6474">
              <w:rPr>
                <w:rFonts w:eastAsia="Calibri"/>
                <w:sz w:val="28"/>
                <w:szCs w:val="28"/>
                <w:lang w:eastAsia="en-US"/>
              </w:rPr>
              <w:t>Предусмотренное программой значение целевого показателя на текущий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74" w:rsidRPr="00B76474" w:rsidRDefault="00B76474" w:rsidP="00B764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6474">
              <w:rPr>
                <w:rFonts w:eastAsia="Calibri"/>
                <w:sz w:val="28"/>
                <w:szCs w:val="28"/>
                <w:lang w:eastAsia="en-US"/>
              </w:rPr>
              <w:t>Фактическое значение целевого показателя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74" w:rsidRPr="00B76474" w:rsidRDefault="00B76474" w:rsidP="00B764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6474">
              <w:rPr>
                <w:rFonts w:eastAsia="Calibri"/>
                <w:sz w:val="28"/>
                <w:szCs w:val="28"/>
                <w:lang w:eastAsia="en-US"/>
              </w:rPr>
              <w:t>Примечание</w:t>
            </w:r>
          </w:p>
        </w:tc>
      </w:tr>
      <w:tr w:rsidR="00B76474" w:rsidRPr="00B76474" w:rsidTr="00B76474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76474" w:rsidRPr="00B76474" w:rsidTr="00B76474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76474" w:rsidRPr="00B76474" w:rsidTr="00B76474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76474" w:rsidRPr="00B76474" w:rsidTr="00B76474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4" w:rsidRPr="00B76474" w:rsidRDefault="00B76474" w:rsidP="00B764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76474" w:rsidRPr="00B76474" w:rsidRDefault="00B76474" w:rsidP="00B76474">
      <w:pPr>
        <w:rPr>
          <w:rFonts w:eastAsia="Calibri"/>
          <w:sz w:val="28"/>
          <w:szCs w:val="28"/>
          <w:lang w:eastAsia="en-US"/>
        </w:rPr>
      </w:pPr>
    </w:p>
    <w:p w:rsidR="00B76474" w:rsidRPr="00B76474" w:rsidRDefault="00B76474" w:rsidP="00B76474">
      <w:pPr>
        <w:spacing w:before="28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76474">
        <w:rPr>
          <w:rFonts w:eastAsia="Calibri"/>
          <w:sz w:val="28"/>
          <w:szCs w:val="28"/>
          <w:lang w:eastAsia="en-US"/>
        </w:rPr>
        <w:t>В таблице причины невыполнения целевых показателей Программы указываются кратко. Развернутая информация о соответствии достигнутых результатов показателям, установленным программой, указывается в докладе (отчете) о ходе выполнения программных мероприятий, с указанием причин невыполнения принятых обязательств по итогам года.</w:t>
      </w:r>
    </w:p>
    <w:p w:rsidR="00B76474" w:rsidRPr="00B76474" w:rsidRDefault="00B76474" w:rsidP="00B76474">
      <w:pPr>
        <w:rPr>
          <w:sz w:val="28"/>
          <w:szCs w:val="28"/>
        </w:rPr>
      </w:pPr>
    </w:p>
    <w:p w:rsidR="00B76474" w:rsidRPr="00B76474" w:rsidRDefault="00B76474" w:rsidP="00B76474">
      <w:pPr>
        <w:rPr>
          <w:sz w:val="28"/>
          <w:szCs w:val="28"/>
        </w:rPr>
      </w:pPr>
    </w:p>
    <w:p w:rsidR="00B76474" w:rsidRPr="00B76474" w:rsidRDefault="00B76474" w:rsidP="00B76474">
      <w:pPr>
        <w:rPr>
          <w:color w:val="000000"/>
          <w:sz w:val="28"/>
          <w:szCs w:val="28"/>
        </w:rPr>
      </w:pPr>
      <w:r w:rsidRPr="00B76474">
        <w:rPr>
          <w:color w:val="000000"/>
          <w:sz w:val="28"/>
          <w:szCs w:val="28"/>
        </w:rPr>
        <w:t>Глава</w:t>
      </w:r>
    </w:p>
    <w:p w:rsidR="00B76474" w:rsidRPr="00B76474" w:rsidRDefault="00B76474" w:rsidP="00B76474">
      <w:pPr>
        <w:rPr>
          <w:color w:val="000000"/>
          <w:sz w:val="28"/>
          <w:szCs w:val="28"/>
        </w:rPr>
      </w:pPr>
      <w:r w:rsidRPr="00B76474">
        <w:rPr>
          <w:color w:val="000000"/>
          <w:sz w:val="28"/>
          <w:szCs w:val="28"/>
        </w:rPr>
        <w:t>Сергиевского сельского поселения</w:t>
      </w:r>
    </w:p>
    <w:p w:rsidR="00B76474" w:rsidRPr="00B76474" w:rsidRDefault="00B76474" w:rsidP="00B76474">
      <w:pPr>
        <w:rPr>
          <w:sz w:val="28"/>
          <w:szCs w:val="28"/>
        </w:rPr>
      </w:pPr>
      <w:proofErr w:type="spellStart"/>
      <w:r w:rsidRPr="00B76474">
        <w:rPr>
          <w:color w:val="000000"/>
          <w:sz w:val="28"/>
          <w:szCs w:val="28"/>
        </w:rPr>
        <w:t>Кореновского</w:t>
      </w:r>
      <w:proofErr w:type="spellEnd"/>
      <w:r w:rsidRPr="00B76474">
        <w:rPr>
          <w:color w:val="000000"/>
          <w:sz w:val="28"/>
          <w:szCs w:val="28"/>
        </w:rPr>
        <w:t xml:space="preserve"> района                                                                    А.П. Мозговой</w:t>
      </w:r>
    </w:p>
    <w:p w:rsidR="00B76474" w:rsidRPr="00B76474" w:rsidRDefault="00B76474" w:rsidP="00B7647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6474" w:rsidRPr="00B76474" w:rsidRDefault="00B76474" w:rsidP="00B7647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6474" w:rsidRPr="00B76474" w:rsidRDefault="00B76474" w:rsidP="00B7647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6474" w:rsidRPr="00B76474" w:rsidRDefault="00B76474" w:rsidP="00B7647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6474" w:rsidRPr="00B76474" w:rsidRDefault="00B76474" w:rsidP="00B7647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6474" w:rsidRPr="00B76474" w:rsidRDefault="00B76474" w:rsidP="00B7647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9256D" w:rsidRPr="00B76474" w:rsidRDefault="0059256D">
      <w:pPr>
        <w:rPr>
          <w:sz w:val="28"/>
          <w:szCs w:val="28"/>
        </w:rPr>
      </w:pPr>
      <w:bookmarkStart w:id="5" w:name="_GoBack"/>
      <w:bookmarkEnd w:id="5"/>
    </w:p>
    <w:sectPr w:rsidR="0059256D" w:rsidRPr="00B7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17"/>
    <w:rsid w:val="0017624D"/>
    <w:rsid w:val="00343159"/>
    <w:rsid w:val="004C6C32"/>
    <w:rsid w:val="0059256D"/>
    <w:rsid w:val="00766D80"/>
    <w:rsid w:val="00AA0D17"/>
    <w:rsid w:val="00B76474"/>
    <w:rsid w:val="00BB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764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76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764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76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5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78E8D406221BDD878B1CA87FF2BCA9C89F4070BD42B27B7FAA32E3ECEEDB9AD5E17F7F6FF61CAF49pF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78E8D406221BDD878B1CAB6D9EE3A3CC941C74BF48B12826F569BEBBE7D1CD92AE263D2BF81EA69A5B0A4Dp5G" TargetMode="External"/><Relationship Id="rId12" Type="http://schemas.openxmlformats.org/officeDocument/2006/relationships/hyperlink" Target="consultantplus://offline/ref=CFB3E3F39872302475767CD8D00AA0661B41322E5918D58E05B87764306F2ACF2CC3EE4764DC1F179BD494JEy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78E8D406221BDD878B1CAB6D9EE3A3CC941C74BF48B12826F569BEBBE7D1CD92AE263D2BF81EA69A5B054Dp5G" TargetMode="External"/><Relationship Id="rId11" Type="http://schemas.openxmlformats.org/officeDocument/2006/relationships/hyperlink" Target="consultantplus://offline/ref=CFB3E3F39872302475767CD8D00AA0661B41322E5918D58E05B87764306F2ACF2CC3EE4764DC1F179BD497JEy6H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7978E8D406221BDD878B1CA87FF2BCA9C89F4070BD42B27B7FAA32E3ECEEDB9AD5E17F7C6EF641p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78E8D406221BDD878B1CA87FF2BCA9C89F4070BD42B27B7FAA32E3ECEEDB9AD5E17F7F6FF61BA549p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2764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2020-10-28T06:23:00Z</dcterms:created>
  <dcterms:modified xsi:type="dcterms:W3CDTF">2020-10-28T06:35:00Z</dcterms:modified>
</cp:coreProperties>
</file>